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9.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2.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3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6"/>
        <w:ind w:left="0"/>
        <w:rPr>
          <w:rFonts w:ascii="Times New Roman"/>
          <w:sz w:val="50"/>
        </w:rPr>
      </w:pPr>
    </w:p>
    <w:p>
      <w:pPr>
        <w:pStyle w:val="Title"/>
        <w:ind w:right="307"/>
        <w:jc w:val="center"/>
      </w:pPr>
      <w:r>
        <w:rPr>
          <w:color w:val="231F20"/>
        </w:rPr>
        <w:t>FUNERAL</w:t>
      </w:r>
      <w:r>
        <w:rPr>
          <w:color w:val="231F20"/>
          <w:spacing w:val="4"/>
        </w:rPr>
        <w:t> </w:t>
      </w:r>
      <w:r>
        <w:rPr>
          <w:color w:val="231F20"/>
        </w:rPr>
        <w:t>AND</w:t>
      </w:r>
      <w:r>
        <w:rPr>
          <w:color w:val="231F20"/>
          <w:spacing w:val="5"/>
        </w:rPr>
        <w:t> </w:t>
      </w:r>
      <w:r>
        <w:rPr>
          <w:color w:val="231F20"/>
        </w:rPr>
        <w:t>RELATED</w:t>
      </w:r>
      <w:r>
        <w:rPr>
          <w:color w:val="231F20"/>
          <w:spacing w:val="5"/>
        </w:rPr>
        <w:t> </w:t>
      </w:r>
      <w:r>
        <w:rPr>
          <w:color w:val="231F20"/>
          <w:spacing w:val="-2"/>
        </w:rPr>
        <w:t>SERVICES</w:t>
      </w:r>
    </w:p>
    <w:p>
      <w:pPr>
        <w:pStyle w:val="Heading1"/>
        <w:spacing w:before="165"/>
        <w:ind w:left="289" w:right="307"/>
      </w:pPr>
      <w:r>
        <w:rPr>
          <w:color w:val="231F20"/>
          <w:spacing w:val="-2"/>
        </w:rPr>
        <w:t>from</w:t>
      </w:r>
      <w:r>
        <w:rPr>
          <w:color w:val="231F20"/>
          <w:spacing w:val="-11"/>
        </w:rPr>
        <w:t> </w:t>
      </w:r>
      <w:r>
        <w:rPr>
          <w:color w:val="231F20"/>
          <w:spacing w:val="-2"/>
        </w:rPr>
        <w:t>the</w:t>
      </w:r>
      <w:r>
        <w:rPr>
          <w:color w:val="231F20"/>
          <w:spacing w:val="-7"/>
        </w:rPr>
        <w:t> </w:t>
      </w:r>
      <w:r>
        <w:rPr>
          <w:color w:val="231F20"/>
          <w:spacing w:val="-2"/>
        </w:rPr>
        <w:t>Methodist</w:t>
      </w:r>
      <w:r>
        <w:rPr>
          <w:color w:val="231F20"/>
          <w:spacing w:val="-8"/>
        </w:rPr>
        <w:t> </w:t>
      </w:r>
      <w:r>
        <w:rPr>
          <w:color w:val="231F20"/>
          <w:spacing w:val="-2"/>
        </w:rPr>
        <w:t>Worship</w:t>
      </w:r>
      <w:r>
        <w:rPr>
          <w:color w:val="231F20"/>
          <w:spacing w:val="-8"/>
        </w:rPr>
        <w:t> </w:t>
      </w:r>
      <w:r>
        <w:rPr>
          <w:color w:val="231F20"/>
          <w:spacing w:val="-4"/>
        </w:rPr>
        <w:t>Book</w:t>
      </w:r>
    </w:p>
    <w:p>
      <w:pPr>
        <w:spacing w:after="0"/>
        <w:sectPr>
          <w:footerReference w:type="default" r:id="rId5"/>
          <w:type w:val="continuous"/>
          <w:pgSz w:w="8400" w:h="11910"/>
          <w:pgMar w:header="0" w:footer="0" w:top="1340" w:bottom="280" w:left="920" w:right="900"/>
          <w:pgNumType w:start="429"/>
        </w:sect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spacing w:before="81"/>
        <w:ind w:left="0"/>
        <w:rPr>
          <w:rFonts w:ascii="Antonio"/>
          <w:b/>
        </w:rPr>
      </w:pPr>
    </w:p>
    <w:p>
      <w:pPr>
        <w:pStyle w:val="BodyText"/>
        <w:spacing w:line="362" w:lineRule="auto"/>
        <w:ind w:left="261" w:right="1774"/>
      </w:pPr>
      <w:r>
        <w:rPr>
          <w:color w:val="231F20"/>
        </w:rPr>
        <w:t>©</w:t>
      </w:r>
      <w:r>
        <w:rPr>
          <w:color w:val="231F20"/>
          <w:spacing w:val="-13"/>
        </w:rPr>
        <w:t> </w:t>
      </w:r>
      <w:r>
        <w:rPr>
          <w:color w:val="231F20"/>
        </w:rPr>
        <w:t>1999</w:t>
      </w:r>
      <w:r>
        <w:rPr>
          <w:color w:val="231F20"/>
          <w:spacing w:val="-14"/>
        </w:rPr>
        <w:t> </w:t>
      </w:r>
      <w:r>
        <w:rPr>
          <w:color w:val="231F20"/>
        </w:rPr>
        <w:t>Trustees</w:t>
      </w:r>
      <w:r>
        <w:rPr>
          <w:color w:val="231F20"/>
          <w:spacing w:val="-12"/>
        </w:rPr>
        <w:t> </w:t>
      </w:r>
      <w:r>
        <w:rPr>
          <w:color w:val="231F20"/>
        </w:rPr>
        <w:t>for</w:t>
      </w:r>
      <w:r>
        <w:rPr>
          <w:color w:val="231F20"/>
          <w:spacing w:val="-12"/>
        </w:rPr>
        <w:t> </w:t>
      </w:r>
      <w:r>
        <w:rPr>
          <w:color w:val="231F20"/>
        </w:rPr>
        <w:t>Methodist</w:t>
      </w:r>
      <w:r>
        <w:rPr>
          <w:color w:val="231F20"/>
          <w:spacing w:val="-10"/>
        </w:rPr>
        <w:t> </w:t>
      </w:r>
      <w:r>
        <w:rPr>
          <w:color w:val="231F20"/>
        </w:rPr>
        <w:t>Church</w:t>
      </w:r>
      <w:r>
        <w:rPr>
          <w:color w:val="231F20"/>
          <w:spacing w:val="-12"/>
        </w:rPr>
        <w:t> </w:t>
      </w:r>
      <w:r>
        <w:rPr>
          <w:color w:val="231F20"/>
        </w:rPr>
        <w:t>Purposes First published in 1999</w:t>
      </w:r>
    </w:p>
    <w:p>
      <w:pPr>
        <w:pStyle w:val="BodyText"/>
        <w:spacing w:before="2"/>
        <w:ind w:left="261"/>
      </w:pPr>
      <w:r>
        <w:rPr>
          <w:color w:val="231F20"/>
        </w:rPr>
        <w:t>This</w:t>
      </w:r>
      <w:r>
        <w:rPr>
          <w:color w:val="231F20"/>
          <w:spacing w:val="-3"/>
        </w:rPr>
        <w:t> </w:t>
      </w:r>
      <w:r>
        <w:rPr>
          <w:color w:val="231F20"/>
        </w:rPr>
        <w:t>edition</w:t>
      </w:r>
      <w:r>
        <w:rPr>
          <w:color w:val="231F20"/>
          <w:spacing w:val="-2"/>
        </w:rPr>
        <w:t> </w:t>
      </w:r>
      <w:r>
        <w:rPr>
          <w:color w:val="231F20"/>
        </w:rPr>
        <w:t>published</w:t>
      </w:r>
      <w:r>
        <w:rPr>
          <w:color w:val="231F20"/>
          <w:spacing w:val="-3"/>
        </w:rPr>
        <w:t> </w:t>
      </w:r>
      <w:r>
        <w:rPr>
          <w:color w:val="231F20"/>
        </w:rPr>
        <w:t>in</w:t>
      </w:r>
      <w:r>
        <w:rPr>
          <w:color w:val="231F20"/>
          <w:spacing w:val="-2"/>
        </w:rPr>
        <w:t> </w:t>
      </w:r>
      <w:r>
        <w:rPr>
          <w:color w:val="231F20"/>
          <w:spacing w:val="-4"/>
        </w:rPr>
        <w:t>2024</w:t>
      </w:r>
    </w:p>
    <w:p>
      <w:pPr>
        <w:pStyle w:val="BodyText"/>
        <w:spacing w:before="227"/>
        <w:ind w:left="0"/>
      </w:pPr>
    </w:p>
    <w:p>
      <w:pPr>
        <w:spacing w:before="0"/>
        <w:ind w:left="261" w:right="0" w:firstLine="0"/>
        <w:jc w:val="left"/>
        <w:rPr>
          <w:sz w:val="20"/>
        </w:rPr>
      </w:pPr>
      <w:r>
        <w:rPr>
          <w:i/>
          <w:color w:val="231F20"/>
          <w:sz w:val="20"/>
        </w:rPr>
        <w:t>The</w:t>
      </w:r>
      <w:r>
        <w:rPr>
          <w:i/>
          <w:color w:val="231F20"/>
          <w:spacing w:val="-2"/>
          <w:sz w:val="20"/>
        </w:rPr>
        <w:t> </w:t>
      </w:r>
      <w:r>
        <w:rPr>
          <w:i/>
          <w:color w:val="231F20"/>
          <w:sz w:val="20"/>
        </w:rPr>
        <w:t>Methodist</w:t>
      </w:r>
      <w:r>
        <w:rPr>
          <w:i/>
          <w:color w:val="231F20"/>
          <w:spacing w:val="-1"/>
          <w:sz w:val="20"/>
        </w:rPr>
        <w:t> </w:t>
      </w:r>
      <w:r>
        <w:rPr>
          <w:i/>
          <w:color w:val="231F20"/>
          <w:sz w:val="20"/>
        </w:rPr>
        <w:t>Worship</w:t>
      </w:r>
      <w:r>
        <w:rPr>
          <w:i/>
          <w:color w:val="231F20"/>
          <w:spacing w:val="-3"/>
          <w:sz w:val="20"/>
        </w:rPr>
        <w:t> </w:t>
      </w:r>
      <w:r>
        <w:rPr>
          <w:i/>
          <w:color w:val="231F20"/>
          <w:sz w:val="20"/>
        </w:rPr>
        <w:t>Book</w:t>
      </w:r>
      <w:r>
        <w:rPr>
          <w:i/>
          <w:color w:val="231F20"/>
          <w:spacing w:val="-1"/>
          <w:sz w:val="20"/>
        </w:rPr>
        <w:t> </w:t>
      </w:r>
      <w:r>
        <w:rPr>
          <w:color w:val="231F20"/>
          <w:sz w:val="20"/>
        </w:rPr>
        <w:t>is</w:t>
      </w:r>
      <w:r>
        <w:rPr>
          <w:color w:val="231F20"/>
          <w:spacing w:val="-2"/>
          <w:sz w:val="20"/>
        </w:rPr>
        <w:t> </w:t>
      </w:r>
      <w:r>
        <w:rPr>
          <w:color w:val="231F20"/>
          <w:sz w:val="20"/>
        </w:rPr>
        <w:t>available</w:t>
      </w:r>
      <w:r>
        <w:rPr>
          <w:color w:val="231F20"/>
          <w:spacing w:val="-1"/>
          <w:sz w:val="20"/>
        </w:rPr>
        <w:t> </w:t>
      </w:r>
      <w:r>
        <w:rPr>
          <w:color w:val="231F20"/>
          <w:sz w:val="20"/>
        </w:rPr>
        <w:t>in</w:t>
      </w:r>
      <w:r>
        <w:rPr>
          <w:color w:val="231F20"/>
          <w:spacing w:val="-2"/>
          <w:sz w:val="20"/>
        </w:rPr>
        <w:t> </w:t>
      </w:r>
      <w:r>
        <w:rPr>
          <w:color w:val="231F20"/>
          <w:sz w:val="20"/>
        </w:rPr>
        <w:t>the</w:t>
      </w:r>
      <w:r>
        <w:rPr>
          <w:color w:val="231F20"/>
          <w:spacing w:val="-1"/>
          <w:sz w:val="20"/>
        </w:rPr>
        <w:t> </w:t>
      </w:r>
      <w:r>
        <w:rPr>
          <w:color w:val="231F20"/>
          <w:sz w:val="20"/>
        </w:rPr>
        <w:t>following</w:t>
      </w:r>
      <w:r>
        <w:rPr>
          <w:color w:val="231F20"/>
          <w:spacing w:val="-1"/>
          <w:sz w:val="20"/>
        </w:rPr>
        <w:t> </w:t>
      </w:r>
      <w:r>
        <w:rPr>
          <w:color w:val="231F20"/>
          <w:spacing w:val="-2"/>
          <w:sz w:val="20"/>
        </w:rPr>
        <w:t>editions:</w:t>
      </w:r>
    </w:p>
    <w:p>
      <w:pPr>
        <w:pStyle w:val="BodyText"/>
        <w:spacing w:line="249" w:lineRule="auto" w:before="120"/>
        <w:ind w:left="981" w:right="1023"/>
      </w:pPr>
      <w:r>
        <w:rPr>
          <w:color w:val="231F20"/>
        </w:rPr>
        <w:t>Standard</w:t>
      </w:r>
      <w:r>
        <w:rPr>
          <w:color w:val="231F20"/>
          <w:spacing w:val="-4"/>
        </w:rPr>
        <w:t> </w:t>
      </w:r>
      <w:r>
        <w:rPr>
          <w:color w:val="231F20"/>
        </w:rPr>
        <w:t>full</w:t>
      </w:r>
      <w:r>
        <w:rPr>
          <w:color w:val="231F20"/>
          <w:spacing w:val="-4"/>
        </w:rPr>
        <w:t> </w:t>
      </w:r>
      <w:r>
        <w:rPr>
          <w:color w:val="231F20"/>
        </w:rPr>
        <w:t>text,</w:t>
      </w:r>
      <w:r>
        <w:rPr>
          <w:color w:val="231F20"/>
          <w:spacing w:val="-4"/>
        </w:rPr>
        <w:t> </w:t>
      </w:r>
      <w:r>
        <w:rPr>
          <w:color w:val="231F20"/>
        </w:rPr>
        <w:t>English,</w:t>
      </w:r>
      <w:r>
        <w:rPr>
          <w:color w:val="231F20"/>
          <w:spacing w:val="-4"/>
        </w:rPr>
        <w:t> </w:t>
      </w:r>
      <w:r>
        <w:rPr>
          <w:color w:val="231F20"/>
        </w:rPr>
        <w:t>ISBN</w:t>
      </w:r>
      <w:r>
        <w:rPr>
          <w:color w:val="231F20"/>
          <w:spacing w:val="-4"/>
        </w:rPr>
        <w:t> </w:t>
      </w:r>
      <w:r>
        <w:rPr>
          <w:color w:val="231F20"/>
        </w:rPr>
        <w:t>978</w:t>
      </w:r>
      <w:r>
        <w:rPr>
          <w:color w:val="231F20"/>
          <w:spacing w:val="-4"/>
        </w:rPr>
        <w:t> </w:t>
      </w:r>
      <w:r>
        <w:rPr>
          <w:color w:val="231F20"/>
        </w:rPr>
        <w:t>1</w:t>
      </w:r>
      <w:r>
        <w:rPr>
          <w:color w:val="231F20"/>
          <w:spacing w:val="-4"/>
        </w:rPr>
        <w:t> </w:t>
      </w:r>
      <w:r>
        <w:rPr>
          <w:color w:val="231F20"/>
        </w:rPr>
        <w:t>85852</w:t>
      </w:r>
      <w:r>
        <w:rPr>
          <w:color w:val="231F20"/>
          <w:spacing w:val="-4"/>
        </w:rPr>
        <w:t> </w:t>
      </w:r>
      <w:r>
        <w:rPr>
          <w:color w:val="231F20"/>
        </w:rPr>
        <w:t>116</w:t>
      </w:r>
      <w:r>
        <w:rPr>
          <w:color w:val="231F20"/>
          <w:spacing w:val="-4"/>
        </w:rPr>
        <w:t> </w:t>
      </w:r>
      <w:r>
        <w:rPr>
          <w:color w:val="231F20"/>
        </w:rPr>
        <w:t>9 Presentation editions, full text</w:t>
      </w:r>
    </w:p>
    <w:p>
      <w:pPr>
        <w:pStyle w:val="BodyText"/>
        <w:ind w:left="1701"/>
      </w:pPr>
      <w:r>
        <w:rPr>
          <w:color w:val="231F20"/>
        </w:rPr>
        <w:t>Bound</w:t>
      </w:r>
      <w:r>
        <w:rPr>
          <w:color w:val="231F20"/>
          <w:spacing w:val="-1"/>
        </w:rPr>
        <w:t> </w:t>
      </w:r>
      <w:r>
        <w:rPr>
          <w:color w:val="231F20"/>
        </w:rPr>
        <w:t>in blue,</w:t>
      </w:r>
      <w:r>
        <w:rPr>
          <w:color w:val="231F20"/>
          <w:spacing w:val="-1"/>
        </w:rPr>
        <w:t> </w:t>
      </w:r>
      <w:r>
        <w:rPr>
          <w:color w:val="231F20"/>
        </w:rPr>
        <w:t>ISBN 978</w:t>
      </w:r>
      <w:r>
        <w:rPr>
          <w:color w:val="231F20"/>
          <w:spacing w:val="-1"/>
        </w:rPr>
        <w:t> </w:t>
      </w:r>
      <w:r>
        <w:rPr>
          <w:color w:val="231F20"/>
        </w:rPr>
        <w:t>1 85852</w:t>
      </w:r>
      <w:r>
        <w:rPr>
          <w:color w:val="231F20"/>
          <w:spacing w:val="-1"/>
        </w:rPr>
        <w:t> </w:t>
      </w:r>
      <w:r>
        <w:rPr>
          <w:color w:val="231F20"/>
        </w:rPr>
        <w:t>119 </w:t>
      </w:r>
      <w:r>
        <w:rPr>
          <w:color w:val="231F20"/>
          <w:spacing w:val="-10"/>
        </w:rPr>
        <w:t>0</w:t>
      </w:r>
    </w:p>
    <w:p>
      <w:pPr>
        <w:pStyle w:val="BodyText"/>
        <w:spacing w:before="10"/>
        <w:ind w:left="1701"/>
      </w:pPr>
      <w:r>
        <w:rPr>
          <w:color w:val="231F20"/>
        </w:rPr>
        <w:t>Bound</w:t>
      </w:r>
      <w:r>
        <w:rPr>
          <w:color w:val="231F20"/>
          <w:spacing w:val="-1"/>
        </w:rPr>
        <w:t> </w:t>
      </w:r>
      <w:r>
        <w:rPr>
          <w:color w:val="231F20"/>
        </w:rPr>
        <w:t>in</w:t>
      </w:r>
      <w:r>
        <w:rPr>
          <w:color w:val="231F20"/>
          <w:spacing w:val="-1"/>
        </w:rPr>
        <w:t> </w:t>
      </w:r>
      <w:r>
        <w:rPr>
          <w:color w:val="231F20"/>
        </w:rPr>
        <w:t>red, ISBN</w:t>
      </w:r>
      <w:r>
        <w:rPr>
          <w:color w:val="231F20"/>
          <w:spacing w:val="-1"/>
        </w:rPr>
        <w:t> </w:t>
      </w:r>
      <w:r>
        <w:rPr>
          <w:color w:val="231F20"/>
        </w:rPr>
        <w:t>978</w:t>
      </w:r>
      <w:r>
        <w:rPr>
          <w:color w:val="231F20"/>
          <w:spacing w:val="-1"/>
        </w:rPr>
        <w:t> </w:t>
      </w:r>
      <w:r>
        <w:rPr>
          <w:color w:val="231F20"/>
        </w:rPr>
        <w:t>1 85852</w:t>
      </w:r>
      <w:r>
        <w:rPr>
          <w:color w:val="231F20"/>
          <w:spacing w:val="-1"/>
        </w:rPr>
        <w:t> </w:t>
      </w:r>
      <w:r>
        <w:rPr>
          <w:color w:val="231F20"/>
        </w:rPr>
        <w:t>120 </w:t>
      </w:r>
      <w:r>
        <w:rPr>
          <w:color w:val="231F20"/>
          <w:spacing w:val="-10"/>
        </w:rPr>
        <w:t>6</w:t>
      </w:r>
    </w:p>
    <w:p>
      <w:pPr>
        <w:pStyle w:val="BodyText"/>
        <w:spacing w:before="10"/>
        <w:ind w:left="1701"/>
      </w:pPr>
      <w:r>
        <w:rPr>
          <w:color w:val="231F20"/>
        </w:rPr>
        <w:t>Bound</w:t>
      </w:r>
      <w:r>
        <w:rPr>
          <w:color w:val="231F20"/>
          <w:spacing w:val="-1"/>
        </w:rPr>
        <w:t> </w:t>
      </w:r>
      <w:r>
        <w:rPr>
          <w:color w:val="231F20"/>
        </w:rPr>
        <w:t>in</w:t>
      </w:r>
      <w:r>
        <w:rPr>
          <w:color w:val="231F20"/>
          <w:spacing w:val="-1"/>
        </w:rPr>
        <w:t> </w:t>
      </w:r>
      <w:r>
        <w:rPr>
          <w:color w:val="231F20"/>
        </w:rPr>
        <w:t>green,</w:t>
      </w:r>
      <w:r>
        <w:rPr>
          <w:color w:val="231F20"/>
          <w:spacing w:val="-1"/>
        </w:rPr>
        <w:t> </w:t>
      </w:r>
      <w:r>
        <w:rPr>
          <w:color w:val="231F20"/>
        </w:rPr>
        <w:t>ISBN</w:t>
      </w:r>
      <w:r>
        <w:rPr>
          <w:color w:val="231F20"/>
          <w:spacing w:val="-1"/>
        </w:rPr>
        <w:t> </w:t>
      </w:r>
      <w:r>
        <w:rPr>
          <w:color w:val="231F20"/>
        </w:rPr>
        <w:t>978</w:t>
      </w:r>
      <w:r>
        <w:rPr>
          <w:color w:val="231F20"/>
          <w:spacing w:val="-1"/>
        </w:rPr>
        <w:t> </w:t>
      </w:r>
      <w:r>
        <w:rPr>
          <w:color w:val="231F20"/>
        </w:rPr>
        <w:t>1</w:t>
      </w:r>
      <w:r>
        <w:rPr>
          <w:color w:val="231F20"/>
          <w:spacing w:val="-1"/>
        </w:rPr>
        <w:t> </w:t>
      </w:r>
      <w:r>
        <w:rPr>
          <w:color w:val="231F20"/>
        </w:rPr>
        <w:t>85852</w:t>
      </w:r>
      <w:r>
        <w:rPr>
          <w:color w:val="231F20"/>
          <w:spacing w:val="-1"/>
        </w:rPr>
        <w:t> </w:t>
      </w:r>
      <w:r>
        <w:rPr>
          <w:color w:val="231F20"/>
        </w:rPr>
        <w:t>121 </w:t>
      </w:r>
      <w:r>
        <w:rPr>
          <w:color w:val="231F20"/>
          <w:spacing w:val="-10"/>
        </w:rPr>
        <w:t>3</w:t>
      </w:r>
    </w:p>
    <w:p>
      <w:pPr>
        <w:pStyle w:val="BodyText"/>
        <w:spacing w:before="10"/>
        <w:ind w:left="981"/>
      </w:pPr>
      <w:r>
        <w:rPr>
          <w:color w:val="231F20"/>
        </w:rPr>
        <w:t>Bilingual</w:t>
      </w:r>
      <w:r>
        <w:rPr>
          <w:color w:val="231F20"/>
          <w:spacing w:val="-2"/>
        </w:rPr>
        <w:t> </w:t>
      </w:r>
      <w:r>
        <w:rPr>
          <w:color w:val="231F20"/>
        </w:rPr>
        <w:t>(Welsh/English)</w:t>
      </w:r>
      <w:r>
        <w:rPr>
          <w:color w:val="231F20"/>
          <w:spacing w:val="-1"/>
        </w:rPr>
        <w:t> </w:t>
      </w:r>
      <w:r>
        <w:rPr>
          <w:color w:val="231F20"/>
        </w:rPr>
        <w:t>edition,</w:t>
      </w:r>
      <w:r>
        <w:rPr>
          <w:color w:val="231F20"/>
          <w:spacing w:val="-1"/>
        </w:rPr>
        <w:t> </w:t>
      </w:r>
      <w:r>
        <w:rPr>
          <w:color w:val="231F20"/>
        </w:rPr>
        <w:t>ISBN</w:t>
      </w:r>
      <w:r>
        <w:rPr>
          <w:color w:val="231F20"/>
          <w:spacing w:val="-1"/>
        </w:rPr>
        <w:t> </w:t>
      </w:r>
      <w:r>
        <w:rPr>
          <w:color w:val="231F20"/>
        </w:rPr>
        <w:t>978</w:t>
      </w:r>
      <w:r>
        <w:rPr>
          <w:color w:val="231F20"/>
          <w:spacing w:val="-2"/>
        </w:rPr>
        <w:t> </w:t>
      </w:r>
      <w:r>
        <w:rPr>
          <w:color w:val="231F20"/>
        </w:rPr>
        <w:t>1</w:t>
      </w:r>
      <w:r>
        <w:rPr>
          <w:color w:val="231F20"/>
          <w:spacing w:val="-1"/>
        </w:rPr>
        <w:t> </w:t>
      </w:r>
      <w:r>
        <w:rPr>
          <w:color w:val="231F20"/>
        </w:rPr>
        <w:t>85852</w:t>
      </w:r>
      <w:r>
        <w:rPr>
          <w:color w:val="231F20"/>
          <w:spacing w:val="-1"/>
        </w:rPr>
        <w:t> </w:t>
      </w:r>
      <w:r>
        <w:rPr>
          <w:color w:val="231F20"/>
        </w:rPr>
        <w:t>117</w:t>
      </w:r>
      <w:r>
        <w:rPr>
          <w:color w:val="231F20"/>
          <w:spacing w:val="-1"/>
        </w:rPr>
        <w:t> </w:t>
      </w:r>
      <w:r>
        <w:rPr>
          <w:color w:val="231F20"/>
          <w:spacing w:val="-10"/>
        </w:rPr>
        <w:t>6</w:t>
      </w:r>
    </w:p>
    <w:p>
      <w:pPr>
        <w:pStyle w:val="BodyText"/>
        <w:spacing w:before="10"/>
        <w:ind w:left="981"/>
      </w:pPr>
      <w:r>
        <w:rPr>
          <w:color w:val="231F20"/>
        </w:rPr>
        <w:t>Large</w:t>
      </w:r>
      <w:r>
        <w:rPr>
          <w:color w:val="231F20"/>
          <w:spacing w:val="-4"/>
        </w:rPr>
        <w:t> </w:t>
      </w:r>
      <w:r>
        <w:rPr>
          <w:color w:val="231F20"/>
        </w:rPr>
        <w:t>print,</w:t>
      </w:r>
      <w:r>
        <w:rPr>
          <w:color w:val="231F20"/>
          <w:spacing w:val="-2"/>
        </w:rPr>
        <w:t> </w:t>
      </w:r>
      <w:r>
        <w:rPr>
          <w:color w:val="231F20"/>
        </w:rPr>
        <w:t>English,</w:t>
      </w:r>
      <w:r>
        <w:rPr>
          <w:color w:val="231F20"/>
          <w:spacing w:val="-2"/>
        </w:rPr>
        <w:t> </w:t>
      </w:r>
      <w:r>
        <w:rPr>
          <w:color w:val="231F20"/>
        </w:rPr>
        <w:t>ISBN</w:t>
      </w:r>
      <w:r>
        <w:rPr>
          <w:color w:val="231F20"/>
          <w:spacing w:val="-2"/>
        </w:rPr>
        <w:t> </w:t>
      </w:r>
      <w:r>
        <w:rPr>
          <w:color w:val="231F20"/>
        </w:rPr>
        <w:t>978</w:t>
      </w:r>
      <w:r>
        <w:rPr>
          <w:color w:val="231F20"/>
          <w:spacing w:val="-2"/>
        </w:rPr>
        <w:t> </w:t>
      </w:r>
      <w:r>
        <w:rPr>
          <w:color w:val="231F20"/>
        </w:rPr>
        <w:t>1</w:t>
      </w:r>
      <w:r>
        <w:rPr>
          <w:color w:val="231F20"/>
          <w:spacing w:val="-2"/>
        </w:rPr>
        <w:t> </w:t>
      </w:r>
      <w:r>
        <w:rPr>
          <w:color w:val="231F20"/>
        </w:rPr>
        <w:t>85852</w:t>
      </w:r>
      <w:r>
        <w:rPr>
          <w:color w:val="231F20"/>
          <w:spacing w:val="-2"/>
        </w:rPr>
        <w:t> </w:t>
      </w:r>
      <w:r>
        <w:rPr>
          <w:color w:val="231F20"/>
        </w:rPr>
        <w:t>118</w:t>
      </w:r>
      <w:r>
        <w:rPr>
          <w:color w:val="231F20"/>
          <w:spacing w:val="-2"/>
        </w:rPr>
        <w:t> </w:t>
      </w:r>
      <w:r>
        <w:rPr>
          <w:color w:val="231F20"/>
          <w:spacing w:val="-10"/>
        </w:rPr>
        <w:t>3</w:t>
      </w:r>
    </w:p>
    <w:p>
      <w:pPr>
        <w:pStyle w:val="BodyText"/>
        <w:ind w:left="0"/>
      </w:pPr>
    </w:p>
    <w:p>
      <w:pPr>
        <w:pStyle w:val="BodyText"/>
        <w:spacing w:before="7"/>
        <w:ind w:left="0"/>
      </w:pPr>
    </w:p>
    <w:p>
      <w:pPr>
        <w:pStyle w:val="BodyText"/>
        <w:spacing w:line="249" w:lineRule="auto"/>
        <w:ind w:left="261" w:right="278"/>
        <w:jc w:val="both"/>
      </w:pPr>
      <w:r>
        <w:rPr>
          <w:color w:val="231F20"/>
        </w:rPr>
        <w:t>The contents of this book have been authorized by the Methodist Conference for use in the Methodist Church. They may not be reproduced either in whole or in part, whether for sale or otherwise, by any method without the consent of the Methodist Church </w:t>
      </w:r>
      <w:hyperlink r:id="rId6">
        <w:r>
          <w:rPr>
            <w:color w:val="231F20"/>
            <w:spacing w:val="-2"/>
          </w:rPr>
          <w:t>(publishing@methodistchurch.org.uk).</w:t>
        </w:r>
      </w:hyperlink>
    </w:p>
    <w:p>
      <w:pPr>
        <w:spacing w:line="228" w:lineRule="auto" w:before="106"/>
        <w:ind w:left="261" w:right="278" w:firstLine="0"/>
        <w:jc w:val="both"/>
        <w:rPr>
          <w:sz w:val="20"/>
        </w:rPr>
      </w:pPr>
      <w:r>
        <w:rPr>
          <w:color w:val="231F20"/>
          <w:sz w:val="20"/>
        </w:rPr>
        <w:t>A</w:t>
      </w:r>
      <w:r>
        <w:rPr>
          <w:color w:val="231F20"/>
          <w:spacing w:val="-13"/>
          <w:sz w:val="20"/>
        </w:rPr>
        <w:t> </w:t>
      </w:r>
      <w:r>
        <w:rPr>
          <w:color w:val="231F20"/>
          <w:sz w:val="20"/>
        </w:rPr>
        <w:t>uniform</w:t>
      </w:r>
      <w:r>
        <w:rPr>
          <w:color w:val="231F20"/>
          <w:spacing w:val="-12"/>
          <w:sz w:val="20"/>
        </w:rPr>
        <w:t> </w:t>
      </w:r>
      <w:r>
        <w:rPr>
          <w:color w:val="231F20"/>
          <w:sz w:val="20"/>
        </w:rPr>
        <w:t>pagination</w:t>
      </w:r>
      <w:r>
        <w:rPr>
          <w:color w:val="231F20"/>
          <w:spacing w:val="-13"/>
          <w:sz w:val="20"/>
        </w:rPr>
        <w:t> </w:t>
      </w:r>
      <w:r>
        <w:rPr>
          <w:color w:val="231F20"/>
          <w:sz w:val="20"/>
        </w:rPr>
        <w:t>is</w:t>
      </w:r>
      <w:r>
        <w:rPr>
          <w:color w:val="231F20"/>
          <w:spacing w:val="-12"/>
          <w:sz w:val="20"/>
        </w:rPr>
        <w:t> </w:t>
      </w:r>
      <w:r>
        <w:rPr>
          <w:color w:val="231F20"/>
          <w:sz w:val="20"/>
        </w:rPr>
        <w:t>used</w:t>
      </w:r>
      <w:r>
        <w:rPr>
          <w:color w:val="231F20"/>
          <w:spacing w:val="-12"/>
          <w:sz w:val="20"/>
        </w:rPr>
        <w:t> </w:t>
      </w:r>
      <w:r>
        <w:rPr>
          <w:color w:val="231F20"/>
          <w:sz w:val="20"/>
        </w:rPr>
        <w:t>throughout</w:t>
      </w:r>
      <w:r>
        <w:rPr>
          <w:color w:val="231F20"/>
          <w:spacing w:val="-13"/>
          <w:sz w:val="20"/>
        </w:rPr>
        <w:t> </w:t>
      </w:r>
      <w:r>
        <w:rPr>
          <w:color w:val="231F20"/>
          <w:sz w:val="20"/>
        </w:rPr>
        <w:t>all</w:t>
      </w:r>
      <w:r>
        <w:rPr>
          <w:color w:val="231F20"/>
          <w:spacing w:val="-12"/>
          <w:sz w:val="20"/>
        </w:rPr>
        <w:t> </w:t>
      </w:r>
      <w:r>
        <w:rPr>
          <w:color w:val="231F20"/>
          <w:sz w:val="20"/>
        </w:rPr>
        <w:t>editions</w:t>
      </w:r>
      <w:r>
        <w:rPr>
          <w:color w:val="231F20"/>
          <w:spacing w:val="-13"/>
          <w:sz w:val="20"/>
        </w:rPr>
        <w:t> </w:t>
      </w:r>
      <w:r>
        <w:rPr>
          <w:color w:val="231F20"/>
          <w:sz w:val="20"/>
        </w:rPr>
        <w:t>of</w:t>
      </w:r>
      <w:r>
        <w:rPr>
          <w:color w:val="231F20"/>
          <w:spacing w:val="-12"/>
          <w:sz w:val="20"/>
        </w:rPr>
        <w:t> </w:t>
      </w:r>
      <w:r>
        <w:rPr>
          <w:i/>
          <w:color w:val="231F20"/>
          <w:sz w:val="20"/>
        </w:rPr>
        <w:t>The</w:t>
      </w:r>
      <w:r>
        <w:rPr>
          <w:i/>
          <w:color w:val="231F20"/>
          <w:spacing w:val="-12"/>
          <w:sz w:val="20"/>
        </w:rPr>
        <w:t> </w:t>
      </w:r>
      <w:r>
        <w:rPr>
          <w:i/>
          <w:color w:val="231F20"/>
          <w:sz w:val="20"/>
        </w:rPr>
        <w:t>Methodist</w:t>
      </w:r>
      <w:r>
        <w:rPr>
          <w:i/>
          <w:color w:val="231F20"/>
          <w:sz w:val="20"/>
        </w:rPr>
        <w:t> Worship Book</w:t>
      </w:r>
      <w:r>
        <w:rPr>
          <w:color w:val="231F20"/>
          <w:sz w:val="20"/>
        </w:rPr>
        <w:t>.</w:t>
      </w:r>
    </w:p>
    <w:p>
      <w:pPr>
        <w:spacing w:after="0" w:line="228" w:lineRule="auto"/>
        <w:jc w:val="both"/>
        <w:rPr>
          <w:sz w:val="20"/>
        </w:rPr>
        <w:sectPr>
          <w:pgSz w:w="8400" w:h="11910"/>
          <w:pgMar w:header="0" w:footer="0" w:top="1340" w:bottom="280" w:left="920" w:right="900"/>
        </w:sectPr>
      </w:pPr>
    </w:p>
    <w:p>
      <w:pPr>
        <w:pStyle w:val="BodyText"/>
        <w:ind w:left="0"/>
        <w:rPr>
          <w:sz w:val="34"/>
        </w:rPr>
      </w:pPr>
    </w:p>
    <w:p>
      <w:pPr>
        <w:pStyle w:val="BodyText"/>
        <w:ind w:left="0"/>
        <w:rPr>
          <w:sz w:val="34"/>
        </w:rPr>
      </w:pPr>
    </w:p>
    <w:p>
      <w:pPr>
        <w:pStyle w:val="BodyText"/>
        <w:ind w:left="0"/>
        <w:rPr>
          <w:sz w:val="34"/>
        </w:rPr>
      </w:pPr>
    </w:p>
    <w:p>
      <w:pPr>
        <w:pStyle w:val="BodyText"/>
        <w:ind w:left="0"/>
        <w:rPr>
          <w:sz w:val="34"/>
        </w:rPr>
      </w:pPr>
    </w:p>
    <w:p>
      <w:pPr>
        <w:pStyle w:val="BodyText"/>
        <w:spacing w:before="100"/>
        <w:ind w:left="0"/>
        <w:rPr>
          <w:sz w:val="34"/>
        </w:rPr>
      </w:pPr>
    </w:p>
    <w:p>
      <w:pPr>
        <w:pStyle w:val="Heading1"/>
        <w:spacing w:before="0"/>
        <w:ind w:left="1981"/>
        <w:jc w:val="left"/>
      </w:pPr>
      <w:r>
        <w:rPr>
          <w:color w:val="231F20"/>
          <w:spacing w:val="-2"/>
        </w:rPr>
        <w:t>Acknowledgements</w:t>
      </w:r>
    </w:p>
    <w:p>
      <w:pPr>
        <w:pStyle w:val="BodyText"/>
        <w:spacing w:line="249" w:lineRule="auto" w:before="16"/>
        <w:ind w:left="100" w:right="118"/>
        <w:jc w:val="both"/>
      </w:pPr>
      <w:r>
        <w:rPr>
          <w:color w:val="231F20"/>
        </w:rPr>
        <w:t>Every effort has been made to ensure that the following list of acknowledgements</w:t>
      </w:r>
      <w:r>
        <w:rPr>
          <w:color w:val="231F20"/>
          <w:spacing w:val="-10"/>
        </w:rPr>
        <w:t> </w:t>
      </w:r>
      <w:r>
        <w:rPr>
          <w:color w:val="231F20"/>
        </w:rPr>
        <w:t>is</w:t>
      </w:r>
      <w:r>
        <w:rPr>
          <w:color w:val="231F20"/>
          <w:spacing w:val="-9"/>
        </w:rPr>
        <w:t> </w:t>
      </w:r>
      <w:r>
        <w:rPr>
          <w:color w:val="231F20"/>
        </w:rPr>
        <w:t>as</w:t>
      </w:r>
      <w:r>
        <w:rPr>
          <w:color w:val="231F20"/>
          <w:spacing w:val="-9"/>
        </w:rPr>
        <w:t> </w:t>
      </w:r>
      <w:r>
        <w:rPr>
          <w:color w:val="231F20"/>
        </w:rPr>
        <w:t>comprehensive</w:t>
      </w:r>
      <w:r>
        <w:rPr>
          <w:color w:val="231F20"/>
          <w:spacing w:val="-9"/>
        </w:rPr>
        <w:t> </w:t>
      </w:r>
      <w:r>
        <w:rPr>
          <w:color w:val="231F20"/>
        </w:rPr>
        <w:t>as</w:t>
      </w:r>
      <w:r>
        <w:rPr>
          <w:color w:val="231F20"/>
          <w:spacing w:val="-9"/>
        </w:rPr>
        <w:t> </w:t>
      </w:r>
      <w:r>
        <w:rPr>
          <w:color w:val="231F20"/>
        </w:rPr>
        <w:t>possible,</w:t>
      </w:r>
      <w:r>
        <w:rPr>
          <w:color w:val="231F20"/>
          <w:spacing w:val="-9"/>
        </w:rPr>
        <w:t> </w:t>
      </w:r>
      <w:r>
        <w:rPr>
          <w:color w:val="231F20"/>
        </w:rPr>
        <w:t>but</w:t>
      </w:r>
      <w:r>
        <w:rPr>
          <w:color w:val="231F20"/>
          <w:spacing w:val="-9"/>
        </w:rPr>
        <w:t> </w:t>
      </w:r>
      <w:r>
        <w:rPr>
          <w:color w:val="231F20"/>
        </w:rPr>
        <w:t>the</w:t>
      </w:r>
      <w:r>
        <w:rPr>
          <w:color w:val="231F20"/>
          <w:spacing w:val="-9"/>
        </w:rPr>
        <w:t> </w:t>
      </w:r>
      <w:r>
        <w:rPr>
          <w:color w:val="231F20"/>
        </w:rPr>
        <w:t>experience of those involved in the preparation of </w:t>
      </w:r>
      <w:r>
        <w:rPr>
          <w:b/>
          <w:color w:val="231F20"/>
        </w:rPr>
        <w:t>The Methodist Worship Book </w:t>
      </w:r>
      <w:r>
        <w:rPr>
          <w:color w:val="231F20"/>
        </w:rPr>
        <w:t>is similar to that of the compilers of the </w:t>
      </w:r>
      <w:r>
        <w:rPr>
          <w:b/>
          <w:color w:val="231F20"/>
        </w:rPr>
        <w:t>Book of Common Order </w:t>
      </w:r>
      <w:r>
        <w:rPr>
          <w:color w:val="231F20"/>
        </w:rPr>
        <w:t>of the Church of Scotland, who state:</w:t>
      </w:r>
    </w:p>
    <w:p>
      <w:pPr>
        <w:pStyle w:val="BodyText"/>
        <w:spacing w:line="249" w:lineRule="auto" w:before="115"/>
        <w:ind w:left="667" w:right="684"/>
        <w:jc w:val="both"/>
      </w:pPr>
      <w:r>
        <w:rPr>
          <w:color w:val="231F20"/>
        </w:rPr>
        <w:t>Many sources have contributed to the compilation of this book, and not all of them are now traceable. Individual members of the Committee prepared drafts, which were revised more or less drastically by the Committee, often resulting</w:t>
      </w:r>
      <w:r>
        <w:rPr>
          <w:color w:val="231F20"/>
          <w:spacing w:val="-8"/>
        </w:rPr>
        <w:t> </w:t>
      </w:r>
      <w:r>
        <w:rPr>
          <w:color w:val="231F20"/>
        </w:rPr>
        <w:t>in</w:t>
      </w:r>
      <w:r>
        <w:rPr>
          <w:color w:val="231F20"/>
          <w:spacing w:val="-8"/>
        </w:rPr>
        <w:t> </w:t>
      </w:r>
      <w:r>
        <w:rPr>
          <w:color w:val="231F20"/>
        </w:rPr>
        <w:t>final</w:t>
      </w:r>
      <w:r>
        <w:rPr>
          <w:color w:val="231F20"/>
          <w:spacing w:val="-8"/>
        </w:rPr>
        <w:t> </w:t>
      </w:r>
      <w:r>
        <w:rPr>
          <w:color w:val="231F20"/>
        </w:rPr>
        <w:t>versions</w:t>
      </w:r>
      <w:r>
        <w:rPr>
          <w:color w:val="231F20"/>
          <w:spacing w:val="-8"/>
        </w:rPr>
        <w:t> </w:t>
      </w:r>
      <w:r>
        <w:rPr>
          <w:color w:val="231F20"/>
        </w:rPr>
        <w:t>which</w:t>
      </w:r>
      <w:r>
        <w:rPr>
          <w:color w:val="231F20"/>
          <w:spacing w:val="-8"/>
        </w:rPr>
        <w:t> </w:t>
      </w:r>
      <w:r>
        <w:rPr>
          <w:color w:val="231F20"/>
        </w:rPr>
        <w:t>looked</w:t>
      </w:r>
      <w:r>
        <w:rPr>
          <w:color w:val="231F20"/>
          <w:spacing w:val="-8"/>
        </w:rPr>
        <w:t> </w:t>
      </w:r>
      <w:r>
        <w:rPr>
          <w:color w:val="231F20"/>
        </w:rPr>
        <w:t>little</w:t>
      </w:r>
      <w:r>
        <w:rPr>
          <w:color w:val="231F20"/>
          <w:spacing w:val="-8"/>
        </w:rPr>
        <w:t> </w:t>
      </w:r>
      <w:r>
        <w:rPr>
          <w:color w:val="231F20"/>
        </w:rPr>
        <w:t>like</w:t>
      </w:r>
      <w:r>
        <w:rPr>
          <w:color w:val="231F20"/>
          <w:spacing w:val="-8"/>
        </w:rPr>
        <w:t> </w:t>
      </w:r>
      <w:r>
        <w:rPr>
          <w:color w:val="231F20"/>
        </w:rPr>
        <w:t>the</w:t>
      </w:r>
      <w:r>
        <w:rPr>
          <w:color w:val="231F20"/>
          <w:spacing w:val="-8"/>
        </w:rPr>
        <w:t> </w:t>
      </w:r>
      <w:r>
        <w:rPr>
          <w:color w:val="231F20"/>
        </w:rPr>
        <w:t>original drafts.</w:t>
      </w:r>
      <w:r>
        <w:rPr>
          <w:color w:val="231F20"/>
          <w:spacing w:val="-1"/>
        </w:rPr>
        <w:t> </w:t>
      </w:r>
      <w:r>
        <w:rPr>
          <w:color w:val="231F20"/>
        </w:rPr>
        <w:t>Among</w:t>
      </w:r>
      <w:r>
        <w:rPr>
          <w:color w:val="231F20"/>
          <w:spacing w:val="-1"/>
        </w:rPr>
        <w:t> </w:t>
      </w:r>
      <w:r>
        <w:rPr>
          <w:color w:val="231F20"/>
        </w:rPr>
        <w:t>the</w:t>
      </w:r>
      <w:r>
        <w:rPr>
          <w:color w:val="231F20"/>
          <w:spacing w:val="-1"/>
        </w:rPr>
        <w:t> </w:t>
      </w:r>
      <w:r>
        <w:rPr>
          <w:color w:val="231F20"/>
        </w:rPr>
        <w:t>casualties</w:t>
      </w:r>
      <w:r>
        <w:rPr>
          <w:color w:val="231F20"/>
          <w:spacing w:val="-1"/>
        </w:rPr>
        <w:t> </w:t>
      </w:r>
      <w:r>
        <w:rPr>
          <w:color w:val="231F20"/>
        </w:rPr>
        <w:t>of</w:t>
      </w:r>
      <w:r>
        <w:rPr>
          <w:color w:val="231F20"/>
          <w:spacing w:val="-1"/>
        </w:rPr>
        <w:t> </w:t>
      </w:r>
      <w:r>
        <w:rPr>
          <w:color w:val="231F20"/>
        </w:rPr>
        <w:t>this</w:t>
      </w:r>
      <w:r>
        <w:rPr>
          <w:color w:val="231F20"/>
          <w:spacing w:val="-1"/>
        </w:rPr>
        <w:t> </w:t>
      </w:r>
      <w:r>
        <w:rPr>
          <w:color w:val="231F20"/>
        </w:rPr>
        <w:t>sometimes</w:t>
      </w:r>
      <w:r>
        <w:rPr>
          <w:color w:val="231F20"/>
          <w:spacing w:val="-1"/>
        </w:rPr>
        <w:t> </w:t>
      </w:r>
      <w:r>
        <w:rPr>
          <w:color w:val="231F20"/>
        </w:rPr>
        <w:t>protracted process was the identity of many of the sources;</w:t>
      </w:r>
      <w:r>
        <w:rPr>
          <w:color w:val="231F20"/>
          <w:spacing w:val="40"/>
        </w:rPr>
        <w:t> </w:t>
      </w:r>
      <w:r>
        <w:rPr>
          <w:color w:val="231F20"/>
        </w:rPr>
        <w:t>they could not be recalled, nor did there seem to be any way to track them down.</w:t>
      </w:r>
      <w:r>
        <w:rPr>
          <w:color w:val="231F20"/>
          <w:spacing w:val="-1"/>
        </w:rPr>
        <w:t> </w:t>
      </w:r>
      <w:r>
        <w:rPr>
          <w:color w:val="231F20"/>
        </w:rPr>
        <w:t>The Panel wishes to record at once both its indebtedness to any who may recognise in this book rhythms and patterns, expressions and phrases, ideas and images which are their own, and its regret that it became impossible to ask permission or seek consent for their </w:t>
      </w:r>
      <w:r>
        <w:rPr>
          <w:color w:val="231F20"/>
          <w:spacing w:val="-2"/>
        </w:rPr>
        <w:t>inclusion...</w:t>
      </w:r>
    </w:p>
    <w:p>
      <w:pPr>
        <w:pStyle w:val="BodyText"/>
        <w:spacing w:line="249" w:lineRule="auto" w:before="118"/>
        <w:ind w:left="667" w:right="684"/>
        <w:jc w:val="both"/>
      </w:pPr>
      <w:r>
        <w:rPr>
          <w:color w:val="231F20"/>
        </w:rPr>
        <w:t>If, through inadvertence, copyright material has been used without</w:t>
      </w:r>
      <w:r>
        <w:rPr>
          <w:color w:val="231F20"/>
          <w:spacing w:val="-2"/>
        </w:rPr>
        <w:t> </w:t>
      </w:r>
      <w:r>
        <w:rPr>
          <w:color w:val="231F20"/>
        </w:rPr>
        <w:t>permission</w:t>
      </w:r>
      <w:r>
        <w:rPr>
          <w:color w:val="231F20"/>
          <w:spacing w:val="-2"/>
        </w:rPr>
        <w:t> </w:t>
      </w:r>
      <w:r>
        <w:rPr>
          <w:color w:val="231F20"/>
        </w:rPr>
        <w:t>or</w:t>
      </w:r>
      <w:r>
        <w:rPr>
          <w:color w:val="231F20"/>
          <w:spacing w:val="-2"/>
        </w:rPr>
        <w:t> </w:t>
      </w:r>
      <w:r>
        <w:rPr>
          <w:color w:val="231F20"/>
        </w:rPr>
        <w:t>acknowledgement,</w:t>
      </w:r>
      <w:r>
        <w:rPr>
          <w:color w:val="231F20"/>
          <w:spacing w:val="-2"/>
        </w:rPr>
        <w:t> </w:t>
      </w:r>
      <w:r>
        <w:rPr>
          <w:color w:val="231F20"/>
        </w:rPr>
        <w:t>the</w:t>
      </w:r>
      <w:r>
        <w:rPr>
          <w:color w:val="231F20"/>
          <w:spacing w:val="-2"/>
        </w:rPr>
        <w:t> </w:t>
      </w:r>
      <w:r>
        <w:rPr>
          <w:color w:val="231F20"/>
        </w:rPr>
        <w:t>publisher</w:t>
      </w:r>
      <w:r>
        <w:rPr>
          <w:color w:val="231F20"/>
          <w:spacing w:val="-2"/>
        </w:rPr>
        <w:t> </w:t>
      </w:r>
      <w:r>
        <w:rPr>
          <w:color w:val="231F20"/>
        </w:rPr>
        <w:t>will be grateful to be informed and will be pleased to make </w:t>
      </w:r>
      <w:r>
        <w:rPr>
          <w:color w:val="231F20"/>
        </w:rPr>
        <w:t>the necessary correction in subsequent editions.</w:t>
      </w:r>
    </w:p>
    <w:p>
      <w:pPr>
        <w:spacing w:after="0" w:line="249" w:lineRule="auto"/>
        <w:jc w:val="both"/>
        <w:sectPr>
          <w:pgSz w:w="8400" w:h="11910"/>
          <w:pgMar w:header="0" w:footer="0" w:top="1340" w:bottom="280" w:left="920" w:right="900"/>
        </w:sectPr>
      </w:pPr>
    </w:p>
    <w:p>
      <w:pPr>
        <w:pStyle w:val="BodyText"/>
        <w:spacing w:line="249" w:lineRule="auto" w:before="75"/>
        <w:ind w:left="100" w:right="117"/>
        <w:jc w:val="both"/>
      </w:pPr>
      <w:r>
        <w:rPr>
          <w:color w:val="231F20"/>
        </w:rPr>
        <w:t>Except where indicated below, all psalms, scripture readings and scripture sentences are taken from </w:t>
      </w:r>
      <w:r>
        <w:rPr>
          <w:b/>
          <w:color w:val="231F20"/>
        </w:rPr>
        <w:t>The New Revised Standard Version </w:t>
      </w:r>
      <w:r>
        <w:rPr>
          <w:b/>
          <w:color w:val="231F20"/>
          <w:spacing w:val="-2"/>
        </w:rPr>
        <w:t>of</w:t>
      </w:r>
      <w:r>
        <w:rPr>
          <w:b/>
          <w:color w:val="231F20"/>
          <w:spacing w:val="-8"/>
        </w:rPr>
        <w:t> </w:t>
      </w:r>
      <w:r>
        <w:rPr>
          <w:b/>
          <w:color w:val="231F20"/>
          <w:spacing w:val="-2"/>
        </w:rPr>
        <w:t>the</w:t>
      </w:r>
      <w:r>
        <w:rPr>
          <w:b/>
          <w:color w:val="231F20"/>
          <w:spacing w:val="-8"/>
        </w:rPr>
        <w:t> </w:t>
      </w:r>
      <w:r>
        <w:rPr>
          <w:b/>
          <w:color w:val="231F20"/>
          <w:spacing w:val="-2"/>
        </w:rPr>
        <w:t>Bible</w:t>
      </w:r>
      <w:r>
        <w:rPr>
          <w:b/>
          <w:color w:val="231F20"/>
          <w:spacing w:val="-7"/>
        </w:rPr>
        <w:t> </w:t>
      </w:r>
      <w:r>
        <w:rPr>
          <w:b/>
          <w:color w:val="231F20"/>
          <w:spacing w:val="-2"/>
        </w:rPr>
        <w:t>(Anglicized</w:t>
      </w:r>
      <w:r>
        <w:rPr>
          <w:b/>
          <w:color w:val="231F20"/>
          <w:spacing w:val="-8"/>
        </w:rPr>
        <w:t> </w:t>
      </w:r>
      <w:r>
        <w:rPr>
          <w:b/>
          <w:color w:val="231F20"/>
          <w:spacing w:val="-2"/>
        </w:rPr>
        <w:t>Edition)</w:t>
      </w:r>
      <w:r>
        <w:rPr>
          <w:color w:val="231F20"/>
          <w:spacing w:val="-2"/>
        </w:rPr>
        <w:t>,</w:t>
      </w:r>
      <w:r>
        <w:rPr>
          <w:color w:val="231F20"/>
          <w:spacing w:val="-7"/>
        </w:rPr>
        <w:t> </w:t>
      </w:r>
      <w:r>
        <w:rPr>
          <w:color w:val="231F20"/>
          <w:spacing w:val="-2"/>
        </w:rPr>
        <w:t>©</w:t>
      </w:r>
      <w:r>
        <w:rPr>
          <w:color w:val="231F20"/>
          <w:spacing w:val="-7"/>
        </w:rPr>
        <w:t> </w:t>
      </w:r>
      <w:r>
        <w:rPr>
          <w:color w:val="231F20"/>
          <w:spacing w:val="-2"/>
        </w:rPr>
        <w:t>1989,</w:t>
      </w:r>
      <w:r>
        <w:rPr>
          <w:color w:val="231F20"/>
          <w:spacing w:val="-7"/>
        </w:rPr>
        <w:t> </w:t>
      </w:r>
      <w:r>
        <w:rPr>
          <w:color w:val="231F20"/>
          <w:spacing w:val="-2"/>
        </w:rPr>
        <w:t>1995</w:t>
      </w:r>
      <w:r>
        <w:rPr>
          <w:color w:val="231F20"/>
          <w:spacing w:val="-7"/>
        </w:rPr>
        <w:t> </w:t>
      </w:r>
      <w:r>
        <w:rPr>
          <w:color w:val="231F20"/>
          <w:spacing w:val="-2"/>
        </w:rPr>
        <w:t>by</w:t>
      </w:r>
      <w:r>
        <w:rPr>
          <w:color w:val="231F20"/>
          <w:spacing w:val="-6"/>
        </w:rPr>
        <w:t> </w:t>
      </w:r>
      <w:r>
        <w:rPr>
          <w:color w:val="231F20"/>
          <w:spacing w:val="-2"/>
        </w:rPr>
        <w:t>the</w:t>
      </w:r>
      <w:r>
        <w:rPr>
          <w:color w:val="231F20"/>
          <w:spacing w:val="-7"/>
        </w:rPr>
        <w:t> </w:t>
      </w:r>
      <w:r>
        <w:rPr>
          <w:color w:val="231F20"/>
          <w:spacing w:val="-2"/>
        </w:rPr>
        <w:t>Division</w:t>
      </w:r>
      <w:r>
        <w:rPr>
          <w:color w:val="231F20"/>
          <w:spacing w:val="-6"/>
        </w:rPr>
        <w:t> </w:t>
      </w:r>
      <w:r>
        <w:rPr>
          <w:color w:val="231F20"/>
          <w:spacing w:val="-2"/>
        </w:rPr>
        <w:t>of</w:t>
      </w:r>
      <w:r>
        <w:rPr>
          <w:color w:val="231F20"/>
          <w:spacing w:val="-6"/>
        </w:rPr>
        <w:t> </w:t>
      </w:r>
      <w:r>
        <w:rPr>
          <w:color w:val="231F20"/>
          <w:spacing w:val="-2"/>
        </w:rPr>
        <w:t>Christian </w:t>
      </w:r>
      <w:r>
        <w:rPr>
          <w:color w:val="231F20"/>
        </w:rPr>
        <w:t>Education of the National Council of Churches of Christ in the United States of America, and are used by permission. All rights reserved.</w:t>
      </w:r>
    </w:p>
    <w:p>
      <w:pPr>
        <w:spacing w:before="115"/>
        <w:ind w:left="100" w:right="0" w:firstLine="0"/>
        <w:jc w:val="both"/>
        <w:rPr>
          <w:sz w:val="20"/>
        </w:rPr>
      </w:pPr>
      <w:r>
        <w:rPr>
          <w:color w:val="231F20"/>
          <w:sz w:val="20"/>
        </w:rPr>
        <w:t>Some</w:t>
      </w:r>
      <w:r>
        <w:rPr>
          <w:color w:val="231F20"/>
          <w:spacing w:val="8"/>
          <w:sz w:val="20"/>
        </w:rPr>
        <w:t> </w:t>
      </w:r>
      <w:r>
        <w:rPr>
          <w:color w:val="231F20"/>
          <w:sz w:val="20"/>
        </w:rPr>
        <w:t>scripture</w:t>
      </w:r>
      <w:r>
        <w:rPr>
          <w:color w:val="231F20"/>
          <w:spacing w:val="56"/>
          <w:sz w:val="20"/>
        </w:rPr>
        <w:t> </w:t>
      </w:r>
      <w:r>
        <w:rPr>
          <w:color w:val="231F20"/>
          <w:sz w:val="20"/>
        </w:rPr>
        <w:t>sentences</w:t>
      </w:r>
      <w:r>
        <w:rPr>
          <w:color w:val="231F20"/>
          <w:spacing w:val="55"/>
          <w:sz w:val="20"/>
        </w:rPr>
        <w:t> </w:t>
      </w:r>
      <w:r>
        <w:rPr>
          <w:color w:val="231F20"/>
          <w:sz w:val="20"/>
        </w:rPr>
        <w:t>are</w:t>
      </w:r>
      <w:r>
        <w:rPr>
          <w:color w:val="231F20"/>
          <w:spacing w:val="56"/>
          <w:sz w:val="20"/>
        </w:rPr>
        <w:t> </w:t>
      </w:r>
      <w:r>
        <w:rPr>
          <w:color w:val="231F20"/>
          <w:sz w:val="20"/>
        </w:rPr>
        <w:t>from</w:t>
      </w:r>
      <w:r>
        <w:rPr>
          <w:color w:val="231F20"/>
          <w:spacing w:val="57"/>
          <w:sz w:val="20"/>
        </w:rPr>
        <w:t> </w:t>
      </w:r>
      <w:r>
        <w:rPr>
          <w:b/>
          <w:color w:val="231F20"/>
          <w:sz w:val="20"/>
        </w:rPr>
        <w:t>The</w:t>
      </w:r>
      <w:r>
        <w:rPr>
          <w:b/>
          <w:color w:val="231F20"/>
          <w:spacing w:val="57"/>
          <w:sz w:val="20"/>
        </w:rPr>
        <w:t> </w:t>
      </w:r>
      <w:r>
        <w:rPr>
          <w:b/>
          <w:color w:val="231F20"/>
          <w:sz w:val="20"/>
        </w:rPr>
        <w:t>Revised</w:t>
      </w:r>
      <w:r>
        <w:rPr>
          <w:b/>
          <w:color w:val="231F20"/>
          <w:spacing w:val="57"/>
          <w:sz w:val="20"/>
        </w:rPr>
        <w:t> </w:t>
      </w:r>
      <w:r>
        <w:rPr>
          <w:b/>
          <w:color w:val="231F20"/>
          <w:sz w:val="20"/>
        </w:rPr>
        <w:t>Standard</w:t>
      </w:r>
      <w:r>
        <w:rPr>
          <w:b/>
          <w:color w:val="231F20"/>
          <w:spacing w:val="57"/>
          <w:sz w:val="20"/>
        </w:rPr>
        <w:t> </w:t>
      </w:r>
      <w:r>
        <w:rPr>
          <w:b/>
          <w:color w:val="231F20"/>
          <w:spacing w:val="-2"/>
          <w:sz w:val="20"/>
        </w:rPr>
        <w:t>Version</w:t>
      </w:r>
      <w:r>
        <w:rPr>
          <w:color w:val="231F20"/>
          <w:spacing w:val="-2"/>
          <w:sz w:val="20"/>
        </w:rPr>
        <w:t>,</w:t>
      </w:r>
    </w:p>
    <w:p>
      <w:pPr>
        <w:pStyle w:val="BodyText"/>
        <w:spacing w:line="249" w:lineRule="auto" w:before="10"/>
        <w:ind w:left="100" w:right="117"/>
        <w:jc w:val="both"/>
      </w:pPr>
      <w:r>
        <w:rPr>
          <w:color w:val="231F20"/>
        </w:rPr>
        <w:t>© 1946 and 1952 by the Division of Christian Education of the National Council of Churches of Christ in the United States of America, and are used by permission. All rights reserved.</w:t>
      </w:r>
    </w:p>
    <w:p>
      <w:pPr>
        <w:pStyle w:val="BodyText"/>
        <w:spacing w:line="249" w:lineRule="auto" w:before="114"/>
        <w:ind w:left="100" w:right="117"/>
        <w:jc w:val="both"/>
      </w:pPr>
      <w:r>
        <w:rPr>
          <w:color w:val="231F20"/>
        </w:rPr>
        <w:t>The text of the left hand column version of the Lord’s Prayer is from </w:t>
      </w:r>
      <w:r>
        <w:rPr>
          <w:b/>
          <w:color w:val="231F20"/>
          <w:spacing w:val="-2"/>
        </w:rPr>
        <w:t>Praying</w:t>
      </w:r>
      <w:r>
        <w:rPr>
          <w:b/>
          <w:color w:val="231F20"/>
          <w:spacing w:val="-11"/>
        </w:rPr>
        <w:t> </w:t>
      </w:r>
      <w:r>
        <w:rPr>
          <w:b/>
          <w:color w:val="231F20"/>
          <w:spacing w:val="-2"/>
        </w:rPr>
        <w:t>Together</w:t>
      </w:r>
      <w:r>
        <w:rPr>
          <w:color w:val="231F20"/>
          <w:spacing w:val="-2"/>
        </w:rPr>
        <w:t>,</w:t>
      </w:r>
      <w:r>
        <w:rPr>
          <w:color w:val="231F20"/>
          <w:spacing w:val="-10"/>
        </w:rPr>
        <w:t> </w:t>
      </w:r>
      <w:r>
        <w:rPr>
          <w:color w:val="231F20"/>
          <w:spacing w:val="-2"/>
        </w:rPr>
        <w:t>©</w:t>
      </w:r>
      <w:r>
        <w:rPr>
          <w:color w:val="231F20"/>
          <w:spacing w:val="-11"/>
        </w:rPr>
        <w:t> </w:t>
      </w:r>
      <w:r>
        <w:rPr>
          <w:color w:val="231F20"/>
          <w:spacing w:val="-2"/>
        </w:rPr>
        <w:t>1988</w:t>
      </w:r>
      <w:r>
        <w:rPr>
          <w:color w:val="231F20"/>
          <w:spacing w:val="-10"/>
        </w:rPr>
        <w:t> </w:t>
      </w:r>
      <w:r>
        <w:rPr>
          <w:color w:val="231F20"/>
          <w:spacing w:val="-2"/>
        </w:rPr>
        <w:t>by</w:t>
      </w:r>
      <w:r>
        <w:rPr>
          <w:color w:val="231F20"/>
          <w:spacing w:val="-10"/>
        </w:rPr>
        <w:t> </w:t>
      </w:r>
      <w:r>
        <w:rPr>
          <w:color w:val="231F20"/>
          <w:spacing w:val="-2"/>
        </w:rPr>
        <w:t>the</w:t>
      </w:r>
      <w:r>
        <w:rPr>
          <w:color w:val="231F20"/>
          <w:spacing w:val="-11"/>
        </w:rPr>
        <w:t> </w:t>
      </w:r>
      <w:r>
        <w:rPr>
          <w:color w:val="231F20"/>
          <w:spacing w:val="-2"/>
        </w:rPr>
        <w:t>English</w:t>
      </w:r>
      <w:r>
        <w:rPr>
          <w:color w:val="231F20"/>
          <w:spacing w:val="-10"/>
        </w:rPr>
        <w:t> </w:t>
      </w:r>
      <w:r>
        <w:rPr>
          <w:color w:val="231F20"/>
          <w:spacing w:val="-2"/>
        </w:rPr>
        <w:t>Language</w:t>
      </w:r>
      <w:r>
        <w:rPr>
          <w:color w:val="231F20"/>
          <w:spacing w:val="-11"/>
        </w:rPr>
        <w:t> </w:t>
      </w:r>
      <w:r>
        <w:rPr>
          <w:color w:val="231F20"/>
          <w:spacing w:val="-2"/>
        </w:rPr>
        <w:t>Liturgical</w:t>
      </w:r>
      <w:r>
        <w:rPr>
          <w:color w:val="231F20"/>
          <w:spacing w:val="-10"/>
        </w:rPr>
        <w:t> </w:t>
      </w:r>
      <w:r>
        <w:rPr>
          <w:color w:val="231F20"/>
          <w:spacing w:val="-2"/>
        </w:rPr>
        <w:t>Consultation (ELLC).</w:t>
      </w:r>
    </w:p>
    <w:p>
      <w:pPr>
        <w:spacing w:line="249" w:lineRule="auto" w:before="115"/>
        <w:ind w:left="100" w:right="118" w:firstLine="0"/>
        <w:jc w:val="both"/>
        <w:rPr>
          <w:sz w:val="20"/>
        </w:rPr>
      </w:pPr>
      <w:r>
        <w:rPr>
          <w:color w:val="231F20"/>
          <w:sz w:val="20"/>
        </w:rPr>
        <w:t>Prayer B* on page 479 is an extract from </w:t>
      </w:r>
      <w:r>
        <w:rPr>
          <w:b/>
          <w:color w:val="231F20"/>
          <w:sz w:val="20"/>
        </w:rPr>
        <w:t>The Alternative Service Book 1980</w:t>
      </w:r>
      <w:r>
        <w:rPr>
          <w:color w:val="231F20"/>
          <w:sz w:val="20"/>
        </w:rPr>
        <w:t>, © 1980 The Central Board of Finance of the Church of Englang. Reproduced by permission.</w:t>
      </w:r>
    </w:p>
    <w:p>
      <w:pPr>
        <w:spacing w:line="249" w:lineRule="auto" w:before="114"/>
        <w:ind w:left="100" w:right="118" w:firstLine="0"/>
        <w:jc w:val="both"/>
        <w:rPr>
          <w:sz w:val="20"/>
        </w:rPr>
      </w:pPr>
      <w:r>
        <w:rPr>
          <w:color w:val="231F20"/>
          <w:sz w:val="20"/>
        </w:rPr>
        <w:t>Prayer 19 B* on page 458, which also appears as prayer C on page 469, is from the </w:t>
      </w:r>
      <w:r>
        <w:rPr>
          <w:b/>
          <w:color w:val="231F20"/>
          <w:sz w:val="20"/>
        </w:rPr>
        <w:t>Book of Common Order of the Church of Scotland</w:t>
      </w:r>
      <w:r>
        <w:rPr>
          <w:color w:val="231F20"/>
          <w:sz w:val="20"/>
        </w:rPr>
        <w:t>, ©1940 Panel on Worship of the Church of Scotland.</w:t>
      </w:r>
    </w:p>
    <w:p>
      <w:pPr>
        <w:pStyle w:val="BodyText"/>
        <w:spacing w:line="249" w:lineRule="auto" w:before="115"/>
        <w:ind w:left="100" w:right="118"/>
        <w:jc w:val="both"/>
      </w:pPr>
      <w:r>
        <w:rPr>
          <w:color w:val="231F20"/>
        </w:rPr>
        <w:t>Prayer C* on page 458, which also appears as prayer D on page 470, prayer</w:t>
      </w:r>
      <w:r>
        <w:rPr>
          <w:color w:val="231F20"/>
          <w:spacing w:val="-2"/>
        </w:rPr>
        <w:t> </w:t>
      </w:r>
      <w:r>
        <w:rPr>
          <w:color w:val="231F20"/>
        </w:rPr>
        <w:t>C</w:t>
      </w:r>
      <w:r>
        <w:rPr>
          <w:color w:val="231F20"/>
          <w:spacing w:val="-2"/>
        </w:rPr>
        <w:t> </w:t>
      </w:r>
      <w:r>
        <w:rPr>
          <w:color w:val="231F20"/>
        </w:rPr>
        <w:t>on</w:t>
      </w:r>
      <w:r>
        <w:rPr>
          <w:color w:val="231F20"/>
          <w:spacing w:val="-2"/>
        </w:rPr>
        <w:t> </w:t>
      </w:r>
      <w:r>
        <w:rPr>
          <w:color w:val="231F20"/>
        </w:rPr>
        <w:t>page</w:t>
      </w:r>
      <w:r>
        <w:rPr>
          <w:color w:val="231F20"/>
          <w:spacing w:val="-2"/>
        </w:rPr>
        <w:t> </w:t>
      </w:r>
      <w:r>
        <w:rPr>
          <w:color w:val="231F20"/>
        </w:rPr>
        <w:t>486</w:t>
      </w:r>
      <w:r>
        <w:rPr>
          <w:color w:val="231F20"/>
          <w:spacing w:val="-2"/>
        </w:rPr>
        <w:t> </w:t>
      </w:r>
      <w:r>
        <w:rPr>
          <w:color w:val="231F20"/>
        </w:rPr>
        <w:t>and</w:t>
      </w:r>
      <w:r>
        <w:rPr>
          <w:color w:val="231F20"/>
          <w:spacing w:val="-2"/>
        </w:rPr>
        <w:t> </w:t>
      </w:r>
      <w:r>
        <w:rPr>
          <w:color w:val="231F20"/>
        </w:rPr>
        <w:t>prayer</w:t>
      </w:r>
      <w:r>
        <w:rPr>
          <w:color w:val="231F20"/>
          <w:spacing w:val="-2"/>
        </w:rPr>
        <w:t> </w:t>
      </w:r>
      <w:r>
        <w:rPr>
          <w:color w:val="231F20"/>
        </w:rPr>
        <w:t>D</w:t>
      </w:r>
      <w:r>
        <w:rPr>
          <w:color w:val="231F20"/>
          <w:spacing w:val="-2"/>
        </w:rPr>
        <w:t> </w:t>
      </w:r>
      <w:r>
        <w:rPr>
          <w:color w:val="231F20"/>
        </w:rPr>
        <w:t>on</w:t>
      </w:r>
      <w:r>
        <w:rPr>
          <w:color w:val="231F20"/>
          <w:spacing w:val="-2"/>
        </w:rPr>
        <w:t> </w:t>
      </w:r>
      <w:r>
        <w:rPr>
          <w:color w:val="231F20"/>
        </w:rPr>
        <w:t>page</w:t>
      </w:r>
      <w:r>
        <w:rPr>
          <w:color w:val="231F20"/>
          <w:spacing w:val="-2"/>
        </w:rPr>
        <w:t> </w:t>
      </w:r>
      <w:r>
        <w:rPr>
          <w:color w:val="231F20"/>
        </w:rPr>
        <w:t>494,</w:t>
      </w:r>
      <w:r>
        <w:rPr>
          <w:color w:val="231F20"/>
          <w:spacing w:val="-2"/>
        </w:rPr>
        <w:t> </w:t>
      </w:r>
      <w:r>
        <w:rPr>
          <w:color w:val="231F20"/>
        </w:rPr>
        <w:t>is</w:t>
      </w:r>
      <w:r>
        <w:rPr>
          <w:color w:val="231F20"/>
          <w:spacing w:val="-2"/>
        </w:rPr>
        <w:t> </w:t>
      </w:r>
      <w:r>
        <w:rPr>
          <w:color w:val="231F20"/>
        </w:rPr>
        <w:t>from</w:t>
      </w:r>
      <w:r>
        <w:rPr>
          <w:color w:val="231F20"/>
          <w:spacing w:val="-2"/>
        </w:rPr>
        <w:t> </w:t>
      </w:r>
      <w:r>
        <w:rPr>
          <w:b/>
          <w:color w:val="231F20"/>
        </w:rPr>
        <w:t>Parish</w:t>
      </w:r>
      <w:r>
        <w:rPr>
          <w:b/>
          <w:color w:val="231F20"/>
          <w:spacing w:val="-2"/>
        </w:rPr>
        <w:t> </w:t>
      </w:r>
      <w:r>
        <w:rPr>
          <w:b/>
          <w:color w:val="231F20"/>
        </w:rPr>
        <w:t>Prayers, </w:t>
      </w:r>
      <w:r>
        <w:rPr>
          <w:color w:val="231F20"/>
        </w:rPr>
        <w:t>compiled and edited by Frank Colquhoun, 1964 Hodder and Stoughton.</w:t>
      </w:r>
    </w:p>
    <w:p>
      <w:pPr>
        <w:spacing w:after="0" w:line="249" w:lineRule="auto"/>
        <w:jc w:val="both"/>
        <w:sectPr>
          <w:pgSz w:w="8400" w:h="11910"/>
          <w:pgMar w:header="0" w:footer="0" w:top="900" w:bottom="280" w:left="920" w:right="900"/>
        </w:sectPr>
      </w:pPr>
    </w:p>
    <w:p>
      <w:pPr>
        <w:pStyle w:val="Title"/>
        <w:spacing w:before="72"/>
        <w:ind w:left="334"/>
      </w:pPr>
      <w:r>
        <w:rPr>
          <w:color w:val="231F20"/>
        </w:rPr>
        <w:t>FUNERAL</w:t>
      </w:r>
      <w:r>
        <w:rPr>
          <w:color w:val="231F20"/>
          <w:spacing w:val="59"/>
        </w:rPr>
        <w:t> </w:t>
      </w:r>
      <w:r>
        <w:rPr>
          <w:color w:val="231F20"/>
        </w:rPr>
        <w:t>AND</w:t>
      </w:r>
      <w:r>
        <w:rPr>
          <w:color w:val="231F20"/>
          <w:spacing w:val="4"/>
        </w:rPr>
        <w:t> </w:t>
      </w:r>
      <w:r>
        <w:rPr>
          <w:color w:val="231F20"/>
        </w:rPr>
        <w:t>RELATED</w:t>
      </w:r>
      <w:r>
        <w:rPr>
          <w:color w:val="231F20"/>
          <w:spacing w:val="52"/>
        </w:rPr>
        <w:t> </w:t>
      </w:r>
      <w:r>
        <w:rPr>
          <w:color w:val="231F20"/>
          <w:spacing w:val="-2"/>
        </w:rPr>
        <w:t>SERVICES</w:t>
      </w:r>
    </w:p>
    <w:p>
      <w:pPr>
        <w:pStyle w:val="Heading2"/>
        <w:spacing w:before="441"/>
      </w:pPr>
      <w:r>
        <w:rPr>
          <w:color w:val="231F20"/>
          <w:spacing w:val="-2"/>
        </w:rPr>
        <w:t>INTRODUCTION</w:t>
      </w:r>
    </w:p>
    <w:p>
      <w:pPr>
        <w:pStyle w:val="BodyText"/>
        <w:spacing w:line="249" w:lineRule="auto" w:before="152"/>
        <w:ind w:left="100" w:right="117"/>
        <w:jc w:val="both"/>
      </w:pPr>
      <w:r>
        <w:rPr>
          <w:color w:val="231F20"/>
        </w:rPr>
        <w:t>Christians believe that the death and resurrection of Jesus Christ give them</w:t>
      </w:r>
      <w:r>
        <w:rPr>
          <w:color w:val="231F20"/>
          <w:spacing w:val="40"/>
        </w:rPr>
        <w:t> </w:t>
      </w:r>
      <w:r>
        <w:rPr>
          <w:color w:val="231F20"/>
        </w:rPr>
        <w:t>hope</w:t>
      </w:r>
      <w:r>
        <w:rPr>
          <w:color w:val="231F20"/>
          <w:spacing w:val="40"/>
        </w:rPr>
        <w:t> </w:t>
      </w:r>
      <w:r>
        <w:rPr>
          <w:color w:val="231F20"/>
        </w:rPr>
        <w:t>and</w:t>
      </w:r>
      <w:r>
        <w:rPr>
          <w:color w:val="231F20"/>
          <w:spacing w:val="40"/>
        </w:rPr>
        <w:t> </w:t>
      </w:r>
      <w:r>
        <w:rPr>
          <w:color w:val="231F20"/>
        </w:rPr>
        <w:t>cause</w:t>
      </w:r>
      <w:r>
        <w:rPr>
          <w:color w:val="231F20"/>
          <w:spacing w:val="40"/>
        </w:rPr>
        <w:t> </w:t>
      </w:r>
      <w:r>
        <w:rPr>
          <w:color w:val="231F20"/>
        </w:rPr>
        <w:t>for</w:t>
      </w:r>
      <w:r>
        <w:rPr>
          <w:color w:val="231F20"/>
          <w:spacing w:val="40"/>
        </w:rPr>
        <w:t> </w:t>
      </w:r>
      <w:r>
        <w:rPr>
          <w:color w:val="231F20"/>
        </w:rPr>
        <w:t>thanksgiving</w:t>
      </w:r>
      <w:r>
        <w:rPr>
          <w:color w:val="231F20"/>
          <w:spacing w:val="40"/>
        </w:rPr>
        <w:t> </w:t>
      </w:r>
      <w:r>
        <w:rPr>
          <w:color w:val="231F20"/>
        </w:rPr>
        <w:t>in</w:t>
      </w:r>
      <w:r>
        <w:rPr>
          <w:color w:val="231F20"/>
          <w:spacing w:val="40"/>
        </w:rPr>
        <w:t> </w:t>
      </w:r>
      <w:r>
        <w:rPr>
          <w:color w:val="231F20"/>
        </w:rPr>
        <w:t>the</w:t>
      </w:r>
      <w:r>
        <w:rPr>
          <w:color w:val="231F20"/>
          <w:spacing w:val="40"/>
        </w:rPr>
        <w:t> </w:t>
      </w:r>
      <w:r>
        <w:rPr>
          <w:color w:val="231F20"/>
        </w:rPr>
        <w:t>face</w:t>
      </w:r>
      <w:r>
        <w:rPr>
          <w:color w:val="231F20"/>
          <w:spacing w:val="40"/>
        </w:rPr>
        <w:t> </w:t>
      </w:r>
      <w:r>
        <w:rPr>
          <w:color w:val="231F20"/>
        </w:rPr>
        <w:t>of</w:t>
      </w:r>
      <w:r>
        <w:rPr>
          <w:color w:val="231F20"/>
          <w:spacing w:val="40"/>
        </w:rPr>
        <w:t> </w:t>
      </w:r>
      <w:r>
        <w:rPr>
          <w:color w:val="231F20"/>
        </w:rPr>
        <w:t>death.</w:t>
      </w:r>
      <w:r>
        <w:rPr>
          <w:color w:val="231F20"/>
          <w:spacing w:val="40"/>
        </w:rPr>
        <w:t> </w:t>
      </w:r>
      <w:r>
        <w:rPr>
          <w:color w:val="231F20"/>
        </w:rPr>
        <w:t>In</w:t>
      </w:r>
      <w:r>
        <w:rPr>
          <w:color w:val="231F20"/>
          <w:spacing w:val="40"/>
        </w:rPr>
        <w:t> </w:t>
      </w:r>
      <w:r>
        <w:rPr>
          <w:color w:val="231F20"/>
        </w:rPr>
        <w:t>this faith, we entrust those who have died to the infinite mercy and love of God.</w:t>
      </w:r>
      <w:r>
        <w:rPr>
          <w:color w:val="231F20"/>
          <w:spacing w:val="37"/>
        </w:rPr>
        <w:t> </w:t>
      </w:r>
      <w:r>
        <w:rPr>
          <w:color w:val="231F20"/>
        </w:rPr>
        <w:t>Rites used on these occasions need to reflect local traditions and culture.</w:t>
      </w:r>
      <w:r>
        <w:rPr>
          <w:color w:val="231F20"/>
          <w:spacing w:val="34"/>
        </w:rPr>
        <w:t> </w:t>
      </w:r>
      <w:r>
        <w:rPr>
          <w:color w:val="231F20"/>
        </w:rPr>
        <w:t>These services provide a broad range of material for use when a person has died.</w:t>
      </w:r>
    </w:p>
    <w:p>
      <w:pPr>
        <w:pStyle w:val="BodyText"/>
        <w:spacing w:line="249" w:lineRule="auto" w:before="116"/>
        <w:ind w:left="100" w:right="118"/>
        <w:jc w:val="both"/>
      </w:pPr>
      <w:r>
        <w:rPr>
          <w:color w:val="231F20"/>
        </w:rPr>
        <w:t>A Vigil is an ancient Christian rite, which is an important part of the funeral customs in some places.</w:t>
      </w:r>
    </w:p>
    <w:p>
      <w:pPr>
        <w:pStyle w:val="BodyText"/>
        <w:spacing w:line="249" w:lineRule="auto" w:before="114"/>
        <w:ind w:left="100" w:right="117"/>
        <w:jc w:val="both"/>
      </w:pPr>
      <w:r>
        <w:rPr>
          <w:color w:val="231F20"/>
        </w:rPr>
        <w:t>Two</w:t>
      </w:r>
      <w:r>
        <w:rPr>
          <w:color w:val="231F20"/>
          <w:spacing w:val="-13"/>
        </w:rPr>
        <w:t> </w:t>
      </w:r>
      <w:r>
        <w:rPr>
          <w:color w:val="231F20"/>
        </w:rPr>
        <w:t>patterns</w:t>
      </w:r>
      <w:r>
        <w:rPr>
          <w:color w:val="231F20"/>
          <w:spacing w:val="-12"/>
        </w:rPr>
        <w:t> </w:t>
      </w:r>
      <w:r>
        <w:rPr>
          <w:color w:val="231F20"/>
        </w:rPr>
        <w:t>of</w:t>
      </w:r>
      <w:r>
        <w:rPr>
          <w:color w:val="231F20"/>
          <w:spacing w:val="-13"/>
        </w:rPr>
        <w:t> </w:t>
      </w:r>
      <w:r>
        <w:rPr>
          <w:color w:val="231F20"/>
        </w:rPr>
        <w:t>funeral</w:t>
      </w:r>
      <w:r>
        <w:rPr>
          <w:color w:val="231F20"/>
          <w:spacing w:val="-12"/>
        </w:rPr>
        <w:t> </w:t>
      </w:r>
      <w:r>
        <w:rPr>
          <w:color w:val="231F20"/>
        </w:rPr>
        <w:t>service</w:t>
      </w:r>
      <w:r>
        <w:rPr>
          <w:color w:val="231F20"/>
          <w:spacing w:val="-12"/>
        </w:rPr>
        <w:t> </w:t>
      </w:r>
      <w:r>
        <w:rPr>
          <w:color w:val="231F20"/>
        </w:rPr>
        <w:t>are</w:t>
      </w:r>
      <w:r>
        <w:rPr>
          <w:color w:val="231F20"/>
          <w:spacing w:val="-13"/>
        </w:rPr>
        <w:t> </w:t>
      </w:r>
      <w:r>
        <w:rPr>
          <w:color w:val="231F20"/>
        </w:rPr>
        <w:t>provided.</w:t>
      </w:r>
      <w:r>
        <w:rPr>
          <w:color w:val="231F20"/>
          <w:spacing w:val="3"/>
        </w:rPr>
        <w:t> </w:t>
      </w:r>
      <w:r>
        <w:rPr>
          <w:color w:val="231F20"/>
        </w:rPr>
        <w:t>The</w:t>
      </w:r>
      <w:r>
        <w:rPr>
          <w:color w:val="231F20"/>
          <w:spacing w:val="-13"/>
        </w:rPr>
        <w:t> </w:t>
      </w:r>
      <w:r>
        <w:rPr>
          <w:color w:val="231F20"/>
        </w:rPr>
        <w:t>first</w:t>
      </w:r>
      <w:r>
        <w:rPr>
          <w:color w:val="231F20"/>
          <w:spacing w:val="-12"/>
        </w:rPr>
        <w:t> </w:t>
      </w:r>
      <w:r>
        <w:rPr>
          <w:color w:val="231F20"/>
        </w:rPr>
        <w:t>begins</w:t>
      </w:r>
      <w:r>
        <w:rPr>
          <w:color w:val="231F20"/>
          <w:spacing w:val="-12"/>
        </w:rPr>
        <w:t> </w:t>
      </w:r>
      <w:r>
        <w:rPr>
          <w:color w:val="231F20"/>
        </w:rPr>
        <w:t>in</w:t>
      </w:r>
      <w:r>
        <w:rPr>
          <w:color w:val="231F20"/>
          <w:spacing w:val="-13"/>
        </w:rPr>
        <w:t> </w:t>
      </w:r>
      <w:r>
        <w:rPr>
          <w:color w:val="231F20"/>
        </w:rPr>
        <w:t>a</w:t>
      </w:r>
      <w:r>
        <w:rPr>
          <w:color w:val="231F20"/>
          <w:spacing w:val="-12"/>
        </w:rPr>
        <w:t> </w:t>
      </w:r>
      <w:r>
        <w:rPr>
          <w:color w:val="231F20"/>
        </w:rPr>
        <w:t>church, a</w:t>
      </w:r>
      <w:r>
        <w:rPr>
          <w:color w:val="231F20"/>
          <w:spacing w:val="-6"/>
        </w:rPr>
        <w:t> </w:t>
      </w:r>
      <w:r>
        <w:rPr>
          <w:color w:val="231F20"/>
        </w:rPr>
        <w:t>crematorium,</w:t>
      </w:r>
      <w:r>
        <w:rPr>
          <w:color w:val="231F20"/>
          <w:spacing w:val="-6"/>
        </w:rPr>
        <w:t> </w:t>
      </w:r>
      <w:r>
        <w:rPr>
          <w:color w:val="231F20"/>
        </w:rPr>
        <w:t>or</w:t>
      </w:r>
      <w:r>
        <w:rPr>
          <w:color w:val="231F20"/>
          <w:spacing w:val="-6"/>
        </w:rPr>
        <w:t> </w:t>
      </w:r>
      <w:r>
        <w:rPr>
          <w:color w:val="231F20"/>
        </w:rPr>
        <w:t>a</w:t>
      </w:r>
      <w:r>
        <w:rPr>
          <w:color w:val="231F20"/>
          <w:spacing w:val="-6"/>
        </w:rPr>
        <w:t> </w:t>
      </w:r>
      <w:r>
        <w:rPr>
          <w:color w:val="231F20"/>
        </w:rPr>
        <w:t>cemetery</w:t>
      </w:r>
      <w:r>
        <w:rPr>
          <w:color w:val="231F20"/>
          <w:spacing w:val="-6"/>
        </w:rPr>
        <w:t> </w:t>
      </w:r>
      <w:r>
        <w:rPr>
          <w:color w:val="231F20"/>
        </w:rPr>
        <w:t>chapel,</w:t>
      </w:r>
      <w:r>
        <w:rPr>
          <w:color w:val="231F20"/>
          <w:spacing w:val="-6"/>
        </w:rPr>
        <w:t> </w:t>
      </w:r>
      <w:r>
        <w:rPr>
          <w:color w:val="231F20"/>
        </w:rPr>
        <w:t>and</w:t>
      </w:r>
      <w:r>
        <w:rPr>
          <w:color w:val="231F20"/>
          <w:spacing w:val="-6"/>
        </w:rPr>
        <w:t> </w:t>
      </w:r>
      <w:r>
        <w:rPr>
          <w:color w:val="231F20"/>
        </w:rPr>
        <w:t>ends</w:t>
      </w:r>
      <w:r>
        <w:rPr>
          <w:color w:val="231F20"/>
          <w:spacing w:val="-6"/>
        </w:rPr>
        <w:t> </w:t>
      </w:r>
      <w:r>
        <w:rPr>
          <w:color w:val="231F20"/>
        </w:rPr>
        <w:t>with</w:t>
      </w:r>
      <w:r>
        <w:rPr>
          <w:color w:val="231F20"/>
          <w:spacing w:val="-6"/>
        </w:rPr>
        <w:t> </w:t>
      </w:r>
      <w:r>
        <w:rPr>
          <w:color w:val="231F20"/>
        </w:rPr>
        <w:t>the</w:t>
      </w:r>
      <w:r>
        <w:rPr>
          <w:color w:val="231F20"/>
          <w:spacing w:val="-6"/>
        </w:rPr>
        <w:t> </w:t>
      </w:r>
      <w:r>
        <w:rPr>
          <w:color w:val="231F20"/>
        </w:rPr>
        <w:t>Committal.</w:t>
      </w:r>
      <w:r>
        <w:rPr>
          <w:color w:val="231F20"/>
          <w:spacing w:val="40"/>
        </w:rPr>
        <w:t> </w:t>
      </w:r>
      <w:r>
        <w:rPr>
          <w:color w:val="231F20"/>
        </w:rPr>
        <w:t>The second service begins with a Service of</w:t>
      </w:r>
      <w:r>
        <w:rPr>
          <w:color w:val="231F20"/>
          <w:spacing w:val="35"/>
        </w:rPr>
        <w:t> </w:t>
      </w:r>
      <w:r>
        <w:rPr>
          <w:color w:val="231F20"/>
        </w:rPr>
        <w:t>Committal at a crematorium or cemetery, followed by a Service of Thanksgiving in church.</w:t>
      </w:r>
      <w:r>
        <w:rPr>
          <w:color w:val="231F20"/>
          <w:spacing w:val="40"/>
        </w:rPr>
        <w:t> </w:t>
      </w:r>
      <w:r>
        <w:rPr>
          <w:color w:val="231F20"/>
        </w:rPr>
        <w:t>While the second</w:t>
      </w:r>
      <w:r>
        <w:rPr>
          <w:color w:val="231F20"/>
          <w:spacing w:val="-5"/>
        </w:rPr>
        <w:t> </w:t>
      </w:r>
      <w:r>
        <w:rPr>
          <w:color w:val="231F20"/>
        </w:rPr>
        <w:t>part</w:t>
      </w:r>
      <w:r>
        <w:rPr>
          <w:color w:val="231F20"/>
          <w:spacing w:val="-5"/>
        </w:rPr>
        <w:t> </w:t>
      </w:r>
      <w:r>
        <w:rPr>
          <w:color w:val="231F20"/>
        </w:rPr>
        <w:t>of</w:t>
      </w:r>
      <w:r>
        <w:rPr>
          <w:color w:val="231F20"/>
          <w:spacing w:val="-5"/>
        </w:rPr>
        <w:t> </w:t>
      </w:r>
      <w:r>
        <w:rPr>
          <w:color w:val="231F20"/>
        </w:rPr>
        <w:t>this</w:t>
      </w:r>
      <w:r>
        <w:rPr>
          <w:color w:val="231F20"/>
          <w:spacing w:val="-5"/>
        </w:rPr>
        <w:t> </w:t>
      </w:r>
      <w:r>
        <w:rPr>
          <w:color w:val="231F20"/>
        </w:rPr>
        <w:t>service</w:t>
      </w:r>
      <w:r>
        <w:rPr>
          <w:color w:val="231F20"/>
          <w:spacing w:val="-5"/>
        </w:rPr>
        <w:t> </w:t>
      </w:r>
      <w:r>
        <w:rPr>
          <w:color w:val="231F20"/>
        </w:rPr>
        <w:t>may</w:t>
      </w:r>
      <w:r>
        <w:rPr>
          <w:color w:val="231F20"/>
          <w:spacing w:val="-5"/>
        </w:rPr>
        <w:t> </w:t>
      </w:r>
      <w:r>
        <w:rPr>
          <w:color w:val="231F20"/>
        </w:rPr>
        <w:t>follow</w:t>
      </w:r>
      <w:r>
        <w:rPr>
          <w:color w:val="231F20"/>
          <w:spacing w:val="-5"/>
        </w:rPr>
        <w:t> </w:t>
      </w:r>
      <w:r>
        <w:rPr>
          <w:color w:val="231F20"/>
        </w:rPr>
        <w:t>on</w:t>
      </w:r>
      <w:r>
        <w:rPr>
          <w:color w:val="231F20"/>
          <w:spacing w:val="-5"/>
        </w:rPr>
        <w:t> </w:t>
      </w:r>
      <w:r>
        <w:rPr>
          <w:color w:val="231F20"/>
        </w:rPr>
        <w:t>the</w:t>
      </w:r>
      <w:r>
        <w:rPr>
          <w:color w:val="231F20"/>
          <w:spacing w:val="-5"/>
        </w:rPr>
        <w:t> </w:t>
      </w:r>
      <w:r>
        <w:rPr>
          <w:color w:val="231F20"/>
        </w:rPr>
        <w:t>same</w:t>
      </w:r>
      <w:r>
        <w:rPr>
          <w:color w:val="231F20"/>
          <w:spacing w:val="-5"/>
        </w:rPr>
        <w:t> </w:t>
      </w:r>
      <w:r>
        <w:rPr>
          <w:color w:val="231F20"/>
        </w:rPr>
        <w:t>day,</w:t>
      </w:r>
      <w:r>
        <w:rPr>
          <w:color w:val="231F20"/>
          <w:spacing w:val="-5"/>
        </w:rPr>
        <w:t> </w:t>
      </w:r>
      <w:r>
        <w:rPr>
          <w:color w:val="231F20"/>
        </w:rPr>
        <w:t>it</w:t>
      </w:r>
      <w:r>
        <w:rPr>
          <w:color w:val="231F20"/>
          <w:spacing w:val="-5"/>
        </w:rPr>
        <w:t> </w:t>
      </w:r>
      <w:r>
        <w:rPr>
          <w:color w:val="231F20"/>
        </w:rPr>
        <w:t>is</w:t>
      </w:r>
      <w:r>
        <w:rPr>
          <w:color w:val="231F20"/>
          <w:spacing w:val="-5"/>
        </w:rPr>
        <w:t> </w:t>
      </w:r>
      <w:r>
        <w:rPr>
          <w:color w:val="231F20"/>
        </w:rPr>
        <w:t>possible</w:t>
      </w:r>
      <w:r>
        <w:rPr>
          <w:color w:val="231F20"/>
          <w:spacing w:val="-5"/>
        </w:rPr>
        <w:t> </w:t>
      </w:r>
      <w:r>
        <w:rPr>
          <w:color w:val="231F20"/>
        </w:rPr>
        <w:t>for it to follow at a later date.</w:t>
      </w:r>
    </w:p>
    <w:p>
      <w:pPr>
        <w:pStyle w:val="BodyText"/>
        <w:spacing w:line="249" w:lineRule="auto" w:before="115"/>
        <w:ind w:left="100" w:right="119"/>
        <w:jc w:val="both"/>
      </w:pPr>
      <w:r>
        <w:rPr>
          <w:color w:val="231F20"/>
        </w:rPr>
        <w:t>A</w:t>
      </w:r>
      <w:r>
        <w:rPr>
          <w:color w:val="231F20"/>
          <w:spacing w:val="-9"/>
        </w:rPr>
        <w:t> </w:t>
      </w:r>
      <w:r>
        <w:rPr>
          <w:color w:val="231F20"/>
        </w:rPr>
        <w:t>funeral</w:t>
      </w:r>
      <w:r>
        <w:rPr>
          <w:color w:val="231F20"/>
          <w:spacing w:val="-10"/>
        </w:rPr>
        <w:t> </w:t>
      </w:r>
      <w:r>
        <w:rPr>
          <w:color w:val="231F20"/>
        </w:rPr>
        <w:t>service</w:t>
      </w:r>
      <w:r>
        <w:rPr>
          <w:color w:val="231F20"/>
          <w:spacing w:val="-10"/>
        </w:rPr>
        <w:t> </w:t>
      </w:r>
      <w:r>
        <w:rPr>
          <w:color w:val="231F20"/>
        </w:rPr>
        <w:t>for</w:t>
      </w:r>
      <w:r>
        <w:rPr>
          <w:color w:val="231F20"/>
          <w:spacing w:val="-9"/>
        </w:rPr>
        <w:t> </w:t>
      </w:r>
      <w:r>
        <w:rPr>
          <w:color w:val="231F20"/>
        </w:rPr>
        <w:t>a</w:t>
      </w:r>
      <w:r>
        <w:rPr>
          <w:color w:val="231F20"/>
          <w:spacing w:val="-10"/>
        </w:rPr>
        <w:t> </w:t>
      </w:r>
      <w:r>
        <w:rPr>
          <w:color w:val="231F20"/>
        </w:rPr>
        <w:t>child</w:t>
      </w:r>
      <w:r>
        <w:rPr>
          <w:color w:val="231F20"/>
          <w:spacing w:val="-10"/>
        </w:rPr>
        <w:t> </w:t>
      </w:r>
      <w:r>
        <w:rPr>
          <w:color w:val="231F20"/>
        </w:rPr>
        <w:t>and</w:t>
      </w:r>
      <w:r>
        <w:rPr>
          <w:color w:val="231F20"/>
          <w:spacing w:val="-10"/>
        </w:rPr>
        <w:t> </w:t>
      </w:r>
      <w:r>
        <w:rPr>
          <w:color w:val="231F20"/>
        </w:rPr>
        <w:t>another</w:t>
      </w:r>
      <w:r>
        <w:rPr>
          <w:color w:val="231F20"/>
          <w:spacing w:val="-10"/>
        </w:rPr>
        <w:t> </w:t>
      </w:r>
      <w:r>
        <w:rPr>
          <w:color w:val="231F20"/>
        </w:rPr>
        <w:t>for</w:t>
      </w:r>
      <w:r>
        <w:rPr>
          <w:color w:val="231F20"/>
          <w:spacing w:val="-9"/>
        </w:rPr>
        <w:t> </w:t>
      </w:r>
      <w:r>
        <w:rPr>
          <w:color w:val="231F20"/>
        </w:rPr>
        <w:t>a</w:t>
      </w:r>
      <w:r>
        <w:rPr>
          <w:color w:val="231F20"/>
          <w:spacing w:val="-10"/>
        </w:rPr>
        <w:t> </w:t>
      </w:r>
      <w:r>
        <w:rPr>
          <w:color w:val="231F20"/>
        </w:rPr>
        <w:t>stillborn</w:t>
      </w:r>
      <w:r>
        <w:rPr>
          <w:color w:val="231F20"/>
          <w:spacing w:val="-10"/>
        </w:rPr>
        <w:t> </w:t>
      </w:r>
      <w:r>
        <w:rPr>
          <w:color w:val="231F20"/>
        </w:rPr>
        <w:t>child</w:t>
      </w:r>
      <w:r>
        <w:rPr>
          <w:color w:val="231F20"/>
          <w:spacing w:val="-10"/>
        </w:rPr>
        <w:t> </w:t>
      </w:r>
      <w:r>
        <w:rPr>
          <w:color w:val="231F20"/>
        </w:rPr>
        <w:t>are</w:t>
      </w:r>
      <w:r>
        <w:rPr>
          <w:color w:val="231F20"/>
          <w:spacing w:val="-10"/>
        </w:rPr>
        <w:t> </w:t>
      </w:r>
      <w:r>
        <w:rPr>
          <w:color w:val="231F20"/>
        </w:rPr>
        <w:t>provided. The latter may also be used, with adaptation, after a miscarriage or a neo-natal death.</w:t>
      </w:r>
    </w:p>
    <w:p>
      <w:pPr>
        <w:pStyle w:val="BodyText"/>
        <w:spacing w:before="115"/>
        <w:ind w:left="100"/>
        <w:jc w:val="both"/>
      </w:pPr>
      <w:r>
        <w:rPr>
          <w:color w:val="231F20"/>
        </w:rPr>
        <w:t>The</w:t>
      </w:r>
      <w:r>
        <w:rPr>
          <w:color w:val="231F20"/>
          <w:spacing w:val="33"/>
        </w:rPr>
        <w:t> </w:t>
      </w:r>
      <w:r>
        <w:rPr>
          <w:color w:val="231F20"/>
        </w:rPr>
        <w:t>service</w:t>
      </w:r>
      <w:r>
        <w:rPr>
          <w:color w:val="231F20"/>
          <w:spacing w:val="34"/>
        </w:rPr>
        <w:t> </w:t>
      </w:r>
      <w:r>
        <w:rPr>
          <w:color w:val="231F20"/>
        </w:rPr>
        <w:t>for</w:t>
      </w:r>
      <w:r>
        <w:rPr>
          <w:color w:val="231F20"/>
          <w:spacing w:val="35"/>
        </w:rPr>
        <w:t> </w:t>
      </w:r>
      <w:r>
        <w:rPr>
          <w:color w:val="231F20"/>
        </w:rPr>
        <w:t>the</w:t>
      </w:r>
      <w:r>
        <w:rPr>
          <w:color w:val="231F20"/>
          <w:spacing w:val="33"/>
        </w:rPr>
        <w:t> </w:t>
      </w:r>
      <w:r>
        <w:rPr>
          <w:color w:val="231F20"/>
        </w:rPr>
        <w:t>burial</w:t>
      </w:r>
      <w:r>
        <w:rPr>
          <w:color w:val="231F20"/>
          <w:spacing w:val="35"/>
        </w:rPr>
        <w:t> </w:t>
      </w:r>
      <w:r>
        <w:rPr>
          <w:color w:val="231F20"/>
        </w:rPr>
        <w:t>of</w:t>
      </w:r>
      <w:r>
        <w:rPr>
          <w:color w:val="231F20"/>
          <w:spacing w:val="34"/>
        </w:rPr>
        <w:t> </w:t>
      </w:r>
      <w:r>
        <w:rPr>
          <w:color w:val="231F20"/>
        </w:rPr>
        <w:t>ashes</w:t>
      </w:r>
      <w:r>
        <w:rPr>
          <w:color w:val="231F20"/>
          <w:spacing w:val="34"/>
        </w:rPr>
        <w:t> </w:t>
      </w:r>
      <w:r>
        <w:rPr>
          <w:color w:val="231F20"/>
        </w:rPr>
        <w:t>provides</w:t>
      </w:r>
      <w:r>
        <w:rPr>
          <w:color w:val="231F20"/>
          <w:spacing w:val="34"/>
        </w:rPr>
        <w:t> </w:t>
      </w:r>
      <w:r>
        <w:rPr>
          <w:color w:val="231F20"/>
        </w:rPr>
        <w:t>for</w:t>
      </w:r>
      <w:r>
        <w:rPr>
          <w:color w:val="231F20"/>
          <w:spacing w:val="34"/>
        </w:rPr>
        <w:t> </w:t>
      </w:r>
      <w:r>
        <w:rPr>
          <w:color w:val="231F20"/>
        </w:rPr>
        <w:t>the</w:t>
      </w:r>
      <w:r>
        <w:rPr>
          <w:color w:val="231F20"/>
          <w:spacing w:val="34"/>
        </w:rPr>
        <w:t> </w:t>
      </w:r>
      <w:r>
        <w:rPr>
          <w:color w:val="231F20"/>
        </w:rPr>
        <w:t>final</w:t>
      </w:r>
      <w:r>
        <w:rPr>
          <w:color w:val="231F20"/>
          <w:spacing w:val="33"/>
        </w:rPr>
        <w:t> </w:t>
      </w:r>
      <w:r>
        <w:rPr>
          <w:color w:val="231F20"/>
        </w:rPr>
        <w:t>disposal</w:t>
      </w:r>
      <w:r>
        <w:rPr>
          <w:color w:val="231F20"/>
          <w:spacing w:val="34"/>
        </w:rPr>
        <w:t> </w:t>
      </w:r>
      <w:r>
        <w:rPr>
          <w:color w:val="231F20"/>
          <w:spacing w:val="-5"/>
        </w:rPr>
        <w:t>of</w:t>
      </w:r>
    </w:p>
    <w:p>
      <w:pPr>
        <w:pStyle w:val="BodyText"/>
        <w:spacing w:before="10"/>
        <w:ind w:left="100"/>
        <w:jc w:val="both"/>
      </w:pPr>
      <w:r>
        <w:rPr>
          <w:color w:val="231F20"/>
        </w:rPr>
        <w:t>cremated</w:t>
      </w:r>
      <w:r>
        <w:rPr>
          <w:color w:val="231F20"/>
          <w:spacing w:val="-5"/>
        </w:rPr>
        <w:t> </w:t>
      </w:r>
      <w:r>
        <w:rPr>
          <w:color w:val="231F20"/>
          <w:spacing w:val="-2"/>
        </w:rPr>
        <w:t>remains.</w:t>
      </w:r>
    </w:p>
    <w:p>
      <w:pPr>
        <w:pStyle w:val="BodyText"/>
        <w:spacing w:before="108"/>
        <w:ind w:left="0"/>
      </w:pPr>
    </w:p>
    <w:p>
      <w:pPr>
        <w:spacing w:before="1"/>
        <w:ind w:left="262" w:right="0"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spacing w:after="0"/>
        <w:jc w:val="center"/>
        <w:rPr>
          <w:rFonts w:ascii="Times New Roman" w:hAnsi="Times New Roman"/>
          <w:sz w:val="22"/>
        </w:rPr>
        <w:sectPr>
          <w:footerReference w:type="default" r:id="rId7"/>
          <w:footerReference w:type="even" r:id="rId8"/>
          <w:pgSz w:w="8400" w:h="11910"/>
          <w:pgMar w:header="0" w:footer="415" w:top="1220" w:bottom="600" w:left="920" w:right="900"/>
          <w:pgNumType w:start="433"/>
        </w:sectPr>
      </w:pPr>
    </w:p>
    <w:p>
      <w:pPr>
        <w:pStyle w:val="Heading1"/>
        <w:ind w:left="132"/>
        <w:jc w:val="left"/>
      </w:pPr>
      <w:r>
        <w:rPr>
          <w:color w:val="231F20"/>
        </w:rPr>
        <w:t>PRAYERS</w:t>
      </w:r>
      <w:r>
        <w:rPr>
          <w:color w:val="231F20"/>
          <w:spacing w:val="-15"/>
        </w:rPr>
        <w:t> </w:t>
      </w:r>
      <w:r>
        <w:rPr>
          <w:color w:val="231F20"/>
        </w:rPr>
        <w:t>IN</w:t>
      </w:r>
      <w:r>
        <w:rPr>
          <w:color w:val="231F20"/>
          <w:spacing w:val="-17"/>
        </w:rPr>
        <w:t> </w:t>
      </w:r>
      <w:r>
        <w:rPr>
          <w:color w:val="231F20"/>
        </w:rPr>
        <w:t>THE</w:t>
      </w:r>
      <w:r>
        <w:rPr>
          <w:color w:val="231F20"/>
          <w:spacing w:val="46"/>
        </w:rPr>
        <w:t> </w:t>
      </w:r>
      <w:r>
        <w:rPr>
          <w:color w:val="231F20"/>
        </w:rPr>
        <w:t>HOME</w:t>
      </w:r>
      <w:r>
        <w:rPr>
          <w:color w:val="231F20"/>
          <w:spacing w:val="46"/>
        </w:rPr>
        <w:t> </w:t>
      </w:r>
      <w:r>
        <w:rPr>
          <w:color w:val="231F20"/>
        </w:rPr>
        <w:t>OR HOSPITAL</w:t>
      </w:r>
      <w:r>
        <w:rPr>
          <w:color w:val="231F20"/>
          <w:spacing w:val="33"/>
        </w:rPr>
        <w:t> </w:t>
      </w:r>
      <w:r>
        <w:rPr>
          <w:color w:val="231F20"/>
        </w:rPr>
        <w:t>AFTER</w:t>
      </w:r>
      <w:r>
        <w:rPr>
          <w:color w:val="231F20"/>
          <w:spacing w:val="54"/>
        </w:rPr>
        <w:t> </w:t>
      </w:r>
      <w:r>
        <w:rPr>
          <w:color w:val="231F20"/>
        </w:rPr>
        <w:t>A</w:t>
      </w:r>
      <w:r>
        <w:rPr>
          <w:color w:val="231F20"/>
          <w:spacing w:val="54"/>
        </w:rPr>
        <w:t> </w:t>
      </w:r>
      <w:r>
        <w:rPr>
          <w:color w:val="231F20"/>
          <w:spacing w:val="-2"/>
        </w:rPr>
        <w:t>DEATH</w:t>
      </w:r>
    </w:p>
    <w:p>
      <w:pPr>
        <w:pStyle w:val="Heading2"/>
      </w:pPr>
      <w:r>
        <w:rPr>
          <w:color w:val="231F20"/>
          <w:spacing w:val="-4"/>
        </w:rPr>
        <w:t>NOTE</w:t>
      </w:r>
    </w:p>
    <w:p>
      <w:pPr>
        <w:pStyle w:val="BodyText"/>
        <w:spacing w:before="152"/>
        <w:ind w:left="100"/>
      </w:pPr>
      <w:r>
        <w:rPr>
          <w:color w:val="231F20"/>
        </w:rPr>
        <w:t>These</w:t>
      </w:r>
      <w:r>
        <w:rPr>
          <w:color w:val="231F20"/>
          <w:spacing w:val="-7"/>
        </w:rPr>
        <w:t> </w:t>
      </w:r>
      <w:r>
        <w:rPr>
          <w:color w:val="231F20"/>
        </w:rPr>
        <w:t>prayers</w:t>
      </w:r>
      <w:r>
        <w:rPr>
          <w:color w:val="231F20"/>
          <w:spacing w:val="-6"/>
        </w:rPr>
        <w:t> </w:t>
      </w:r>
      <w:r>
        <w:rPr>
          <w:color w:val="231F20"/>
        </w:rPr>
        <w:t>are</w:t>
      </w:r>
      <w:r>
        <w:rPr>
          <w:color w:val="231F20"/>
          <w:spacing w:val="-6"/>
        </w:rPr>
        <w:t> </w:t>
      </w:r>
      <w:r>
        <w:rPr>
          <w:color w:val="231F20"/>
        </w:rPr>
        <w:t>suitable</w:t>
      </w:r>
      <w:r>
        <w:rPr>
          <w:color w:val="231F20"/>
          <w:spacing w:val="-7"/>
        </w:rPr>
        <w:t> </w:t>
      </w:r>
      <w:r>
        <w:rPr>
          <w:color w:val="231F20"/>
        </w:rPr>
        <w:t>for</w:t>
      </w:r>
      <w:r>
        <w:rPr>
          <w:color w:val="231F20"/>
          <w:spacing w:val="-5"/>
        </w:rPr>
        <w:t> </w:t>
      </w:r>
      <w:r>
        <w:rPr>
          <w:color w:val="231F20"/>
        </w:rPr>
        <w:t>use</w:t>
      </w:r>
      <w:r>
        <w:rPr>
          <w:color w:val="231F20"/>
          <w:spacing w:val="-6"/>
        </w:rPr>
        <w:t> </w:t>
      </w:r>
      <w:r>
        <w:rPr>
          <w:color w:val="231F20"/>
        </w:rPr>
        <w:t>by</w:t>
      </w:r>
      <w:r>
        <w:rPr>
          <w:color w:val="231F20"/>
          <w:spacing w:val="-6"/>
        </w:rPr>
        <w:t> </w:t>
      </w:r>
      <w:r>
        <w:rPr>
          <w:color w:val="231F20"/>
        </w:rPr>
        <w:t>the</w:t>
      </w:r>
      <w:r>
        <w:rPr>
          <w:color w:val="231F20"/>
          <w:spacing w:val="-6"/>
        </w:rPr>
        <w:t> </w:t>
      </w:r>
      <w:r>
        <w:rPr>
          <w:color w:val="231F20"/>
        </w:rPr>
        <w:t>minister</w:t>
      </w:r>
      <w:r>
        <w:rPr>
          <w:color w:val="231F20"/>
          <w:spacing w:val="-6"/>
        </w:rPr>
        <w:t> </w:t>
      </w:r>
      <w:r>
        <w:rPr>
          <w:color w:val="231F20"/>
        </w:rPr>
        <w:t>or</w:t>
      </w:r>
      <w:r>
        <w:rPr>
          <w:color w:val="231F20"/>
          <w:spacing w:val="-6"/>
        </w:rPr>
        <w:t> </w:t>
      </w:r>
      <w:r>
        <w:rPr>
          <w:color w:val="231F20"/>
        </w:rPr>
        <w:t>a</w:t>
      </w:r>
      <w:r>
        <w:rPr>
          <w:color w:val="231F20"/>
          <w:spacing w:val="-6"/>
        </w:rPr>
        <w:t> </w:t>
      </w:r>
      <w:r>
        <w:rPr>
          <w:color w:val="231F20"/>
        </w:rPr>
        <w:t>pastoral</w:t>
      </w:r>
      <w:r>
        <w:rPr>
          <w:color w:val="231F20"/>
          <w:spacing w:val="-6"/>
        </w:rPr>
        <w:t> </w:t>
      </w:r>
      <w:r>
        <w:rPr>
          <w:color w:val="231F20"/>
        </w:rPr>
        <w:t>visitor</w:t>
      </w:r>
      <w:r>
        <w:rPr>
          <w:color w:val="231F20"/>
          <w:spacing w:val="-5"/>
        </w:rPr>
        <w:t> on</w:t>
      </w:r>
    </w:p>
    <w:p>
      <w:pPr>
        <w:pStyle w:val="BodyText"/>
        <w:spacing w:before="10"/>
        <w:ind w:left="100"/>
      </w:pPr>
      <w:r>
        <w:rPr>
          <w:color w:val="231F20"/>
        </w:rPr>
        <w:t>the</w:t>
      </w:r>
      <w:r>
        <w:rPr>
          <w:color w:val="231F20"/>
          <w:spacing w:val="-3"/>
        </w:rPr>
        <w:t> </w:t>
      </w:r>
      <w:r>
        <w:rPr>
          <w:color w:val="231F20"/>
        </w:rPr>
        <w:t>first</w:t>
      </w:r>
      <w:r>
        <w:rPr>
          <w:color w:val="231F20"/>
          <w:spacing w:val="-2"/>
        </w:rPr>
        <w:t> </w:t>
      </w:r>
      <w:r>
        <w:rPr>
          <w:color w:val="231F20"/>
        </w:rPr>
        <w:t>pastoral</w:t>
      </w:r>
      <w:r>
        <w:rPr>
          <w:color w:val="231F20"/>
          <w:spacing w:val="-3"/>
        </w:rPr>
        <w:t> </w:t>
      </w:r>
      <w:r>
        <w:rPr>
          <w:color w:val="231F20"/>
        </w:rPr>
        <w:t>visit</w:t>
      </w:r>
      <w:r>
        <w:rPr>
          <w:color w:val="231F20"/>
          <w:spacing w:val="-2"/>
        </w:rPr>
        <w:t> </w:t>
      </w:r>
      <w:r>
        <w:rPr>
          <w:color w:val="231F20"/>
        </w:rPr>
        <w:t>to</w:t>
      </w:r>
      <w:r>
        <w:rPr>
          <w:color w:val="231F20"/>
          <w:spacing w:val="-3"/>
        </w:rPr>
        <w:t> </w:t>
      </w:r>
      <w:r>
        <w:rPr>
          <w:color w:val="231F20"/>
        </w:rPr>
        <w:t>the</w:t>
      </w:r>
      <w:r>
        <w:rPr>
          <w:color w:val="231F20"/>
          <w:spacing w:val="-2"/>
        </w:rPr>
        <w:t> </w:t>
      </w:r>
      <w:r>
        <w:rPr>
          <w:color w:val="231F20"/>
        </w:rPr>
        <w:t>home</w:t>
      </w:r>
      <w:r>
        <w:rPr>
          <w:color w:val="231F20"/>
          <w:spacing w:val="-2"/>
        </w:rPr>
        <w:t> </w:t>
      </w:r>
      <w:r>
        <w:rPr>
          <w:color w:val="231F20"/>
        </w:rPr>
        <w:t>or</w:t>
      </w:r>
      <w:r>
        <w:rPr>
          <w:color w:val="231F20"/>
          <w:spacing w:val="-3"/>
        </w:rPr>
        <w:t> </w:t>
      </w:r>
      <w:r>
        <w:rPr>
          <w:color w:val="231F20"/>
        </w:rPr>
        <w:t>hospital</w:t>
      </w:r>
      <w:r>
        <w:rPr>
          <w:color w:val="231F20"/>
          <w:spacing w:val="-2"/>
        </w:rPr>
        <w:t> </w:t>
      </w:r>
      <w:r>
        <w:rPr>
          <w:color w:val="231F20"/>
        </w:rPr>
        <w:t>after</w:t>
      </w:r>
      <w:r>
        <w:rPr>
          <w:color w:val="231F20"/>
          <w:spacing w:val="-3"/>
        </w:rPr>
        <w:t> </w:t>
      </w:r>
      <w:r>
        <w:rPr>
          <w:color w:val="231F20"/>
        </w:rPr>
        <w:t>a</w:t>
      </w:r>
      <w:r>
        <w:rPr>
          <w:color w:val="231F20"/>
          <w:spacing w:val="-2"/>
        </w:rPr>
        <w:t> death.</w:t>
      </w:r>
    </w:p>
    <w:p>
      <w:pPr>
        <w:spacing w:before="108"/>
        <w:ind w:left="0" w:right="299"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ListParagraph"/>
        <w:numPr>
          <w:ilvl w:val="0"/>
          <w:numId w:val="1"/>
        </w:numPr>
        <w:tabs>
          <w:tab w:pos="950" w:val="left" w:leader="none"/>
        </w:tabs>
        <w:spacing w:line="240" w:lineRule="auto" w:before="173" w:after="0"/>
        <w:ind w:left="950" w:right="209" w:hanging="567"/>
        <w:jc w:val="left"/>
        <w:rPr>
          <w:sz w:val="20"/>
        </w:rPr>
      </w:pPr>
      <w:r>
        <w:rPr>
          <w:color w:val="EE322D"/>
          <w:sz w:val="20"/>
        </w:rPr>
        <w:t>In</w:t>
      </w:r>
      <w:r>
        <w:rPr>
          <w:color w:val="EE322D"/>
          <w:spacing w:val="-3"/>
          <w:sz w:val="20"/>
        </w:rPr>
        <w:t> </w:t>
      </w:r>
      <w:r>
        <w:rPr>
          <w:color w:val="EE322D"/>
          <w:sz w:val="20"/>
        </w:rPr>
        <w:t>this</w:t>
      </w:r>
      <w:r>
        <w:rPr>
          <w:color w:val="EE322D"/>
          <w:spacing w:val="-3"/>
          <w:sz w:val="20"/>
        </w:rPr>
        <w:t> </w:t>
      </w:r>
      <w:r>
        <w:rPr>
          <w:color w:val="EE322D"/>
          <w:sz w:val="20"/>
        </w:rPr>
        <w:t>moment</w:t>
      </w:r>
      <w:r>
        <w:rPr>
          <w:color w:val="EE322D"/>
          <w:spacing w:val="-3"/>
          <w:sz w:val="20"/>
        </w:rPr>
        <w:t> </w:t>
      </w:r>
      <w:r>
        <w:rPr>
          <w:color w:val="EE322D"/>
          <w:sz w:val="20"/>
        </w:rPr>
        <w:t>of</w:t>
      </w:r>
      <w:r>
        <w:rPr>
          <w:color w:val="EE322D"/>
          <w:spacing w:val="-3"/>
          <w:sz w:val="20"/>
        </w:rPr>
        <w:t> </w:t>
      </w:r>
      <w:r>
        <w:rPr>
          <w:color w:val="EE322D"/>
          <w:sz w:val="20"/>
        </w:rPr>
        <w:t>sorrow</w:t>
      </w:r>
      <w:r>
        <w:rPr>
          <w:color w:val="EE322D"/>
          <w:spacing w:val="-3"/>
          <w:sz w:val="20"/>
        </w:rPr>
        <w:t> </w:t>
      </w:r>
      <w:r>
        <w:rPr>
          <w:color w:val="EE322D"/>
          <w:sz w:val="20"/>
        </w:rPr>
        <w:t>the</w:t>
      </w:r>
      <w:r>
        <w:rPr>
          <w:color w:val="EE322D"/>
          <w:spacing w:val="-3"/>
          <w:sz w:val="20"/>
        </w:rPr>
        <w:t> </w:t>
      </w:r>
      <w:r>
        <w:rPr>
          <w:color w:val="EE322D"/>
          <w:sz w:val="20"/>
        </w:rPr>
        <w:t>Lord</w:t>
      </w:r>
      <w:r>
        <w:rPr>
          <w:color w:val="EE322D"/>
          <w:spacing w:val="-3"/>
          <w:sz w:val="20"/>
        </w:rPr>
        <w:t> </w:t>
      </w:r>
      <w:r>
        <w:rPr>
          <w:color w:val="EE322D"/>
          <w:sz w:val="20"/>
        </w:rPr>
        <w:t>is</w:t>
      </w:r>
      <w:r>
        <w:rPr>
          <w:color w:val="EE322D"/>
          <w:spacing w:val="-3"/>
          <w:sz w:val="20"/>
        </w:rPr>
        <w:t> </w:t>
      </w:r>
      <w:r>
        <w:rPr>
          <w:color w:val="EE322D"/>
          <w:sz w:val="20"/>
        </w:rPr>
        <w:t>with</w:t>
      </w:r>
      <w:r>
        <w:rPr>
          <w:color w:val="EE322D"/>
          <w:spacing w:val="-3"/>
          <w:sz w:val="20"/>
        </w:rPr>
        <w:t> </w:t>
      </w:r>
      <w:r>
        <w:rPr>
          <w:color w:val="EE322D"/>
          <w:sz w:val="20"/>
        </w:rPr>
        <w:t>us.</w:t>
      </w:r>
      <w:r>
        <w:rPr>
          <w:color w:val="EE322D"/>
          <w:spacing w:val="31"/>
          <w:sz w:val="20"/>
        </w:rPr>
        <w:t> </w:t>
      </w:r>
      <w:r>
        <w:rPr>
          <w:color w:val="EE322D"/>
          <w:sz w:val="20"/>
        </w:rPr>
        <w:t>He</w:t>
      </w:r>
      <w:r>
        <w:rPr>
          <w:color w:val="EE322D"/>
          <w:spacing w:val="-3"/>
          <w:sz w:val="20"/>
        </w:rPr>
        <w:t> </w:t>
      </w:r>
      <w:r>
        <w:rPr>
          <w:color w:val="EE322D"/>
          <w:sz w:val="20"/>
        </w:rPr>
        <w:t>consoles</w:t>
      </w:r>
      <w:r>
        <w:rPr>
          <w:color w:val="EE322D"/>
          <w:spacing w:val="-3"/>
          <w:sz w:val="20"/>
        </w:rPr>
        <w:t> </w:t>
      </w:r>
      <w:r>
        <w:rPr>
          <w:color w:val="EE322D"/>
          <w:sz w:val="20"/>
        </w:rPr>
        <w:t>us with these words:</w:t>
      </w:r>
      <w:r>
        <w:rPr>
          <w:color w:val="EE322D"/>
          <w:spacing w:val="40"/>
          <w:sz w:val="20"/>
        </w:rPr>
        <w:t> </w:t>
      </w:r>
      <w:r>
        <w:rPr>
          <w:color w:val="EE322D"/>
          <w:sz w:val="20"/>
        </w:rPr>
        <w:t>‘Blessèd are those who mourn; they shall be comforted.’</w:t>
      </w:r>
    </w:p>
    <w:p>
      <w:pPr>
        <w:pStyle w:val="BodyText"/>
        <w:spacing w:line="410" w:lineRule="auto" w:before="170"/>
        <w:ind w:left="950" w:right="1774"/>
      </w:pPr>
      <w:r>
        <w:rPr>
          <w:color w:val="EE322D"/>
        </w:rPr>
        <w:t>Let</w:t>
      </w:r>
      <w:r>
        <w:rPr>
          <w:color w:val="EE322D"/>
          <w:spacing w:val="-7"/>
        </w:rPr>
        <w:t> </w:t>
      </w:r>
      <w:r>
        <w:rPr>
          <w:color w:val="EE322D"/>
        </w:rPr>
        <w:t>us</w:t>
      </w:r>
      <w:r>
        <w:rPr>
          <w:color w:val="EE322D"/>
          <w:spacing w:val="-7"/>
        </w:rPr>
        <w:t> </w:t>
      </w:r>
      <w:r>
        <w:rPr>
          <w:color w:val="EE322D"/>
        </w:rPr>
        <w:t>be</w:t>
      </w:r>
      <w:r>
        <w:rPr>
          <w:color w:val="EE322D"/>
          <w:spacing w:val="-6"/>
        </w:rPr>
        <w:t> </w:t>
      </w:r>
      <w:r>
        <w:rPr>
          <w:color w:val="EE322D"/>
        </w:rPr>
        <w:t>silent</w:t>
      </w:r>
      <w:r>
        <w:rPr>
          <w:color w:val="EE322D"/>
          <w:spacing w:val="-6"/>
        </w:rPr>
        <w:t> </w:t>
      </w:r>
      <w:r>
        <w:rPr>
          <w:color w:val="EE322D"/>
        </w:rPr>
        <w:t>and</w:t>
      </w:r>
      <w:r>
        <w:rPr>
          <w:color w:val="EE322D"/>
          <w:spacing w:val="-6"/>
        </w:rPr>
        <w:t> </w:t>
      </w:r>
      <w:r>
        <w:rPr>
          <w:color w:val="EE322D"/>
        </w:rPr>
        <w:t>make</w:t>
      </w:r>
      <w:r>
        <w:rPr>
          <w:color w:val="EE322D"/>
          <w:spacing w:val="-6"/>
        </w:rPr>
        <w:t> </w:t>
      </w:r>
      <w:r>
        <w:rPr>
          <w:color w:val="EE322D"/>
        </w:rPr>
        <w:t>our</w:t>
      </w:r>
      <w:r>
        <w:rPr>
          <w:color w:val="EE322D"/>
          <w:spacing w:val="-6"/>
        </w:rPr>
        <w:t> </w:t>
      </w:r>
      <w:r>
        <w:rPr>
          <w:color w:val="EE322D"/>
        </w:rPr>
        <w:t>own</w:t>
      </w:r>
      <w:r>
        <w:rPr>
          <w:color w:val="EE322D"/>
          <w:spacing w:val="-6"/>
        </w:rPr>
        <w:t> </w:t>
      </w:r>
      <w:r>
        <w:rPr>
          <w:color w:val="EE322D"/>
        </w:rPr>
        <w:t>prayers. </w:t>
      </w:r>
      <w:r>
        <w:rPr>
          <w:color w:val="EE322D"/>
          <w:spacing w:val="-2"/>
        </w:rPr>
        <w:t>Silence</w:t>
      </w:r>
    </w:p>
    <w:p>
      <w:pPr>
        <w:pStyle w:val="ListParagraph"/>
        <w:numPr>
          <w:ilvl w:val="0"/>
          <w:numId w:val="1"/>
        </w:numPr>
        <w:tabs>
          <w:tab w:pos="950" w:val="left" w:leader="none"/>
        </w:tabs>
        <w:spacing w:line="239" w:lineRule="exact" w:before="0" w:after="0"/>
        <w:ind w:left="950" w:right="0" w:hanging="567"/>
        <w:jc w:val="left"/>
        <w:rPr>
          <w:sz w:val="20"/>
        </w:rPr>
      </w:pPr>
      <w:r>
        <w:rPr>
          <w:color w:val="EE322D"/>
          <w:sz w:val="20"/>
        </w:rPr>
        <w:t>This</w:t>
      </w:r>
      <w:r>
        <w:rPr>
          <w:color w:val="EE322D"/>
          <w:spacing w:val="-4"/>
          <w:sz w:val="20"/>
        </w:rPr>
        <w:t> </w:t>
      </w:r>
      <w:r>
        <w:rPr>
          <w:color w:val="EE322D"/>
          <w:sz w:val="20"/>
        </w:rPr>
        <w:t>or</w:t>
      </w:r>
      <w:r>
        <w:rPr>
          <w:color w:val="EE322D"/>
          <w:spacing w:val="-2"/>
          <w:sz w:val="20"/>
        </w:rPr>
        <w:t> </w:t>
      </w:r>
      <w:r>
        <w:rPr>
          <w:color w:val="EE322D"/>
          <w:sz w:val="20"/>
        </w:rPr>
        <w:t>some</w:t>
      </w:r>
      <w:r>
        <w:rPr>
          <w:color w:val="EE322D"/>
          <w:spacing w:val="-2"/>
          <w:sz w:val="20"/>
        </w:rPr>
        <w:t> </w:t>
      </w:r>
      <w:r>
        <w:rPr>
          <w:color w:val="EE322D"/>
          <w:sz w:val="20"/>
        </w:rPr>
        <w:t>other</w:t>
      </w:r>
      <w:r>
        <w:rPr>
          <w:color w:val="EE322D"/>
          <w:spacing w:val="-3"/>
          <w:sz w:val="20"/>
        </w:rPr>
        <w:t> </w:t>
      </w:r>
      <w:r>
        <w:rPr>
          <w:color w:val="EE322D"/>
          <w:sz w:val="20"/>
        </w:rPr>
        <w:t>passage</w:t>
      </w:r>
      <w:r>
        <w:rPr>
          <w:color w:val="EE322D"/>
          <w:spacing w:val="-3"/>
          <w:sz w:val="20"/>
        </w:rPr>
        <w:t> </w:t>
      </w:r>
      <w:r>
        <w:rPr>
          <w:color w:val="EE322D"/>
          <w:sz w:val="20"/>
        </w:rPr>
        <w:t>of</w:t>
      </w:r>
      <w:r>
        <w:rPr>
          <w:color w:val="EE322D"/>
          <w:spacing w:val="-2"/>
          <w:sz w:val="20"/>
        </w:rPr>
        <w:t> </w:t>
      </w:r>
      <w:r>
        <w:rPr>
          <w:color w:val="EE322D"/>
          <w:sz w:val="20"/>
        </w:rPr>
        <w:t>scripture</w:t>
      </w:r>
      <w:r>
        <w:rPr>
          <w:color w:val="EE322D"/>
          <w:spacing w:val="-3"/>
          <w:sz w:val="20"/>
        </w:rPr>
        <w:t> </w:t>
      </w:r>
      <w:r>
        <w:rPr>
          <w:color w:val="EE322D"/>
          <w:sz w:val="20"/>
        </w:rPr>
        <w:t>may</w:t>
      </w:r>
      <w:r>
        <w:rPr>
          <w:color w:val="EE322D"/>
          <w:spacing w:val="-2"/>
          <w:sz w:val="20"/>
        </w:rPr>
        <w:t> </w:t>
      </w:r>
      <w:r>
        <w:rPr>
          <w:color w:val="EE322D"/>
          <w:sz w:val="20"/>
        </w:rPr>
        <w:t>be</w:t>
      </w:r>
      <w:r>
        <w:rPr>
          <w:color w:val="EE322D"/>
          <w:spacing w:val="-1"/>
          <w:sz w:val="20"/>
        </w:rPr>
        <w:t> </w:t>
      </w:r>
      <w:r>
        <w:rPr>
          <w:color w:val="EE322D"/>
          <w:spacing w:val="-4"/>
          <w:sz w:val="20"/>
        </w:rPr>
        <w:t>read:</w:t>
      </w:r>
    </w:p>
    <w:p>
      <w:pPr>
        <w:pStyle w:val="BodyText"/>
        <w:spacing w:line="249" w:lineRule="auto" w:before="179"/>
        <w:ind w:right="118"/>
        <w:jc w:val="both"/>
      </w:pPr>
      <w:r>
        <w:rPr>
          <w:color w:val="231F20"/>
        </w:rPr>
        <w:t>Jesus said: ‘Do not let your hearts be troubled.</w:t>
      </w:r>
      <w:r>
        <w:rPr>
          <w:color w:val="231F20"/>
          <w:spacing w:val="40"/>
        </w:rPr>
        <w:t> </w:t>
      </w:r>
      <w:r>
        <w:rPr>
          <w:color w:val="231F20"/>
        </w:rPr>
        <w:t>Believe in God, believe also in me.</w:t>
      </w:r>
      <w:r>
        <w:rPr>
          <w:color w:val="231F20"/>
          <w:spacing w:val="40"/>
        </w:rPr>
        <w:t> </w:t>
      </w:r>
      <w:r>
        <w:rPr>
          <w:color w:val="231F20"/>
        </w:rPr>
        <w:t>In my Father’s house there are many dwelling-places.</w:t>
      </w:r>
      <w:r>
        <w:rPr>
          <w:color w:val="231F20"/>
          <w:spacing w:val="40"/>
        </w:rPr>
        <w:t> </w:t>
      </w:r>
      <w:r>
        <w:rPr>
          <w:color w:val="231F20"/>
        </w:rPr>
        <w:t>If it were not so, would I have told you that I go to prepare a place for you?</w:t>
      </w:r>
      <w:r>
        <w:rPr>
          <w:color w:val="231F20"/>
          <w:spacing w:val="40"/>
        </w:rPr>
        <w:t> </w:t>
      </w:r>
      <w:r>
        <w:rPr>
          <w:color w:val="231F20"/>
        </w:rPr>
        <w:t>And if I go and prepare</w:t>
      </w:r>
      <w:r>
        <w:rPr>
          <w:color w:val="231F20"/>
          <w:spacing w:val="-3"/>
        </w:rPr>
        <w:t> </w:t>
      </w:r>
      <w:r>
        <w:rPr>
          <w:color w:val="231F20"/>
        </w:rPr>
        <w:t>a</w:t>
      </w:r>
      <w:r>
        <w:rPr>
          <w:color w:val="231F20"/>
          <w:spacing w:val="-3"/>
        </w:rPr>
        <w:t> </w:t>
      </w:r>
      <w:r>
        <w:rPr>
          <w:color w:val="231F20"/>
        </w:rPr>
        <w:t>place</w:t>
      </w:r>
      <w:r>
        <w:rPr>
          <w:color w:val="231F20"/>
          <w:spacing w:val="-2"/>
        </w:rPr>
        <w:t> </w:t>
      </w:r>
      <w:r>
        <w:rPr>
          <w:color w:val="231F20"/>
        </w:rPr>
        <w:t>for</w:t>
      </w:r>
      <w:r>
        <w:rPr>
          <w:color w:val="231F20"/>
          <w:spacing w:val="-2"/>
        </w:rPr>
        <w:t> </w:t>
      </w:r>
      <w:r>
        <w:rPr>
          <w:color w:val="231F20"/>
        </w:rPr>
        <w:t>you,</w:t>
      </w:r>
      <w:r>
        <w:rPr>
          <w:color w:val="231F20"/>
          <w:spacing w:val="-2"/>
        </w:rPr>
        <w:t> </w:t>
      </w:r>
      <w:r>
        <w:rPr>
          <w:color w:val="231F20"/>
        </w:rPr>
        <w:t>I</w:t>
      </w:r>
      <w:r>
        <w:rPr>
          <w:color w:val="231F20"/>
          <w:spacing w:val="-3"/>
        </w:rPr>
        <w:t> </w:t>
      </w:r>
      <w:r>
        <w:rPr>
          <w:color w:val="231F20"/>
        </w:rPr>
        <w:t>will</w:t>
      </w:r>
      <w:r>
        <w:rPr>
          <w:color w:val="231F20"/>
          <w:spacing w:val="-3"/>
        </w:rPr>
        <w:t> </w:t>
      </w:r>
      <w:r>
        <w:rPr>
          <w:color w:val="231F20"/>
        </w:rPr>
        <w:t>come</w:t>
      </w:r>
      <w:r>
        <w:rPr>
          <w:color w:val="231F20"/>
          <w:spacing w:val="-2"/>
        </w:rPr>
        <w:t> </w:t>
      </w:r>
      <w:r>
        <w:rPr>
          <w:color w:val="231F20"/>
        </w:rPr>
        <w:t>again</w:t>
      </w:r>
      <w:r>
        <w:rPr>
          <w:color w:val="231F20"/>
          <w:spacing w:val="-3"/>
        </w:rPr>
        <w:t> </w:t>
      </w:r>
      <w:r>
        <w:rPr>
          <w:color w:val="231F20"/>
        </w:rPr>
        <w:t>and</w:t>
      </w:r>
      <w:r>
        <w:rPr>
          <w:color w:val="231F20"/>
          <w:spacing w:val="-3"/>
        </w:rPr>
        <w:t> </w:t>
      </w:r>
      <w:r>
        <w:rPr>
          <w:color w:val="231F20"/>
        </w:rPr>
        <w:t>will</w:t>
      </w:r>
      <w:r>
        <w:rPr>
          <w:color w:val="231F20"/>
          <w:spacing w:val="-3"/>
        </w:rPr>
        <w:t> </w:t>
      </w:r>
      <w:r>
        <w:rPr>
          <w:color w:val="231F20"/>
        </w:rPr>
        <w:t>take</w:t>
      </w:r>
      <w:r>
        <w:rPr>
          <w:color w:val="231F20"/>
          <w:spacing w:val="40"/>
        </w:rPr>
        <w:t> </w:t>
      </w:r>
      <w:r>
        <w:rPr>
          <w:color w:val="231F20"/>
        </w:rPr>
        <w:t>you to myself, so that where I am, there you may be also. And you know the way to the place where I am going.’ Thomas said to him, ‘Lord, we do not know where you</w:t>
      </w:r>
      <w:r>
        <w:rPr>
          <w:color w:val="231F20"/>
          <w:spacing w:val="-2"/>
        </w:rPr>
        <w:t> </w:t>
      </w:r>
      <w:r>
        <w:rPr>
          <w:color w:val="231F20"/>
        </w:rPr>
        <w:t>are going. How can we know the way?’</w:t>
      </w:r>
      <w:r>
        <w:rPr>
          <w:color w:val="231F20"/>
          <w:spacing w:val="40"/>
        </w:rPr>
        <w:t> </w:t>
      </w:r>
      <w:r>
        <w:rPr>
          <w:color w:val="231F20"/>
        </w:rPr>
        <w:t>Jesus said to</w:t>
      </w:r>
      <w:r>
        <w:rPr>
          <w:color w:val="231F20"/>
          <w:spacing w:val="-6"/>
        </w:rPr>
        <w:t> </w:t>
      </w:r>
      <w:r>
        <w:rPr>
          <w:color w:val="231F20"/>
        </w:rPr>
        <w:t>him,</w:t>
      </w:r>
      <w:r>
        <w:rPr>
          <w:color w:val="231F20"/>
          <w:spacing w:val="-6"/>
        </w:rPr>
        <w:t> </w:t>
      </w:r>
      <w:r>
        <w:rPr>
          <w:color w:val="231F20"/>
        </w:rPr>
        <w:t>‘I</w:t>
      </w:r>
      <w:r>
        <w:rPr>
          <w:color w:val="231F20"/>
          <w:spacing w:val="-6"/>
        </w:rPr>
        <w:t> </w:t>
      </w:r>
      <w:r>
        <w:rPr>
          <w:color w:val="231F20"/>
        </w:rPr>
        <w:t>am</w:t>
      </w:r>
      <w:r>
        <w:rPr>
          <w:color w:val="231F20"/>
          <w:spacing w:val="-6"/>
        </w:rPr>
        <w:t> </w:t>
      </w:r>
      <w:r>
        <w:rPr>
          <w:color w:val="231F20"/>
        </w:rPr>
        <w:t>the way,</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truth,</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life.</w:t>
      </w:r>
      <w:r>
        <w:rPr>
          <w:color w:val="231F20"/>
          <w:spacing w:val="28"/>
        </w:rPr>
        <w:t> </w:t>
      </w:r>
      <w:r>
        <w:rPr>
          <w:color w:val="231F20"/>
        </w:rPr>
        <w:t>No</w:t>
      </w:r>
      <w:r>
        <w:rPr>
          <w:color w:val="231F20"/>
          <w:spacing w:val="-6"/>
        </w:rPr>
        <w:t> </w:t>
      </w:r>
      <w:r>
        <w:rPr>
          <w:color w:val="231F20"/>
        </w:rPr>
        <w:t>one</w:t>
      </w:r>
      <w:r>
        <w:rPr>
          <w:color w:val="231F20"/>
          <w:spacing w:val="-6"/>
        </w:rPr>
        <w:t> </w:t>
      </w:r>
      <w:r>
        <w:rPr>
          <w:color w:val="231F20"/>
        </w:rPr>
        <w:t>comes</w:t>
      </w:r>
      <w:r>
        <w:rPr>
          <w:color w:val="231F20"/>
          <w:spacing w:val="-6"/>
        </w:rPr>
        <w:t> </w:t>
      </w:r>
      <w:r>
        <w:rPr>
          <w:color w:val="231F20"/>
        </w:rPr>
        <w:t>to</w:t>
      </w:r>
      <w:r>
        <w:rPr>
          <w:color w:val="231F20"/>
          <w:spacing w:val="-6"/>
        </w:rPr>
        <w:t> </w:t>
      </w:r>
      <w:r>
        <w:rPr>
          <w:color w:val="231F20"/>
        </w:rPr>
        <w:t>the</w:t>
      </w:r>
      <w:r>
        <w:rPr>
          <w:color w:val="231F20"/>
          <w:spacing w:val="-6"/>
        </w:rPr>
        <w:t> </w:t>
      </w:r>
      <w:r>
        <w:rPr>
          <w:color w:val="231F20"/>
        </w:rPr>
        <w:t>Father except through me.’</w:t>
      </w:r>
    </w:p>
    <w:p>
      <w:pPr>
        <w:pStyle w:val="BodyText"/>
        <w:spacing w:line="249" w:lineRule="auto" w:before="118"/>
        <w:ind w:right="118"/>
        <w:jc w:val="both"/>
      </w:pPr>
      <w:r>
        <w:rPr>
          <w:color w:val="231F20"/>
        </w:rPr>
        <w:t>‘Peace</w:t>
      </w:r>
      <w:r>
        <w:rPr>
          <w:color w:val="231F20"/>
          <w:spacing w:val="-8"/>
        </w:rPr>
        <w:t> </w:t>
      </w:r>
      <w:r>
        <w:rPr>
          <w:color w:val="231F20"/>
        </w:rPr>
        <w:t>I</w:t>
      </w:r>
      <w:r>
        <w:rPr>
          <w:color w:val="231F20"/>
          <w:spacing w:val="-8"/>
        </w:rPr>
        <w:t> </w:t>
      </w:r>
      <w:r>
        <w:rPr>
          <w:color w:val="231F20"/>
        </w:rPr>
        <w:t>leave</w:t>
      </w:r>
      <w:r>
        <w:rPr>
          <w:color w:val="231F20"/>
          <w:spacing w:val="-8"/>
        </w:rPr>
        <w:t> </w:t>
      </w:r>
      <w:r>
        <w:rPr>
          <w:color w:val="231F20"/>
        </w:rPr>
        <w:t>with</w:t>
      </w:r>
      <w:r>
        <w:rPr>
          <w:color w:val="231F20"/>
          <w:spacing w:val="-8"/>
        </w:rPr>
        <w:t> </w:t>
      </w:r>
      <w:r>
        <w:rPr>
          <w:color w:val="231F20"/>
        </w:rPr>
        <w:t>you;</w:t>
      </w:r>
      <w:r>
        <w:rPr>
          <w:color w:val="231F20"/>
          <w:spacing w:val="-8"/>
        </w:rPr>
        <w:t> </w:t>
      </w:r>
      <w:r>
        <w:rPr>
          <w:color w:val="231F20"/>
        </w:rPr>
        <w:t>my</w:t>
      </w:r>
      <w:r>
        <w:rPr>
          <w:color w:val="231F20"/>
          <w:spacing w:val="-8"/>
        </w:rPr>
        <w:t> </w:t>
      </w:r>
      <w:r>
        <w:rPr>
          <w:color w:val="231F20"/>
        </w:rPr>
        <w:t>peace</w:t>
      </w:r>
      <w:r>
        <w:rPr>
          <w:color w:val="231F20"/>
          <w:spacing w:val="-8"/>
        </w:rPr>
        <w:t> </w:t>
      </w:r>
      <w:r>
        <w:rPr>
          <w:color w:val="231F20"/>
        </w:rPr>
        <w:t>I</w:t>
      </w:r>
      <w:r>
        <w:rPr>
          <w:color w:val="231F20"/>
          <w:spacing w:val="-8"/>
        </w:rPr>
        <w:t> </w:t>
      </w:r>
      <w:r>
        <w:rPr>
          <w:color w:val="231F20"/>
        </w:rPr>
        <w:t>give</w:t>
      </w:r>
      <w:r>
        <w:rPr>
          <w:color w:val="231F20"/>
          <w:spacing w:val="-8"/>
        </w:rPr>
        <w:t> </w:t>
      </w:r>
      <w:r>
        <w:rPr>
          <w:color w:val="231F20"/>
        </w:rPr>
        <w:t>to</w:t>
      </w:r>
      <w:r>
        <w:rPr>
          <w:color w:val="231F20"/>
          <w:spacing w:val="-8"/>
        </w:rPr>
        <w:t> </w:t>
      </w:r>
      <w:r>
        <w:rPr>
          <w:color w:val="231F20"/>
        </w:rPr>
        <w:t>you.</w:t>
      </w:r>
      <w:r>
        <w:rPr>
          <w:color w:val="231F20"/>
          <w:spacing w:val="27"/>
        </w:rPr>
        <w:t> </w:t>
      </w:r>
      <w:r>
        <w:rPr>
          <w:color w:val="231F20"/>
        </w:rPr>
        <w:t>I</w:t>
      </w:r>
      <w:r>
        <w:rPr>
          <w:color w:val="231F20"/>
          <w:spacing w:val="-8"/>
        </w:rPr>
        <w:t> </w:t>
      </w:r>
      <w:r>
        <w:rPr>
          <w:color w:val="231F20"/>
        </w:rPr>
        <w:t>do</w:t>
      </w:r>
      <w:r>
        <w:rPr>
          <w:color w:val="231F20"/>
          <w:spacing w:val="-8"/>
        </w:rPr>
        <w:t> </w:t>
      </w:r>
      <w:r>
        <w:rPr>
          <w:color w:val="231F20"/>
        </w:rPr>
        <w:t>not</w:t>
      </w:r>
      <w:r>
        <w:rPr>
          <w:color w:val="231F20"/>
          <w:spacing w:val="-8"/>
        </w:rPr>
        <w:t> </w:t>
      </w:r>
      <w:r>
        <w:rPr>
          <w:color w:val="231F20"/>
        </w:rPr>
        <w:t>give to</w:t>
      </w:r>
      <w:r>
        <w:rPr>
          <w:color w:val="231F20"/>
          <w:spacing w:val="-12"/>
        </w:rPr>
        <w:t> </w:t>
      </w:r>
      <w:r>
        <w:rPr>
          <w:color w:val="231F20"/>
        </w:rPr>
        <w:t>you</w:t>
      </w:r>
      <w:r>
        <w:rPr>
          <w:color w:val="231F20"/>
          <w:spacing w:val="-12"/>
        </w:rPr>
        <w:t> </w:t>
      </w:r>
      <w:r>
        <w:rPr>
          <w:color w:val="231F20"/>
        </w:rPr>
        <w:t>as</w:t>
      </w:r>
      <w:r>
        <w:rPr>
          <w:color w:val="231F20"/>
          <w:spacing w:val="-12"/>
        </w:rPr>
        <w:t> </w:t>
      </w:r>
      <w:r>
        <w:rPr>
          <w:color w:val="231F20"/>
        </w:rPr>
        <w:t>the</w:t>
      </w:r>
      <w:r>
        <w:rPr>
          <w:color w:val="231F20"/>
          <w:spacing w:val="-12"/>
        </w:rPr>
        <w:t> </w:t>
      </w:r>
      <w:r>
        <w:rPr>
          <w:color w:val="231F20"/>
        </w:rPr>
        <w:t>world</w:t>
      </w:r>
      <w:r>
        <w:rPr>
          <w:color w:val="231F20"/>
          <w:spacing w:val="-12"/>
        </w:rPr>
        <w:t> </w:t>
      </w:r>
      <w:r>
        <w:rPr>
          <w:color w:val="231F20"/>
        </w:rPr>
        <w:t>gives.</w:t>
      </w:r>
      <w:r>
        <w:rPr>
          <w:color w:val="231F20"/>
          <w:spacing w:val="22"/>
        </w:rPr>
        <w:t> </w:t>
      </w:r>
      <w:r>
        <w:rPr>
          <w:color w:val="231F20"/>
        </w:rPr>
        <w:t>Do</w:t>
      </w:r>
      <w:r>
        <w:rPr>
          <w:color w:val="231F20"/>
          <w:spacing w:val="-12"/>
        </w:rPr>
        <w:t> </w:t>
      </w:r>
      <w:r>
        <w:rPr>
          <w:color w:val="231F20"/>
        </w:rPr>
        <w:t>not</w:t>
      </w:r>
      <w:r>
        <w:rPr>
          <w:color w:val="231F20"/>
          <w:spacing w:val="-12"/>
        </w:rPr>
        <w:t> </w:t>
      </w:r>
      <w:r>
        <w:rPr>
          <w:color w:val="231F20"/>
        </w:rPr>
        <w:t>let</w:t>
      </w:r>
      <w:r>
        <w:rPr>
          <w:color w:val="231F20"/>
          <w:spacing w:val="-12"/>
        </w:rPr>
        <w:t> </w:t>
      </w:r>
      <w:r>
        <w:rPr>
          <w:color w:val="231F20"/>
        </w:rPr>
        <w:t>your</w:t>
      </w:r>
      <w:r>
        <w:rPr>
          <w:color w:val="231F20"/>
          <w:spacing w:val="-12"/>
        </w:rPr>
        <w:t> </w:t>
      </w:r>
      <w:r>
        <w:rPr>
          <w:color w:val="231F20"/>
        </w:rPr>
        <w:t>hearts</w:t>
      </w:r>
      <w:r>
        <w:rPr>
          <w:color w:val="231F20"/>
          <w:spacing w:val="-12"/>
        </w:rPr>
        <w:t> </w:t>
      </w:r>
      <w:r>
        <w:rPr>
          <w:color w:val="231F20"/>
        </w:rPr>
        <w:t>be</w:t>
      </w:r>
      <w:r>
        <w:rPr>
          <w:color w:val="231F20"/>
          <w:spacing w:val="-12"/>
        </w:rPr>
        <w:t> </w:t>
      </w:r>
      <w:r>
        <w:rPr>
          <w:color w:val="231F20"/>
        </w:rPr>
        <w:t>troubled, and do not let them be afraid.’</w:t>
      </w:r>
    </w:p>
    <w:p>
      <w:pPr>
        <w:pStyle w:val="BodyText"/>
        <w:spacing w:before="48"/>
        <w:ind w:left="0" w:right="118"/>
        <w:jc w:val="right"/>
      </w:pPr>
      <w:r>
        <w:rPr>
          <w:color w:val="EE322D"/>
        </w:rPr>
        <w:t>John</w:t>
      </w:r>
      <w:r>
        <w:rPr>
          <w:color w:val="EE322D"/>
          <w:spacing w:val="-3"/>
        </w:rPr>
        <w:t> </w:t>
      </w:r>
      <w:r>
        <w:rPr>
          <w:color w:val="EE322D"/>
        </w:rPr>
        <w:t>14:1-6,</w:t>
      </w:r>
      <w:r>
        <w:rPr>
          <w:color w:val="EE322D"/>
          <w:spacing w:val="-3"/>
        </w:rPr>
        <w:t> </w:t>
      </w:r>
      <w:r>
        <w:rPr>
          <w:color w:val="EE322D"/>
          <w:spacing w:val="-5"/>
        </w:rPr>
        <w:t>27</w:t>
      </w:r>
    </w:p>
    <w:p>
      <w:pPr>
        <w:spacing w:after="0"/>
        <w:jc w:val="right"/>
        <w:sectPr>
          <w:pgSz w:w="8400" w:h="11910"/>
          <w:pgMar w:header="0" w:footer="415" w:top="940" w:bottom="600" w:left="920" w:right="900"/>
        </w:sectPr>
      </w:pPr>
    </w:p>
    <w:p>
      <w:pPr>
        <w:spacing w:before="80"/>
        <w:ind w:left="0" w:right="118" w:firstLine="0"/>
        <w:jc w:val="right"/>
        <w:rPr>
          <w:i/>
          <w:sz w:val="20"/>
        </w:rPr>
      </w:pPr>
      <w:r>
        <w:rPr>
          <w:i/>
          <w:color w:val="231F20"/>
          <w:sz w:val="20"/>
        </w:rPr>
        <w:t>Prayers</w:t>
      </w:r>
      <w:r>
        <w:rPr>
          <w:i/>
          <w:color w:val="231F20"/>
          <w:spacing w:val="-3"/>
          <w:sz w:val="20"/>
        </w:rPr>
        <w:t> </w:t>
      </w:r>
      <w:r>
        <w:rPr>
          <w:i/>
          <w:color w:val="231F20"/>
          <w:sz w:val="20"/>
        </w:rPr>
        <w:t>after</w:t>
      </w:r>
      <w:r>
        <w:rPr>
          <w:i/>
          <w:color w:val="231F20"/>
          <w:spacing w:val="-2"/>
          <w:sz w:val="20"/>
        </w:rPr>
        <w:t> Death</w:t>
      </w:r>
    </w:p>
    <w:p>
      <w:pPr>
        <w:pStyle w:val="BodyText"/>
        <w:spacing w:before="47"/>
        <w:ind w:left="0"/>
        <w:rPr>
          <w:i/>
        </w:rPr>
      </w:pPr>
    </w:p>
    <w:p>
      <w:pPr>
        <w:pStyle w:val="ListParagraph"/>
        <w:numPr>
          <w:ilvl w:val="0"/>
          <w:numId w:val="1"/>
        </w:numPr>
        <w:tabs>
          <w:tab w:pos="950" w:val="left" w:leader="none"/>
        </w:tabs>
        <w:spacing w:line="240" w:lineRule="auto" w:before="0"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70"/>
        <w:ind w:left="1007"/>
      </w:pPr>
      <w:r>
        <w:rPr>
          <w:color w:val="EE322D"/>
          <w:spacing w:val="-2"/>
        </w:rPr>
        <w:t>EITHER</w:t>
      </w:r>
      <w:r>
        <w:rPr>
          <w:color w:val="EE322D"/>
        </w:rPr>
        <w:tab/>
      </w:r>
      <w:r>
        <w:rPr>
          <w:color w:val="EE322D"/>
          <w:spacing w:val="-5"/>
        </w:rPr>
        <w:t>OR</w:t>
      </w:r>
    </w:p>
    <w:p>
      <w:pPr>
        <w:spacing w:after="0"/>
        <w:sectPr>
          <w:pgSz w:w="8400" w:h="11910"/>
          <w:pgMar w:header="0" w:footer="415" w:top="320" w:bottom="600" w:left="920" w:right="900"/>
        </w:sectPr>
      </w:pPr>
    </w:p>
    <w:p>
      <w:pPr>
        <w:pStyle w:val="BodyText"/>
        <w:spacing w:line="249" w:lineRule="auto" w:before="160"/>
        <w:ind w:left="133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33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33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61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133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61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61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33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0"/>
        <w:ind w:left="161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1"/>
        <w:ind w:left="133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65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53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65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0"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0"/>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0"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16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0"/>
        <w:ind w:left="250" w:right="0"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728" w:space="40"/>
            <w:col w:w="2812"/>
          </w:cols>
        </w:sectPr>
      </w:pPr>
    </w:p>
    <w:p>
      <w:pPr>
        <w:pStyle w:val="ListParagraph"/>
        <w:numPr>
          <w:ilvl w:val="0"/>
          <w:numId w:val="1"/>
        </w:numPr>
        <w:tabs>
          <w:tab w:pos="951" w:val="left" w:leader="none"/>
        </w:tabs>
        <w:spacing w:line="240" w:lineRule="auto" w:before="195" w:after="0"/>
        <w:ind w:left="951" w:right="216" w:hanging="567"/>
        <w:jc w:val="left"/>
        <w:rPr>
          <w:sz w:val="20"/>
        </w:rPr>
      </w:pPr>
      <w:r>
        <w:rPr>
          <w:color w:val="EE322D"/>
          <w:sz w:val="20"/>
        </w:rPr>
        <w:t>One or more of the following prayers may be said, and the sign</w:t>
      </w:r>
      <w:r>
        <w:rPr>
          <w:color w:val="EE322D"/>
          <w:spacing w:val="-3"/>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cross</w:t>
      </w:r>
      <w:r>
        <w:rPr>
          <w:color w:val="EE322D"/>
          <w:spacing w:val="-3"/>
          <w:sz w:val="20"/>
        </w:rPr>
        <w:t> </w:t>
      </w:r>
      <w:r>
        <w:rPr>
          <w:color w:val="EE322D"/>
          <w:sz w:val="20"/>
        </w:rPr>
        <w:t>may</w:t>
      </w:r>
      <w:r>
        <w:rPr>
          <w:color w:val="EE322D"/>
          <w:spacing w:val="-3"/>
          <w:sz w:val="20"/>
        </w:rPr>
        <w:t> </w:t>
      </w:r>
      <w:r>
        <w:rPr>
          <w:color w:val="EE322D"/>
          <w:sz w:val="20"/>
        </w:rPr>
        <w:t>be</w:t>
      </w:r>
      <w:r>
        <w:rPr>
          <w:color w:val="EE322D"/>
          <w:spacing w:val="-3"/>
          <w:sz w:val="20"/>
        </w:rPr>
        <w:t> </w:t>
      </w:r>
      <w:r>
        <w:rPr>
          <w:color w:val="EE322D"/>
          <w:sz w:val="20"/>
        </w:rPr>
        <w:t>made</w:t>
      </w:r>
      <w:r>
        <w:rPr>
          <w:color w:val="EE322D"/>
          <w:spacing w:val="-3"/>
          <w:sz w:val="20"/>
        </w:rPr>
        <w:t> </w:t>
      </w:r>
      <w:r>
        <w:rPr>
          <w:color w:val="EE322D"/>
          <w:sz w:val="20"/>
        </w:rPr>
        <w:t>on</w:t>
      </w:r>
      <w:r>
        <w:rPr>
          <w:color w:val="EE322D"/>
          <w:spacing w:val="-3"/>
          <w:sz w:val="20"/>
        </w:rPr>
        <w:t> </w:t>
      </w:r>
      <w:r>
        <w:rPr>
          <w:color w:val="EE322D"/>
          <w:sz w:val="20"/>
        </w:rPr>
        <w:t>the</w:t>
      </w:r>
      <w:r>
        <w:rPr>
          <w:color w:val="EE322D"/>
          <w:spacing w:val="-3"/>
          <w:sz w:val="20"/>
        </w:rPr>
        <w:t> </w:t>
      </w:r>
      <w:r>
        <w:rPr>
          <w:color w:val="EE322D"/>
          <w:sz w:val="20"/>
        </w:rPr>
        <w:t>forehead</w:t>
      </w:r>
      <w:r>
        <w:rPr>
          <w:color w:val="EE322D"/>
          <w:spacing w:val="-3"/>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person who has died.</w:t>
      </w:r>
    </w:p>
    <w:p>
      <w:pPr>
        <w:pStyle w:val="ListParagraph"/>
        <w:numPr>
          <w:ilvl w:val="1"/>
          <w:numId w:val="1"/>
        </w:numPr>
        <w:tabs>
          <w:tab w:pos="1234" w:val="left" w:leader="none"/>
        </w:tabs>
        <w:spacing w:line="249" w:lineRule="auto" w:before="179" w:after="0"/>
        <w:ind w:left="1234" w:right="1712" w:hanging="851"/>
        <w:jc w:val="left"/>
        <w:rPr>
          <w:sz w:val="20"/>
        </w:rPr>
      </w:pPr>
      <w:r>
        <w:rPr>
          <w:color w:val="18171C"/>
          <w:sz w:val="20"/>
        </w:rPr>
        <w:t>Father</w:t>
      </w:r>
      <w:r>
        <w:rPr>
          <w:color w:val="18171C"/>
          <w:spacing w:val="-8"/>
          <w:sz w:val="20"/>
        </w:rPr>
        <w:t> </w:t>
      </w:r>
      <w:r>
        <w:rPr>
          <w:color w:val="18171C"/>
          <w:sz w:val="20"/>
        </w:rPr>
        <w:t>of</w:t>
      </w:r>
      <w:r>
        <w:rPr>
          <w:color w:val="18171C"/>
          <w:spacing w:val="-7"/>
          <w:sz w:val="20"/>
        </w:rPr>
        <w:t> </w:t>
      </w:r>
      <w:r>
        <w:rPr>
          <w:color w:val="18171C"/>
          <w:sz w:val="20"/>
        </w:rPr>
        <w:t>mercies</w:t>
      </w:r>
      <w:r>
        <w:rPr>
          <w:color w:val="18171C"/>
          <w:spacing w:val="-9"/>
          <w:sz w:val="20"/>
        </w:rPr>
        <w:t> </w:t>
      </w:r>
      <w:r>
        <w:rPr>
          <w:color w:val="18171C"/>
          <w:sz w:val="20"/>
        </w:rPr>
        <w:t>and</w:t>
      </w:r>
      <w:r>
        <w:rPr>
          <w:color w:val="18171C"/>
          <w:spacing w:val="-8"/>
          <w:sz w:val="20"/>
        </w:rPr>
        <w:t> </w:t>
      </w:r>
      <w:r>
        <w:rPr>
          <w:color w:val="18171C"/>
          <w:sz w:val="20"/>
        </w:rPr>
        <w:t>God</w:t>
      </w:r>
      <w:r>
        <w:rPr>
          <w:color w:val="18171C"/>
          <w:spacing w:val="-7"/>
          <w:sz w:val="20"/>
        </w:rPr>
        <w:t> </w:t>
      </w:r>
      <w:r>
        <w:rPr>
          <w:color w:val="18171C"/>
          <w:sz w:val="20"/>
        </w:rPr>
        <w:t>of</w:t>
      </w:r>
      <w:r>
        <w:rPr>
          <w:color w:val="18171C"/>
          <w:spacing w:val="-7"/>
          <w:sz w:val="20"/>
        </w:rPr>
        <w:t> </w:t>
      </w:r>
      <w:r>
        <w:rPr>
          <w:color w:val="18171C"/>
          <w:sz w:val="20"/>
        </w:rPr>
        <w:t>all</w:t>
      </w:r>
      <w:r>
        <w:rPr>
          <w:color w:val="18171C"/>
          <w:spacing w:val="-8"/>
          <w:sz w:val="20"/>
        </w:rPr>
        <w:t> </w:t>
      </w:r>
      <w:r>
        <w:rPr>
          <w:color w:val="18171C"/>
          <w:sz w:val="20"/>
        </w:rPr>
        <w:t>comfort, </w:t>
      </w:r>
      <w:r>
        <w:rPr>
          <w:color w:val="231F20"/>
          <w:sz w:val="20"/>
        </w:rPr>
        <w:t>you embrace us with the arms of love.</w:t>
      </w:r>
    </w:p>
    <w:p>
      <w:pPr>
        <w:spacing w:line="230" w:lineRule="auto" w:before="9"/>
        <w:ind w:left="1234" w:right="1023" w:firstLine="0"/>
        <w:jc w:val="left"/>
        <w:rPr>
          <w:i/>
          <w:sz w:val="20"/>
        </w:rPr>
      </w:pPr>
      <w:r>
        <w:rPr>
          <w:color w:val="231F20"/>
          <w:sz w:val="20"/>
        </w:rPr>
        <w:t>In</w:t>
      </w:r>
      <w:r>
        <w:rPr>
          <w:color w:val="231F20"/>
          <w:spacing w:val="-6"/>
          <w:sz w:val="20"/>
        </w:rPr>
        <w:t> </w:t>
      </w:r>
      <w:r>
        <w:rPr>
          <w:color w:val="231F20"/>
          <w:sz w:val="20"/>
        </w:rPr>
        <w:t>the</w:t>
      </w:r>
      <w:r>
        <w:rPr>
          <w:color w:val="231F20"/>
          <w:spacing w:val="-7"/>
          <w:sz w:val="20"/>
        </w:rPr>
        <w:t> </w:t>
      </w:r>
      <w:r>
        <w:rPr>
          <w:color w:val="231F20"/>
          <w:sz w:val="20"/>
        </w:rPr>
        <w:t>shadow</w:t>
      </w:r>
      <w:r>
        <w:rPr>
          <w:color w:val="231F20"/>
          <w:spacing w:val="-8"/>
          <w:sz w:val="20"/>
        </w:rPr>
        <w:t> </w:t>
      </w:r>
      <w:r>
        <w:rPr>
          <w:color w:val="231F20"/>
          <w:sz w:val="20"/>
        </w:rPr>
        <w:t>of</w:t>
      </w:r>
      <w:r>
        <w:rPr>
          <w:color w:val="231F20"/>
          <w:spacing w:val="-6"/>
          <w:sz w:val="20"/>
        </w:rPr>
        <w:t> </w:t>
      </w:r>
      <w:r>
        <w:rPr>
          <w:color w:val="231F20"/>
          <w:sz w:val="20"/>
        </w:rPr>
        <w:t>death</w:t>
      </w:r>
      <w:r>
        <w:rPr>
          <w:color w:val="231F20"/>
          <w:spacing w:val="-7"/>
          <w:sz w:val="20"/>
        </w:rPr>
        <w:t> </w:t>
      </w:r>
      <w:r>
        <w:rPr>
          <w:color w:val="231F20"/>
          <w:sz w:val="20"/>
        </w:rPr>
        <w:t>your</w:t>
      </w:r>
      <w:r>
        <w:rPr>
          <w:color w:val="231F20"/>
          <w:spacing w:val="-6"/>
          <w:sz w:val="20"/>
        </w:rPr>
        <w:t> </w:t>
      </w:r>
      <w:r>
        <w:rPr>
          <w:color w:val="231F20"/>
          <w:sz w:val="20"/>
        </w:rPr>
        <w:t>light</w:t>
      </w:r>
      <w:r>
        <w:rPr>
          <w:color w:val="231F20"/>
          <w:spacing w:val="-7"/>
          <w:sz w:val="20"/>
        </w:rPr>
        <w:t> </w:t>
      </w:r>
      <w:r>
        <w:rPr>
          <w:color w:val="231F20"/>
          <w:sz w:val="20"/>
        </w:rPr>
        <w:t>shines</w:t>
      </w:r>
      <w:r>
        <w:rPr>
          <w:color w:val="231F20"/>
          <w:spacing w:val="-8"/>
          <w:sz w:val="20"/>
        </w:rPr>
        <w:t> </w:t>
      </w:r>
      <w:r>
        <w:rPr>
          <w:color w:val="231F20"/>
          <w:sz w:val="20"/>
        </w:rPr>
        <w:t>on</w:t>
      </w:r>
      <w:r>
        <w:rPr>
          <w:color w:val="231F20"/>
          <w:spacing w:val="-6"/>
          <w:sz w:val="20"/>
        </w:rPr>
        <w:t> </w:t>
      </w:r>
      <w:r>
        <w:rPr>
          <w:color w:val="231F20"/>
          <w:sz w:val="20"/>
        </w:rPr>
        <w:t>us. We</w:t>
      </w:r>
      <w:r>
        <w:rPr>
          <w:color w:val="231F20"/>
          <w:spacing w:val="-2"/>
          <w:sz w:val="20"/>
        </w:rPr>
        <w:t> </w:t>
      </w:r>
      <w:r>
        <w:rPr>
          <w:color w:val="231F20"/>
          <w:sz w:val="20"/>
        </w:rPr>
        <w:t>remember</w:t>
      </w:r>
      <w:r>
        <w:rPr>
          <w:color w:val="231F20"/>
          <w:spacing w:val="-2"/>
          <w:sz w:val="20"/>
        </w:rPr>
        <w:t> </w:t>
      </w:r>
      <w:r>
        <w:rPr>
          <w:color w:val="231F20"/>
          <w:sz w:val="20"/>
        </w:rPr>
        <w:t>before</w:t>
      </w:r>
      <w:r>
        <w:rPr>
          <w:color w:val="231F20"/>
          <w:spacing w:val="-2"/>
          <w:sz w:val="20"/>
        </w:rPr>
        <w:t> </w:t>
      </w:r>
      <w:r>
        <w:rPr>
          <w:color w:val="231F20"/>
          <w:sz w:val="20"/>
        </w:rPr>
        <w:t>you</w:t>
      </w:r>
      <w:r>
        <w:rPr>
          <w:color w:val="231F20"/>
          <w:spacing w:val="-2"/>
          <w:sz w:val="20"/>
        </w:rPr>
        <w:t> </w:t>
      </w:r>
      <w:r>
        <w:rPr>
          <w:color w:val="231F20"/>
          <w:sz w:val="20"/>
        </w:rPr>
        <w:t>our</w:t>
      </w:r>
      <w:r>
        <w:rPr>
          <w:color w:val="231F20"/>
          <w:spacing w:val="-3"/>
          <w:sz w:val="20"/>
        </w:rPr>
        <w:t> </w:t>
      </w:r>
      <w:r>
        <w:rPr>
          <w:i/>
          <w:color w:val="231F20"/>
          <w:sz w:val="20"/>
        </w:rPr>
        <w:t>sister/brother</w:t>
      </w:r>
      <w:r>
        <w:rPr>
          <w:i/>
          <w:color w:val="231F20"/>
          <w:spacing w:val="-3"/>
          <w:sz w:val="20"/>
        </w:rPr>
        <w:t> </w:t>
      </w:r>
      <w:r>
        <w:rPr>
          <w:i/>
          <w:color w:val="231F20"/>
          <w:sz w:val="20"/>
        </w:rPr>
        <w:t>N</w:t>
      </w:r>
      <w:r>
        <w:rPr>
          <w:color w:val="231F20"/>
          <w:sz w:val="20"/>
        </w:rPr>
        <w:t>. May we, with </w:t>
      </w:r>
      <w:r>
        <w:rPr>
          <w:i/>
          <w:color w:val="231F20"/>
          <w:sz w:val="20"/>
        </w:rPr>
        <w:t>her/him,</w:t>
      </w:r>
    </w:p>
    <w:p>
      <w:pPr>
        <w:pStyle w:val="BodyText"/>
        <w:spacing w:before="5"/>
      </w:pPr>
      <w:r>
        <w:rPr>
          <w:color w:val="231F20"/>
        </w:rPr>
        <w:t>inherit</w:t>
      </w:r>
      <w:r>
        <w:rPr>
          <w:color w:val="231F20"/>
          <w:spacing w:val="-2"/>
        </w:rPr>
        <w:t> </w:t>
      </w:r>
      <w:r>
        <w:rPr>
          <w:color w:val="231F20"/>
        </w:rPr>
        <w:t>your</w:t>
      </w:r>
      <w:r>
        <w:rPr>
          <w:color w:val="231F20"/>
          <w:spacing w:val="-1"/>
        </w:rPr>
        <w:t> </w:t>
      </w:r>
      <w:r>
        <w:rPr>
          <w:color w:val="231F20"/>
        </w:rPr>
        <w:t>eternal</w:t>
      </w:r>
      <w:r>
        <w:rPr>
          <w:color w:val="231F20"/>
          <w:spacing w:val="-1"/>
        </w:rPr>
        <w:t> </w:t>
      </w:r>
      <w:r>
        <w:rPr>
          <w:color w:val="231F20"/>
          <w:spacing w:val="-2"/>
        </w:rPr>
        <w:t>kingdom,</w:t>
      </w:r>
    </w:p>
    <w:p>
      <w:pPr>
        <w:pStyle w:val="BodyText"/>
        <w:spacing w:before="10"/>
      </w:pPr>
      <w:r>
        <w:rPr>
          <w:color w:val="231F20"/>
        </w:rPr>
        <w:t>and</w:t>
      </w:r>
      <w:r>
        <w:rPr>
          <w:color w:val="231F20"/>
          <w:spacing w:val="-3"/>
        </w:rPr>
        <w:t> </w:t>
      </w:r>
      <w:r>
        <w:rPr>
          <w:color w:val="231F20"/>
        </w:rPr>
        <w:t>rest</w:t>
      </w:r>
      <w:r>
        <w:rPr>
          <w:color w:val="231F20"/>
          <w:spacing w:val="-1"/>
        </w:rPr>
        <w:t> </w:t>
      </w:r>
      <w:r>
        <w:rPr>
          <w:color w:val="231F20"/>
        </w:rPr>
        <w:t>with</w:t>
      </w:r>
      <w:r>
        <w:rPr>
          <w:color w:val="231F20"/>
          <w:spacing w:val="-1"/>
        </w:rPr>
        <w:t> </w:t>
      </w:r>
      <w:r>
        <w:rPr>
          <w:color w:val="231F20"/>
        </w:rPr>
        <w:t>you</w:t>
      </w:r>
      <w:r>
        <w:rPr>
          <w:color w:val="231F20"/>
          <w:spacing w:val="-1"/>
        </w:rPr>
        <w:t> </w:t>
      </w:r>
      <w:r>
        <w:rPr>
          <w:color w:val="231F20"/>
        </w:rPr>
        <w:t>in</w:t>
      </w:r>
      <w:r>
        <w:rPr>
          <w:color w:val="231F20"/>
          <w:spacing w:val="-1"/>
        </w:rPr>
        <w:t> </w:t>
      </w:r>
      <w:r>
        <w:rPr>
          <w:color w:val="231F20"/>
        </w:rPr>
        <w:t>light</w:t>
      </w:r>
      <w:r>
        <w:rPr>
          <w:color w:val="231F20"/>
          <w:spacing w:val="-1"/>
        </w:rPr>
        <w:t> </w:t>
      </w:r>
      <w:r>
        <w:rPr>
          <w:color w:val="231F20"/>
        </w:rPr>
        <w:t>and </w:t>
      </w:r>
      <w:r>
        <w:rPr>
          <w:color w:val="231F20"/>
          <w:spacing w:val="-2"/>
        </w:rPr>
        <w:t>peace.</w:t>
      </w:r>
    </w:p>
    <w:p>
      <w:pPr>
        <w:pStyle w:val="BodyText"/>
        <w:spacing w:before="10"/>
      </w:pPr>
      <w:r>
        <w:rPr>
          <w:color w:val="231F20"/>
        </w:rPr>
        <w:t>This</w:t>
      </w:r>
      <w:r>
        <w:rPr>
          <w:color w:val="231F20"/>
          <w:spacing w:val="-5"/>
        </w:rPr>
        <w:t> </w:t>
      </w:r>
      <w:r>
        <w:rPr>
          <w:color w:val="231F20"/>
        </w:rPr>
        <w:t>we</w:t>
      </w:r>
      <w:r>
        <w:rPr>
          <w:color w:val="231F20"/>
          <w:spacing w:val="-2"/>
        </w:rPr>
        <w:t> </w:t>
      </w:r>
      <w:r>
        <w:rPr>
          <w:color w:val="231F20"/>
        </w:rPr>
        <w:t>ask</w:t>
      </w:r>
      <w:r>
        <w:rPr>
          <w:color w:val="231F20"/>
          <w:spacing w:val="-3"/>
        </w:rPr>
        <w:t> </w:t>
      </w:r>
      <w:r>
        <w:rPr>
          <w:color w:val="231F20"/>
        </w:rPr>
        <w:t>through</w:t>
      </w:r>
      <w:r>
        <w:rPr>
          <w:color w:val="231F20"/>
          <w:spacing w:val="-3"/>
        </w:rPr>
        <w:t> </w:t>
      </w:r>
      <w:r>
        <w:rPr>
          <w:color w:val="231F20"/>
        </w:rPr>
        <w:t>Jesus</w:t>
      </w:r>
      <w:r>
        <w:rPr>
          <w:color w:val="231F20"/>
          <w:spacing w:val="-3"/>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6"/>
        </w:rPr>
        <w:t> </w:t>
      </w:r>
      <w:r>
        <w:rPr>
          <w:b/>
          <w:color w:val="231F20"/>
          <w:spacing w:val="-4"/>
        </w:rPr>
        <w:t>Amen</w:t>
      </w:r>
      <w:r>
        <w:rPr>
          <w:color w:val="231F20"/>
          <w:spacing w:val="-4"/>
        </w:rPr>
        <w:t>.</w:t>
      </w:r>
    </w:p>
    <w:p>
      <w:pPr>
        <w:spacing w:after="0"/>
        <w:sectPr>
          <w:type w:val="continuous"/>
          <w:pgSz w:w="8400" w:h="11910"/>
          <w:pgMar w:header="0" w:footer="415" w:top="1340" w:bottom="280" w:left="920" w:right="900"/>
        </w:sectPr>
      </w:pPr>
    </w:p>
    <w:p>
      <w:pPr>
        <w:pStyle w:val="BodyText"/>
        <w:spacing w:before="71"/>
        <w:ind w:left="0"/>
      </w:pPr>
    </w:p>
    <w:p>
      <w:pPr>
        <w:pStyle w:val="ListParagraph"/>
        <w:numPr>
          <w:ilvl w:val="1"/>
          <w:numId w:val="1"/>
        </w:numPr>
        <w:tabs>
          <w:tab w:pos="1234" w:val="left" w:leader="none"/>
        </w:tabs>
        <w:spacing w:line="240" w:lineRule="auto" w:before="0" w:after="0"/>
        <w:ind w:left="1234" w:right="0" w:hanging="851"/>
        <w:jc w:val="left"/>
        <w:rPr>
          <w:sz w:val="20"/>
        </w:rPr>
      </w:pPr>
      <w:r>
        <w:rPr>
          <w:color w:val="18171C"/>
          <w:sz w:val="20"/>
        </w:rPr>
        <w:t>Give</w:t>
      </w:r>
      <w:r>
        <w:rPr>
          <w:color w:val="18171C"/>
          <w:spacing w:val="-4"/>
          <w:sz w:val="20"/>
        </w:rPr>
        <w:t> </w:t>
      </w:r>
      <w:r>
        <w:rPr>
          <w:color w:val="18171C"/>
          <w:sz w:val="20"/>
        </w:rPr>
        <w:t>rest,</w:t>
      </w:r>
      <w:r>
        <w:rPr>
          <w:color w:val="18171C"/>
          <w:spacing w:val="-3"/>
          <w:sz w:val="20"/>
        </w:rPr>
        <w:t> </w:t>
      </w:r>
      <w:r>
        <w:rPr>
          <w:color w:val="18171C"/>
          <w:sz w:val="20"/>
        </w:rPr>
        <w:t>O</w:t>
      </w:r>
      <w:r>
        <w:rPr>
          <w:color w:val="18171C"/>
          <w:spacing w:val="-4"/>
          <w:sz w:val="20"/>
        </w:rPr>
        <w:t> </w:t>
      </w:r>
      <w:r>
        <w:rPr>
          <w:color w:val="18171C"/>
          <w:spacing w:val="-2"/>
          <w:sz w:val="20"/>
        </w:rPr>
        <w:t>Christ,</w:t>
      </w:r>
    </w:p>
    <w:p>
      <w:pPr>
        <w:pStyle w:val="BodyText"/>
        <w:spacing w:line="249" w:lineRule="auto" w:before="10"/>
        <w:ind w:right="2108"/>
      </w:pPr>
      <w:r>
        <w:rPr>
          <w:color w:val="231F20"/>
        </w:rPr>
        <w:t>to your servant with your saints, where</w:t>
      </w:r>
      <w:r>
        <w:rPr>
          <w:color w:val="231F20"/>
          <w:spacing w:val="-11"/>
        </w:rPr>
        <w:t> </w:t>
      </w:r>
      <w:r>
        <w:rPr>
          <w:color w:val="231F20"/>
        </w:rPr>
        <w:t>sorrow</w:t>
      </w:r>
      <w:r>
        <w:rPr>
          <w:color w:val="231F20"/>
          <w:spacing w:val="-12"/>
        </w:rPr>
        <w:t> </w:t>
      </w:r>
      <w:r>
        <w:rPr>
          <w:color w:val="231F20"/>
        </w:rPr>
        <w:t>and</w:t>
      </w:r>
      <w:r>
        <w:rPr>
          <w:color w:val="231F20"/>
          <w:spacing w:val="-11"/>
        </w:rPr>
        <w:t> </w:t>
      </w:r>
      <w:r>
        <w:rPr>
          <w:color w:val="231F20"/>
        </w:rPr>
        <w:t>pain</w:t>
      </w:r>
      <w:r>
        <w:rPr>
          <w:color w:val="231F20"/>
          <w:spacing w:val="-11"/>
        </w:rPr>
        <w:t> </w:t>
      </w:r>
      <w:r>
        <w:rPr>
          <w:color w:val="231F20"/>
        </w:rPr>
        <w:t>are</w:t>
      </w:r>
      <w:r>
        <w:rPr>
          <w:color w:val="231F20"/>
          <w:spacing w:val="-11"/>
        </w:rPr>
        <w:t> </w:t>
      </w:r>
      <w:r>
        <w:rPr>
          <w:color w:val="231F20"/>
        </w:rPr>
        <w:t>no</w:t>
      </w:r>
      <w:r>
        <w:rPr>
          <w:color w:val="231F20"/>
          <w:spacing w:val="-11"/>
        </w:rPr>
        <w:t> </w:t>
      </w:r>
      <w:r>
        <w:rPr>
          <w:color w:val="231F20"/>
        </w:rPr>
        <w:t>more, neither sighing, but life everlasting.</w:t>
      </w:r>
    </w:p>
    <w:p>
      <w:pPr>
        <w:pStyle w:val="BodyText"/>
        <w:spacing w:before="114"/>
      </w:pPr>
      <w:r>
        <w:rPr>
          <w:color w:val="231F20"/>
        </w:rPr>
        <w:t>You</w:t>
      </w:r>
      <w:r>
        <w:rPr>
          <w:color w:val="231F20"/>
          <w:spacing w:val="-14"/>
        </w:rPr>
        <w:t> </w:t>
      </w:r>
      <w:r>
        <w:rPr>
          <w:color w:val="231F20"/>
        </w:rPr>
        <w:t>only</w:t>
      </w:r>
      <w:r>
        <w:rPr>
          <w:color w:val="231F20"/>
          <w:spacing w:val="-11"/>
        </w:rPr>
        <w:t> </w:t>
      </w:r>
      <w:r>
        <w:rPr>
          <w:color w:val="231F20"/>
        </w:rPr>
        <w:t>are</w:t>
      </w:r>
      <w:r>
        <w:rPr>
          <w:color w:val="231F20"/>
          <w:spacing w:val="-10"/>
        </w:rPr>
        <w:t> </w:t>
      </w:r>
      <w:r>
        <w:rPr>
          <w:color w:val="231F20"/>
          <w:spacing w:val="-2"/>
        </w:rPr>
        <w:t>immortal,</w:t>
      </w:r>
    </w:p>
    <w:p>
      <w:pPr>
        <w:pStyle w:val="BodyText"/>
        <w:spacing w:before="10"/>
      </w:pPr>
      <w:r>
        <w:rPr>
          <w:color w:val="231F20"/>
        </w:rPr>
        <w:t>the</w:t>
      </w:r>
      <w:r>
        <w:rPr>
          <w:color w:val="231F20"/>
          <w:spacing w:val="-3"/>
        </w:rPr>
        <w:t> </w:t>
      </w:r>
      <w:r>
        <w:rPr>
          <w:color w:val="231F20"/>
        </w:rPr>
        <w:t>creator</w:t>
      </w:r>
      <w:r>
        <w:rPr>
          <w:color w:val="231F20"/>
          <w:spacing w:val="-2"/>
        </w:rPr>
        <w:t> </w:t>
      </w:r>
      <w:r>
        <w:rPr>
          <w:color w:val="231F20"/>
        </w:rPr>
        <w:t>and</w:t>
      </w:r>
      <w:r>
        <w:rPr>
          <w:color w:val="231F20"/>
          <w:spacing w:val="-3"/>
        </w:rPr>
        <w:t> </w:t>
      </w:r>
      <w:r>
        <w:rPr>
          <w:color w:val="231F20"/>
        </w:rPr>
        <w:t>maker</w:t>
      </w:r>
      <w:r>
        <w:rPr>
          <w:color w:val="231F20"/>
          <w:spacing w:val="-2"/>
        </w:rPr>
        <w:t> </w:t>
      </w:r>
      <w:r>
        <w:rPr>
          <w:color w:val="231F20"/>
        </w:rPr>
        <w:t>of</w:t>
      </w:r>
      <w:r>
        <w:rPr>
          <w:color w:val="231F20"/>
          <w:spacing w:val="-2"/>
        </w:rPr>
        <w:t> </w:t>
      </w:r>
      <w:r>
        <w:rPr>
          <w:color w:val="231F20"/>
          <w:spacing w:val="-4"/>
        </w:rPr>
        <w:t>all;</w:t>
      </w:r>
    </w:p>
    <w:p>
      <w:pPr>
        <w:pStyle w:val="BodyText"/>
        <w:spacing w:line="249" w:lineRule="auto" w:before="10"/>
        <w:ind w:right="1774"/>
      </w:pPr>
      <w:r>
        <w:rPr>
          <w:color w:val="231F20"/>
        </w:rPr>
        <w:t>and</w:t>
      </w:r>
      <w:r>
        <w:rPr>
          <w:color w:val="231F20"/>
          <w:spacing w:val="-8"/>
        </w:rPr>
        <w:t> </w:t>
      </w:r>
      <w:r>
        <w:rPr>
          <w:color w:val="231F20"/>
        </w:rPr>
        <w:t>we</w:t>
      </w:r>
      <w:r>
        <w:rPr>
          <w:color w:val="231F20"/>
          <w:spacing w:val="-8"/>
        </w:rPr>
        <w:t> </w:t>
      </w:r>
      <w:r>
        <w:rPr>
          <w:color w:val="231F20"/>
        </w:rPr>
        <w:t>are</w:t>
      </w:r>
      <w:r>
        <w:rPr>
          <w:color w:val="231F20"/>
          <w:spacing w:val="-8"/>
        </w:rPr>
        <w:t> </w:t>
      </w:r>
      <w:r>
        <w:rPr>
          <w:color w:val="231F20"/>
        </w:rPr>
        <w:t>mortal,</w:t>
      </w:r>
      <w:r>
        <w:rPr>
          <w:color w:val="231F20"/>
          <w:spacing w:val="-8"/>
        </w:rPr>
        <w:t> </w:t>
      </w:r>
      <w:r>
        <w:rPr>
          <w:color w:val="231F20"/>
        </w:rPr>
        <w:t>formed</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earth, and to earth we shall return.</w:t>
      </w:r>
    </w:p>
    <w:p>
      <w:pPr>
        <w:pStyle w:val="BodyText"/>
        <w:spacing w:line="249" w:lineRule="auto" w:before="1"/>
        <w:ind w:right="728"/>
      </w:pPr>
      <w:r>
        <w:rPr>
          <w:color w:val="231F20"/>
        </w:rPr>
        <w:t>For</w:t>
      </w:r>
      <w:r>
        <w:rPr>
          <w:color w:val="231F20"/>
          <w:spacing w:val="-8"/>
        </w:rPr>
        <w:t> </w:t>
      </w:r>
      <w:r>
        <w:rPr>
          <w:color w:val="231F20"/>
        </w:rPr>
        <w:t>so</w:t>
      </w:r>
      <w:r>
        <w:rPr>
          <w:color w:val="231F20"/>
          <w:spacing w:val="-8"/>
        </w:rPr>
        <w:t> </w:t>
      </w:r>
      <w:r>
        <w:rPr>
          <w:color w:val="231F20"/>
        </w:rPr>
        <w:t>did</w:t>
      </w:r>
      <w:r>
        <w:rPr>
          <w:color w:val="231F20"/>
          <w:spacing w:val="-8"/>
        </w:rPr>
        <w:t> </w:t>
      </w:r>
      <w:r>
        <w:rPr>
          <w:color w:val="231F20"/>
        </w:rPr>
        <w:t>you</w:t>
      </w:r>
      <w:r>
        <w:rPr>
          <w:color w:val="231F20"/>
          <w:spacing w:val="-8"/>
        </w:rPr>
        <w:t> </w:t>
      </w:r>
      <w:r>
        <w:rPr>
          <w:color w:val="231F20"/>
        </w:rPr>
        <w:t>ordain</w:t>
      </w:r>
      <w:r>
        <w:rPr>
          <w:color w:val="231F20"/>
          <w:spacing w:val="-8"/>
        </w:rPr>
        <w:t> </w:t>
      </w:r>
      <w:r>
        <w:rPr>
          <w:color w:val="231F20"/>
        </w:rPr>
        <w:t>when</w:t>
      </w:r>
      <w:r>
        <w:rPr>
          <w:color w:val="231F20"/>
          <w:spacing w:val="-8"/>
        </w:rPr>
        <w:t> </w:t>
      </w:r>
      <w:r>
        <w:rPr>
          <w:color w:val="231F20"/>
        </w:rPr>
        <w:t>you</w:t>
      </w:r>
      <w:r>
        <w:rPr>
          <w:color w:val="231F20"/>
          <w:spacing w:val="-8"/>
        </w:rPr>
        <w:t> </w:t>
      </w:r>
      <w:r>
        <w:rPr>
          <w:color w:val="231F20"/>
        </w:rPr>
        <w:t>created</w:t>
      </w:r>
      <w:r>
        <w:rPr>
          <w:color w:val="231F20"/>
          <w:spacing w:val="-8"/>
        </w:rPr>
        <w:t> </w:t>
      </w:r>
      <w:r>
        <w:rPr>
          <w:color w:val="231F20"/>
        </w:rPr>
        <w:t>us,</w:t>
      </w:r>
      <w:r>
        <w:rPr>
          <w:color w:val="231F20"/>
          <w:spacing w:val="-8"/>
        </w:rPr>
        <w:t> </w:t>
      </w:r>
      <w:r>
        <w:rPr>
          <w:color w:val="231F20"/>
        </w:rPr>
        <w:t>saying, ‘You are dust and to dust you shall return.’</w:t>
      </w:r>
    </w:p>
    <w:p>
      <w:pPr>
        <w:pStyle w:val="BodyText"/>
        <w:spacing w:before="114"/>
      </w:pPr>
      <w:r>
        <w:rPr>
          <w:color w:val="231F20"/>
        </w:rPr>
        <w:t>All</w:t>
      </w:r>
      <w:r>
        <w:rPr>
          <w:color w:val="231F20"/>
          <w:spacing w:val="-2"/>
        </w:rPr>
        <w:t> </w:t>
      </w:r>
      <w:r>
        <w:rPr>
          <w:color w:val="231F20"/>
        </w:rPr>
        <w:t>of</w:t>
      </w:r>
      <w:r>
        <w:rPr>
          <w:color w:val="231F20"/>
          <w:spacing w:val="-1"/>
        </w:rPr>
        <w:t> </w:t>
      </w:r>
      <w:r>
        <w:rPr>
          <w:color w:val="231F20"/>
        </w:rPr>
        <w:t>us</w:t>
      </w:r>
      <w:r>
        <w:rPr>
          <w:color w:val="231F20"/>
          <w:spacing w:val="-1"/>
        </w:rPr>
        <w:t> </w:t>
      </w:r>
      <w:r>
        <w:rPr>
          <w:color w:val="231F20"/>
        </w:rPr>
        <w:t>go</w:t>
      </w:r>
      <w:r>
        <w:rPr>
          <w:color w:val="231F20"/>
          <w:spacing w:val="-1"/>
        </w:rPr>
        <w:t> </w:t>
      </w:r>
      <w:r>
        <w:rPr>
          <w:color w:val="231F20"/>
        </w:rPr>
        <w:t>down to</w:t>
      </w:r>
      <w:r>
        <w:rPr>
          <w:color w:val="231F20"/>
          <w:spacing w:val="-1"/>
        </w:rPr>
        <w:t> </w:t>
      </w:r>
      <w:r>
        <w:rPr>
          <w:color w:val="231F20"/>
        </w:rPr>
        <w:t>the </w:t>
      </w:r>
      <w:r>
        <w:rPr>
          <w:color w:val="231F20"/>
          <w:spacing w:val="-2"/>
        </w:rPr>
        <w:t>dust;</w:t>
      </w:r>
    </w:p>
    <w:p>
      <w:pPr>
        <w:pStyle w:val="BodyText"/>
        <w:spacing w:line="249" w:lineRule="auto" w:before="10"/>
        <w:ind w:right="1774"/>
      </w:pPr>
      <w:r>
        <w:rPr>
          <w:color w:val="231F20"/>
        </w:rPr>
        <w:t>yet</w:t>
      </w:r>
      <w:r>
        <w:rPr>
          <w:color w:val="231F20"/>
          <w:spacing w:val="-9"/>
        </w:rPr>
        <w:t> </w:t>
      </w:r>
      <w:r>
        <w:rPr>
          <w:color w:val="231F20"/>
        </w:rPr>
        <w:t>even</w:t>
      </w:r>
      <w:r>
        <w:rPr>
          <w:color w:val="231F20"/>
          <w:spacing w:val="-9"/>
        </w:rPr>
        <w:t> </w:t>
      </w:r>
      <w:r>
        <w:rPr>
          <w:color w:val="231F20"/>
        </w:rPr>
        <w:t>at</w:t>
      </w:r>
      <w:r>
        <w:rPr>
          <w:color w:val="231F20"/>
          <w:spacing w:val="-9"/>
        </w:rPr>
        <w:t> </w:t>
      </w:r>
      <w:r>
        <w:rPr>
          <w:color w:val="231F20"/>
        </w:rPr>
        <w:t>the</w:t>
      </w:r>
      <w:r>
        <w:rPr>
          <w:color w:val="231F20"/>
          <w:spacing w:val="-9"/>
        </w:rPr>
        <w:t> </w:t>
      </w:r>
      <w:r>
        <w:rPr>
          <w:color w:val="231F20"/>
        </w:rPr>
        <w:t>grave</w:t>
      </w:r>
      <w:r>
        <w:rPr>
          <w:color w:val="231F20"/>
          <w:spacing w:val="-9"/>
        </w:rPr>
        <w:t> </w:t>
      </w:r>
      <w:r>
        <w:rPr>
          <w:color w:val="231F20"/>
        </w:rPr>
        <w:t>we</w:t>
      </w:r>
      <w:r>
        <w:rPr>
          <w:color w:val="231F20"/>
          <w:spacing w:val="-9"/>
        </w:rPr>
        <w:t> </w:t>
      </w:r>
      <w:r>
        <w:rPr>
          <w:color w:val="231F20"/>
        </w:rPr>
        <w:t>make</w:t>
      </w:r>
      <w:r>
        <w:rPr>
          <w:color w:val="231F20"/>
          <w:spacing w:val="-9"/>
        </w:rPr>
        <w:t> </w:t>
      </w:r>
      <w:r>
        <w:rPr>
          <w:color w:val="231F20"/>
        </w:rPr>
        <w:t>our</w:t>
      </w:r>
      <w:r>
        <w:rPr>
          <w:color w:val="231F20"/>
          <w:spacing w:val="-9"/>
        </w:rPr>
        <w:t> </w:t>
      </w:r>
      <w:r>
        <w:rPr>
          <w:color w:val="231F20"/>
        </w:rPr>
        <w:t>song: Alleluia, alleluia, alleluia.</w:t>
      </w:r>
    </w:p>
    <w:p>
      <w:pPr>
        <w:pStyle w:val="BodyText"/>
        <w:spacing w:before="114"/>
      </w:pPr>
      <w:r>
        <w:rPr>
          <w:color w:val="231F20"/>
        </w:rPr>
        <w:t>Give</w:t>
      </w:r>
      <w:r>
        <w:rPr>
          <w:color w:val="231F20"/>
          <w:spacing w:val="-4"/>
        </w:rPr>
        <w:t> </w:t>
      </w:r>
      <w:r>
        <w:rPr>
          <w:color w:val="231F20"/>
        </w:rPr>
        <w:t>rest,</w:t>
      </w:r>
      <w:r>
        <w:rPr>
          <w:color w:val="231F20"/>
          <w:spacing w:val="-3"/>
        </w:rPr>
        <w:t> </w:t>
      </w:r>
      <w:r>
        <w:rPr>
          <w:color w:val="231F20"/>
        </w:rPr>
        <w:t>O</w:t>
      </w:r>
      <w:r>
        <w:rPr>
          <w:color w:val="231F20"/>
          <w:spacing w:val="-4"/>
        </w:rPr>
        <w:t> </w:t>
      </w:r>
      <w:r>
        <w:rPr>
          <w:color w:val="231F20"/>
          <w:spacing w:val="-2"/>
        </w:rPr>
        <w:t>Christ,</w:t>
      </w:r>
    </w:p>
    <w:p>
      <w:pPr>
        <w:pStyle w:val="BodyText"/>
        <w:spacing w:line="249" w:lineRule="auto" w:before="10"/>
        <w:ind w:right="2108"/>
      </w:pPr>
      <w:r>
        <w:rPr>
          <w:color w:val="231F20"/>
        </w:rPr>
        <w:t>to your servant with your saints, where</w:t>
      </w:r>
      <w:r>
        <w:rPr>
          <w:color w:val="231F20"/>
          <w:spacing w:val="-11"/>
        </w:rPr>
        <w:t> </w:t>
      </w:r>
      <w:r>
        <w:rPr>
          <w:color w:val="231F20"/>
        </w:rPr>
        <w:t>sorrow</w:t>
      </w:r>
      <w:r>
        <w:rPr>
          <w:color w:val="231F20"/>
          <w:spacing w:val="-12"/>
        </w:rPr>
        <w:t> </w:t>
      </w:r>
      <w:r>
        <w:rPr>
          <w:color w:val="231F20"/>
        </w:rPr>
        <w:t>and</w:t>
      </w:r>
      <w:r>
        <w:rPr>
          <w:color w:val="231F20"/>
          <w:spacing w:val="-11"/>
        </w:rPr>
        <w:t> </w:t>
      </w:r>
      <w:r>
        <w:rPr>
          <w:color w:val="231F20"/>
        </w:rPr>
        <w:t>pain</w:t>
      </w:r>
      <w:r>
        <w:rPr>
          <w:color w:val="231F20"/>
          <w:spacing w:val="-11"/>
        </w:rPr>
        <w:t> </w:t>
      </w:r>
      <w:r>
        <w:rPr>
          <w:color w:val="231F20"/>
        </w:rPr>
        <w:t>are</w:t>
      </w:r>
      <w:r>
        <w:rPr>
          <w:color w:val="231F20"/>
          <w:spacing w:val="-11"/>
        </w:rPr>
        <w:t> </w:t>
      </w:r>
      <w:r>
        <w:rPr>
          <w:color w:val="231F20"/>
        </w:rPr>
        <w:t>no</w:t>
      </w:r>
      <w:r>
        <w:rPr>
          <w:color w:val="231F20"/>
          <w:spacing w:val="-11"/>
        </w:rPr>
        <w:t> </w:t>
      </w:r>
      <w:r>
        <w:rPr>
          <w:color w:val="231F20"/>
        </w:rPr>
        <w:t>more,</w:t>
      </w:r>
    </w:p>
    <w:p>
      <w:pPr>
        <w:pStyle w:val="BodyText"/>
        <w:spacing w:before="1"/>
        <w:rPr>
          <w:b/>
        </w:rPr>
      </w:pPr>
      <w:r>
        <w:rPr>
          <w:color w:val="231F20"/>
        </w:rPr>
        <w:t>neither</w:t>
      </w:r>
      <w:r>
        <w:rPr>
          <w:color w:val="231F20"/>
          <w:spacing w:val="-6"/>
        </w:rPr>
        <w:t> </w:t>
      </w:r>
      <w:r>
        <w:rPr>
          <w:color w:val="231F20"/>
        </w:rPr>
        <w:t>sighing,</w:t>
      </w:r>
      <w:r>
        <w:rPr>
          <w:color w:val="231F20"/>
          <w:spacing w:val="-5"/>
        </w:rPr>
        <w:t> </w:t>
      </w:r>
      <w:r>
        <w:rPr>
          <w:color w:val="231F20"/>
        </w:rPr>
        <w:t>but</w:t>
      </w:r>
      <w:r>
        <w:rPr>
          <w:color w:val="231F20"/>
          <w:spacing w:val="-5"/>
        </w:rPr>
        <w:t> </w:t>
      </w:r>
      <w:r>
        <w:rPr>
          <w:color w:val="231F20"/>
        </w:rPr>
        <w:t>life</w:t>
      </w:r>
      <w:r>
        <w:rPr>
          <w:color w:val="231F20"/>
          <w:spacing w:val="-6"/>
        </w:rPr>
        <w:t> </w:t>
      </w:r>
      <w:r>
        <w:rPr>
          <w:color w:val="231F20"/>
        </w:rPr>
        <w:t>everlasting.</w:t>
      </w:r>
      <w:r>
        <w:rPr>
          <w:color w:val="231F20"/>
          <w:spacing w:val="40"/>
        </w:rPr>
        <w:t> </w:t>
      </w:r>
      <w:r>
        <w:rPr>
          <w:b/>
          <w:color w:val="231F20"/>
          <w:spacing w:val="-2"/>
        </w:rPr>
        <w:t>Amen.</w:t>
      </w:r>
    </w:p>
    <w:p>
      <w:pPr>
        <w:pStyle w:val="BodyText"/>
        <w:spacing w:before="20"/>
        <w:ind w:left="0"/>
        <w:rPr>
          <w:b/>
        </w:rPr>
      </w:pPr>
    </w:p>
    <w:p>
      <w:pPr>
        <w:pStyle w:val="ListParagraph"/>
        <w:numPr>
          <w:ilvl w:val="1"/>
          <w:numId w:val="1"/>
        </w:numPr>
        <w:tabs>
          <w:tab w:pos="1234" w:val="left" w:leader="none"/>
        </w:tabs>
        <w:spacing w:line="240" w:lineRule="auto" w:before="0" w:after="0"/>
        <w:ind w:left="1234" w:right="0" w:hanging="851"/>
        <w:jc w:val="left"/>
        <w:rPr>
          <w:sz w:val="20"/>
        </w:rPr>
      </w:pPr>
      <w:r>
        <w:rPr>
          <w:color w:val="18171C"/>
          <w:sz w:val="20"/>
        </w:rPr>
        <w:t>God</w:t>
      </w:r>
      <w:r>
        <w:rPr>
          <w:color w:val="18171C"/>
          <w:spacing w:val="-1"/>
          <w:sz w:val="20"/>
        </w:rPr>
        <w:t> </w:t>
      </w:r>
      <w:r>
        <w:rPr>
          <w:color w:val="18171C"/>
          <w:sz w:val="20"/>
        </w:rPr>
        <w:t>of all </w:t>
      </w:r>
      <w:r>
        <w:rPr>
          <w:color w:val="18171C"/>
          <w:spacing w:val="-2"/>
          <w:sz w:val="20"/>
        </w:rPr>
        <w:t>grace,</w:t>
      </w:r>
    </w:p>
    <w:p>
      <w:pPr>
        <w:pStyle w:val="BodyText"/>
        <w:spacing w:line="249" w:lineRule="auto" w:before="10"/>
        <w:ind w:right="2972"/>
      </w:pPr>
      <w:r>
        <w:rPr>
          <w:color w:val="231F20"/>
          <w:spacing w:val="-2"/>
        </w:rPr>
        <w:t>we</w:t>
      </w:r>
      <w:r>
        <w:rPr>
          <w:color w:val="231F20"/>
          <w:spacing w:val="-11"/>
        </w:rPr>
        <w:t> </w:t>
      </w:r>
      <w:r>
        <w:rPr>
          <w:color w:val="231F20"/>
          <w:spacing w:val="-2"/>
        </w:rPr>
        <w:t>pray</w:t>
      </w:r>
      <w:r>
        <w:rPr>
          <w:color w:val="231F20"/>
          <w:spacing w:val="-10"/>
        </w:rPr>
        <w:t> </w:t>
      </w:r>
      <w:r>
        <w:rPr>
          <w:color w:val="231F20"/>
          <w:spacing w:val="-2"/>
        </w:rPr>
        <w:t>for</w:t>
      </w:r>
      <w:r>
        <w:rPr>
          <w:color w:val="231F20"/>
          <w:spacing w:val="-11"/>
        </w:rPr>
        <w:t> </w:t>
      </w:r>
      <w:r>
        <w:rPr>
          <w:color w:val="231F20"/>
          <w:spacing w:val="-2"/>
        </w:rPr>
        <w:t>one</w:t>
      </w:r>
      <w:r>
        <w:rPr>
          <w:color w:val="231F20"/>
          <w:spacing w:val="-10"/>
        </w:rPr>
        <w:t> </w:t>
      </w:r>
      <w:r>
        <w:rPr>
          <w:color w:val="231F20"/>
          <w:spacing w:val="-2"/>
        </w:rPr>
        <w:t>another, </w:t>
      </w:r>
      <w:r>
        <w:rPr>
          <w:color w:val="231F20"/>
        </w:rPr>
        <w:t>especially for . . .</w:t>
      </w:r>
    </w:p>
    <w:p>
      <w:pPr>
        <w:pStyle w:val="BodyText"/>
        <w:spacing w:line="227" w:lineRule="exact"/>
      </w:pPr>
      <w:r>
        <w:rPr>
          <w:color w:val="231F20"/>
        </w:rPr>
        <w:t>In</w:t>
      </w:r>
      <w:r>
        <w:rPr>
          <w:color w:val="231F20"/>
          <w:spacing w:val="-2"/>
        </w:rPr>
        <w:t> </w:t>
      </w:r>
      <w:r>
        <w:rPr>
          <w:color w:val="231F20"/>
        </w:rPr>
        <w:t>our</w:t>
      </w:r>
      <w:r>
        <w:rPr>
          <w:color w:val="231F20"/>
          <w:spacing w:val="-1"/>
        </w:rPr>
        <w:t> </w:t>
      </w:r>
      <w:r>
        <w:rPr>
          <w:color w:val="231F20"/>
        </w:rPr>
        <w:t>loss</w:t>
      </w:r>
      <w:r>
        <w:rPr>
          <w:color w:val="231F20"/>
          <w:spacing w:val="-3"/>
        </w:rPr>
        <w:t> </w:t>
      </w:r>
      <w:r>
        <w:rPr>
          <w:color w:val="231F20"/>
        </w:rPr>
        <w:t>and</w:t>
      </w:r>
      <w:r>
        <w:rPr>
          <w:color w:val="231F20"/>
          <w:spacing w:val="-1"/>
        </w:rPr>
        <w:t> </w:t>
      </w:r>
      <w:r>
        <w:rPr>
          <w:color w:val="231F20"/>
          <w:spacing w:val="-2"/>
        </w:rPr>
        <w:t>sorrow</w:t>
      </w:r>
    </w:p>
    <w:p>
      <w:pPr>
        <w:pStyle w:val="BodyText"/>
      </w:pPr>
      <w:r>
        <w:rPr>
          <w:color w:val="231F20"/>
        </w:rPr>
        <w:t>be</w:t>
      </w:r>
      <w:r>
        <w:rPr>
          <w:color w:val="231F20"/>
          <w:spacing w:val="-1"/>
        </w:rPr>
        <w:t> </w:t>
      </w:r>
      <w:r>
        <w:rPr>
          <w:color w:val="231F20"/>
        </w:rPr>
        <w:t>our</w:t>
      </w:r>
      <w:r>
        <w:rPr>
          <w:color w:val="231F20"/>
          <w:spacing w:val="-1"/>
        </w:rPr>
        <w:t> </w:t>
      </w:r>
      <w:r>
        <w:rPr>
          <w:color w:val="231F20"/>
        </w:rPr>
        <w:t>refuge</w:t>
      </w:r>
      <w:r>
        <w:rPr>
          <w:color w:val="231F20"/>
          <w:spacing w:val="-1"/>
        </w:rPr>
        <w:t> </w:t>
      </w:r>
      <w:r>
        <w:rPr>
          <w:color w:val="231F20"/>
        </w:rPr>
        <w:t>and</w:t>
      </w:r>
      <w:r>
        <w:rPr>
          <w:color w:val="231F20"/>
          <w:spacing w:val="-1"/>
        </w:rPr>
        <w:t> </w:t>
      </w:r>
      <w:r>
        <w:rPr>
          <w:color w:val="231F20"/>
          <w:spacing w:val="-2"/>
        </w:rPr>
        <w:t>strength,</w:t>
      </w:r>
    </w:p>
    <w:p>
      <w:pPr>
        <w:pStyle w:val="BodyText"/>
        <w:spacing w:line="249" w:lineRule="auto" w:before="10"/>
        <w:ind w:right="1774"/>
        <w:rPr>
          <w:b/>
        </w:rPr>
      </w:pPr>
      <w:r>
        <w:rPr>
          <w:color w:val="231F20"/>
        </w:rPr>
        <w:t>and</w:t>
      </w:r>
      <w:r>
        <w:rPr>
          <w:color w:val="231F20"/>
          <w:spacing w:val="-10"/>
        </w:rPr>
        <w:t> </w:t>
      </w:r>
      <w:r>
        <w:rPr>
          <w:color w:val="231F20"/>
        </w:rPr>
        <w:t>enfold</w:t>
      </w:r>
      <w:r>
        <w:rPr>
          <w:color w:val="231F20"/>
          <w:spacing w:val="-10"/>
        </w:rPr>
        <w:t> </w:t>
      </w:r>
      <w:r>
        <w:rPr>
          <w:color w:val="231F20"/>
        </w:rPr>
        <w:t>us</w:t>
      </w:r>
      <w:r>
        <w:rPr>
          <w:color w:val="231F20"/>
          <w:spacing w:val="-11"/>
        </w:rPr>
        <w:t> </w:t>
      </w:r>
      <w:r>
        <w:rPr>
          <w:color w:val="231F20"/>
        </w:rPr>
        <w:t>in</w:t>
      </w:r>
      <w:r>
        <w:rPr>
          <w:color w:val="231F20"/>
          <w:spacing w:val="-10"/>
        </w:rPr>
        <w:t> </w:t>
      </w:r>
      <w:r>
        <w:rPr>
          <w:color w:val="231F20"/>
        </w:rPr>
        <w:t>your</w:t>
      </w:r>
      <w:r>
        <w:rPr>
          <w:color w:val="231F20"/>
          <w:spacing w:val="-10"/>
        </w:rPr>
        <w:t> </w:t>
      </w:r>
      <w:r>
        <w:rPr>
          <w:color w:val="231F20"/>
        </w:rPr>
        <w:t>everlasting</w:t>
      </w:r>
      <w:r>
        <w:rPr>
          <w:color w:val="231F20"/>
          <w:spacing w:val="-10"/>
        </w:rPr>
        <w:t> </w:t>
      </w:r>
      <w:r>
        <w:rPr>
          <w:color w:val="231F20"/>
        </w:rPr>
        <w:t>arms; 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BodyText"/>
        <w:spacing w:before="10"/>
        <w:ind w:left="0"/>
        <w:rPr>
          <w:b/>
        </w:rPr>
      </w:pPr>
    </w:p>
    <w:p>
      <w:pPr>
        <w:pStyle w:val="ListParagraph"/>
        <w:numPr>
          <w:ilvl w:val="0"/>
          <w:numId w:val="1"/>
        </w:numPr>
        <w:tabs>
          <w:tab w:pos="1234" w:val="left" w:leader="none"/>
        </w:tabs>
        <w:spacing w:line="240" w:lineRule="auto" w:before="0" w:after="0"/>
        <w:ind w:left="1234" w:right="0" w:hanging="851"/>
        <w:jc w:val="both"/>
        <w:rPr>
          <w:sz w:val="20"/>
        </w:rPr>
      </w:pPr>
      <w:r>
        <w:rPr>
          <w:color w:val="231F20"/>
          <w:sz w:val="20"/>
        </w:rPr>
        <w:t>The</w:t>
      </w:r>
      <w:r>
        <w:rPr>
          <w:color w:val="231F20"/>
          <w:spacing w:val="-1"/>
          <w:sz w:val="20"/>
        </w:rPr>
        <w:t> </w:t>
      </w:r>
      <w:r>
        <w:rPr>
          <w:color w:val="231F20"/>
          <w:sz w:val="20"/>
        </w:rPr>
        <w:t>peace of </w:t>
      </w:r>
      <w:r>
        <w:rPr>
          <w:color w:val="231F20"/>
          <w:spacing w:val="-5"/>
          <w:sz w:val="20"/>
        </w:rPr>
        <w:t>God</w:t>
      </w:r>
    </w:p>
    <w:p>
      <w:pPr>
        <w:pStyle w:val="BodyText"/>
        <w:spacing w:line="237" w:lineRule="auto" w:before="12"/>
        <w:ind w:right="2420"/>
        <w:jc w:val="both"/>
      </w:pPr>
      <w:r>
        <w:rPr>
          <w:color w:val="231F20"/>
        </w:rPr>
        <w:t>which passes all understanding, keep </w:t>
      </w:r>
      <w:r>
        <w:rPr>
          <w:i/>
          <w:color w:val="231F20"/>
        </w:rPr>
        <w:t>your/our </w:t>
      </w:r>
      <w:r>
        <w:rPr>
          <w:color w:val="231F20"/>
        </w:rPr>
        <w:t>hearts and minds in</w:t>
      </w:r>
      <w:r>
        <w:rPr>
          <w:color w:val="231F20"/>
          <w:spacing w:val="-7"/>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2"/>
        <w:ind w:right="2062"/>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8"/>
        <w:ind w:right="2014"/>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jc w:val="both"/>
        <w:sectPr>
          <w:headerReference w:type="even" r:id="rId9"/>
          <w:footerReference w:type="even" r:id="rId10"/>
          <w:footerReference w:type="default" r:id="rId11"/>
          <w:pgSz w:w="8400" w:h="11910"/>
          <w:pgMar w:header="405" w:footer="415" w:top="660" w:bottom="600" w:left="920" w:right="900"/>
          <w:pgNumType w:start="436"/>
        </w:sectPr>
      </w:pPr>
    </w:p>
    <w:p>
      <w:pPr>
        <w:pStyle w:val="Heading1"/>
        <w:ind w:left="1354"/>
        <w:jc w:val="left"/>
      </w:pPr>
      <w:r>
        <w:rPr>
          <w:color w:val="231F20"/>
        </w:rPr>
        <w:t>AN</w:t>
      </w:r>
      <w:r>
        <w:rPr>
          <w:color w:val="231F20"/>
          <w:spacing w:val="51"/>
          <w:w w:val="150"/>
        </w:rPr>
        <w:t> </w:t>
      </w:r>
      <w:r>
        <w:rPr>
          <w:color w:val="231F20"/>
        </w:rPr>
        <w:t>OFFICE</w:t>
      </w:r>
      <w:r>
        <w:rPr>
          <w:color w:val="231F20"/>
          <w:spacing w:val="54"/>
          <w:w w:val="150"/>
        </w:rPr>
        <w:t> </w:t>
      </w:r>
      <w:r>
        <w:rPr>
          <w:color w:val="231F20"/>
        </w:rPr>
        <w:t>OF</w:t>
      </w:r>
      <w:r>
        <w:rPr>
          <w:color w:val="231F20"/>
          <w:spacing w:val="71"/>
        </w:rPr>
        <w:t> </w:t>
      </w:r>
      <w:r>
        <w:rPr>
          <w:color w:val="231F20"/>
          <w:spacing w:val="-2"/>
        </w:rPr>
        <w:t>COMMENDATION</w:t>
      </w:r>
    </w:p>
    <w:p>
      <w:pPr>
        <w:pStyle w:val="Heading2"/>
      </w:pPr>
      <w:r>
        <w:rPr>
          <w:color w:val="231F20"/>
          <w:spacing w:val="-4"/>
        </w:rPr>
        <w:t>NOTE</w:t>
      </w:r>
    </w:p>
    <w:p>
      <w:pPr>
        <w:pStyle w:val="BodyText"/>
        <w:spacing w:line="249" w:lineRule="auto" w:before="152"/>
        <w:ind w:left="100" w:right="117"/>
        <w:jc w:val="both"/>
      </w:pPr>
      <w:r>
        <w:rPr>
          <w:color w:val="231F20"/>
        </w:rPr>
        <w:t>This</w:t>
      </w:r>
      <w:r>
        <w:rPr>
          <w:color w:val="231F20"/>
          <w:spacing w:val="-12"/>
        </w:rPr>
        <w:t> </w:t>
      </w:r>
      <w:r>
        <w:rPr>
          <w:color w:val="231F20"/>
        </w:rPr>
        <w:t>Office</w:t>
      </w:r>
      <w:r>
        <w:rPr>
          <w:color w:val="231F20"/>
          <w:spacing w:val="-12"/>
        </w:rPr>
        <w:t> </w:t>
      </w:r>
      <w:r>
        <w:rPr>
          <w:color w:val="231F20"/>
        </w:rPr>
        <w:t>may</w:t>
      </w:r>
      <w:r>
        <w:rPr>
          <w:color w:val="231F20"/>
          <w:spacing w:val="-12"/>
        </w:rPr>
        <w:t> </w:t>
      </w:r>
      <w:r>
        <w:rPr>
          <w:color w:val="231F20"/>
        </w:rPr>
        <w:t>be</w:t>
      </w:r>
      <w:r>
        <w:rPr>
          <w:color w:val="231F20"/>
          <w:spacing w:val="-12"/>
        </w:rPr>
        <w:t> </w:t>
      </w:r>
      <w:r>
        <w:rPr>
          <w:color w:val="231F20"/>
        </w:rPr>
        <w:t>used</w:t>
      </w:r>
      <w:r>
        <w:rPr>
          <w:color w:val="231F20"/>
          <w:spacing w:val="-12"/>
        </w:rPr>
        <w:t> </w:t>
      </w:r>
      <w:r>
        <w:rPr>
          <w:color w:val="231F20"/>
        </w:rPr>
        <w:t>on</w:t>
      </w:r>
      <w:r>
        <w:rPr>
          <w:color w:val="231F20"/>
          <w:spacing w:val="-12"/>
        </w:rPr>
        <w:t> </w:t>
      </w:r>
      <w:r>
        <w:rPr>
          <w:color w:val="231F20"/>
        </w:rPr>
        <w:t>hearing</w:t>
      </w:r>
      <w:r>
        <w:rPr>
          <w:color w:val="231F20"/>
          <w:spacing w:val="-12"/>
        </w:rPr>
        <w:t> </w:t>
      </w:r>
      <w:r>
        <w:rPr>
          <w:color w:val="231F20"/>
        </w:rPr>
        <w:t>of</w:t>
      </w:r>
      <w:r>
        <w:rPr>
          <w:color w:val="231F20"/>
          <w:spacing w:val="-12"/>
        </w:rPr>
        <w:t> </w:t>
      </w:r>
      <w:r>
        <w:rPr>
          <w:color w:val="231F20"/>
        </w:rPr>
        <w:t>a</w:t>
      </w:r>
      <w:r>
        <w:rPr>
          <w:color w:val="231F20"/>
          <w:spacing w:val="-12"/>
        </w:rPr>
        <w:t> </w:t>
      </w:r>
      <w:r>
        <w:rPr>
          <w:color w:val="231F20"/>
        </w:rPr>
        <w:t>death</w:t>
      </w:r>
      <w:r>
        <w:rPr>
          <w:color w:val="231F20"/>
          <w:spacing w:val="-12"/>
        </w:rPr>
        <w:t> </w:t>
      </w:r>
      <w:r>
        <w:rPr>
          <w:color w:val="231F20"/>
        </w:rPr>
        <w:t>or</w:t>
      </w:r>
      <w:r>
        <w:rPr>
          <w:color w:val="231F20"/>
          <w:spacing w:val="-12"/>
        </w:rPr>
        <w:t> </w:t>
      </w:r>
      <w:r>
        <w:rPr>
          <w:color w:val="231F20"/>
        </w:rPr>
        <w:t>on</w:t>
      </w:r>
      <w:r>
        <w:rPr>
          <w:color w:val="231F20"/>
          <w:spacing w:val="-12"/>
        </w:rPr>
        <w:t> </w:t>
      </w:r>
      <w:r>
        <w:rPr>
          <w:color w:val="231F20"/>
        </w:rPr>
        <w:t>the</w:t>
      </w:r>
      <w:r>
        <w:rPr>
          <w:color w:val="231F20"/>
          <w:spacing w:val="-12"/>
        </w:rPr>
        <w:t> </w:t>
      </w:r>
      <w:r>
        <w:rPr>
          <w:color w:val="231F20"/>
        </w:rPr>
        <w:t>day</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funeral by</w:t>
      </w:r>
      <w:r>
        <w:rPr>
          <w:color w:val="231F20"/>
          <w:spacing w:val="40"/>
        </w:rPr>
        <w:t> </w:t>
      </w:r>
      <w:r>
        <w:rPr>
          <w:color w:val="231F20"/>
        </w:rPr>
        <w:t>those</w:t>
      </w:r>
      <w:r>
        <w:rPr>
          <w:color w:val="231F20"/>
          <w:spacing w:val="40"/>
        </w:rPr>
        <w:t> </w:t>
      </w:r>
      <w:r>
        <w:rPr>
          <w:color w:val="231F20"/>
        </w:rPr>
        <w:t>not</w:t>
      </w:r>
      <w:r>
        <w:rPr>
          <w:color w:val="231F20"/>
          <w:spacing w:val="40"/>
        </w:rPr>
        <w:t> </w:t>
      </w:r>
      <w:r>
        <w:rPr>
          <w:color w:val="231F20"/>
        </w:rPr>
        <w:t>able</w:t>
      </w:r>
      <w:r>
        <w:rPr>
          <w:color w:val="231F20"/>
          <w:spacing w:val="40"/>
        </w:rPr>
        <w:t> </w:t>
      </w:r>
      <w:r>
        <w:rPr>
          <w:color w:val="231F20"/>
        </w:rPr>
        <w:t>to</w:t>
      </w:r>
      <w:r>
        <w:rPr>
          <w:color w:val="231F20"/>
          <w:spacing w:val="40"/>
        </w:rPr>
        <w:t> </w:t>
      </w:r>
      <w:r>
        <w:rPr>
          <w:color w:val="231F20"/>
        </w:rPr>
        <w:t>be</w:t>
      </w:r>
      <w:r>
        <w:rPr>
          <w:color w:val="231F20"/>
          <w:spacing w:val="40"/>
        </w:rPr>
        <w:t> </w:t>
      </w:r>
      <w:r>
        <w:rPr>
          <w:color w:val="231F20"/>
        </w:rPr>
        <w:t>present.</w:t>
      </w:r>
      <w:r>
        <w:rPr>
          <w:color w:val="231F20"/>
          <w:spacing w:val="40"/>
        </w:rPr>
        <w:t>  </w:t>
      </w:r>
      <w:r>
        <w:rPr>
          <w:color w:val="231F20"/>
        </w:rPr>
        <w:t>It</w:t>
      </w:r>
      <w:r>
        <w:rPr>
          <w:color w:val="231F20"/>
          <w:spacing w:val="40"/>
        </w:rPr>
        <w:t> </w:t>
      </w:r>
      <w:r>
        <w:rPr>
          <w:color w:val="231F20"/>
        </w:rPr>
        <w:t>is</w:t>
      </w:r>
      <w:r>
        <w:rPr>
          <w:color w:val="231F20"/>
          <w:spacing w:val="40"/>
        </w:rPr>
        <w:t> </w:t>
      </w:r>
      <w:r>
        <w:rPr>
          <w:color w:val="231F20"/>
        </w:rPr>
        <w:t>particularly appropriate when</w:t>
      </w:r>
      <w:r>
        <w:rPr>
          <w:color w:val="231F20"/>
          <w:spacing w:val="40"/>
        </w:rPr>
        <w:t> </w:t>
      </w:r>
      <w:r>
        <w:rPr>
          <w:color w:val="231F20"/>
        </w:rPr>
        <w:t>a</w:t>
      </w:r>
      <w:r>
        <w:rPr>
          <w:color w:val="231F20"/>
          <w:spacing w:val="-5"/>
        </w:rPr>
        <w:t> </w:t>
      </w:r>
      <w:r>
        <w:rPr>
          <w:color w:val="231F20"/>
        </w:rPr>
        <w:t>person</w:t>
      </w:r>
      <w:r>
        <w:rPr>
          <w:color w:val="231F20"/>
          <w:spacing w:val="-5"/>
        </w:rPr>
        <w:t> </w:t>
      </w:r>
      <w:r>
        <w:rPr>
          <w:color w:val="231F20"/>
        </w:rPr>
        <w:t>dies</w:t>
      </w:r>
      <w:r>
        <w:rPr>
          <w:color w:val="231F20"/>
          <w:spacing w:val="-5"/>
        </w:rPr>
        <w:t> </w:t>
      </w:r>
      <w:r>
        <w:rPr>
          <w:color w:val="231F20"/>
        </w:rPr>
        <w:t>abroad</w:t>
      </w:r>
      <w:r>
        <w:rPr>
          <w:color w:val="231F20"/>
          <w:spacing w:val="-5"/>
        </w:rPr>
        <w:t> </w:t>
      </w:r>
      <w:r>
        <w:rPr>
          <w:color w:val="231F20"/>
        </w:rPr>
        <w:t>and</w:t>
      </w:r>
      <w:r>
        <w:rPr>
          <w:color w:val="231F20"/>
          <w:spacing w:val="-5"/>
        </w:rPr>
        <w:t> </w:t>
      </w:r>
      <w:r>
        <w:rPr>
          <w:color w:val="231F20"/>
        </w:rPr>
        <w:t>the</w:t>
      </w:r>
      <w:r>
        <w:rPr>
          <w:color w:val="231F20"/>
          <w:spacing w:val="-5"/>
        </w:rPr>
        <w:t> </w:t>
      </w:r>
      <w:r>
        <w:rPr>
          <w:color w:val="231F20"/>
        </w:rPr>
        <w:t>immediate</w:t>
      </w:r>
      <w:r>
        <w:rPr>
          <w:color w:val="231F20"/>
          <w:spacing w:val="-5"/>
        </w:rPr>
        <w:t> </w:t>
      </w:r>
      <w:r>
        <w:rPr>
          <w:color w:val="231F20"/>
        </w:rPr>
        <w:t>family</w:t>
      </w:r>
      <w:r>
        <w:rPr>
          <w:color w:val="231F20"/>
          <w:spacing w:val="-5"/>
        </w:rPr>
        <w:t> </w:t>
      </w:r>
      <w:r>
        <w:rPr>
          <w:color w:val="231F20"/>
        </w:rPr>
        <w:t>is</w:t>
      </w:r>
      <w:r>
        <w:rPr>
          <w:color w:val="231F20"/>
          <w:spacing w:val="40"/>
        </w:rPr>
        <w:t> </w:t>
      </w:r>
      <w:r>
        <w:rPr>
          <w:color w:val="231F20"/>
        </w:rPr>
        <w:t>not</w:t>
      </w:r>
      <w:r>
        <w:rPr>
          <w:color w:val="231F20"/>
          <w:spacing w:val="-5"/>
        </w:rPr>
        <w:t> </w:t>
      </w:r>
      <w:r>
        <w:rPr>
          <w:color w:val="231F20"/>
        </w:rPr>
        <w:t>able</w:t>
      </w:r>
      <w:r>
        <w:rPr>
          <w:color w:val="231F20"/>
          <w:spacing w:val="-5"/>
        </w:rPr>
        <w:t> </w:t>
      </w:r>
      <w:r>
        <w:rPr>
          <w:color w:val="231F20"/>
        </w:rPr>
        <w:t>to</w:t>
      </w:r>
      <w:r>
        <w:rPr>
          <w:color w:val="231F20"/>
          <w:spacing w:val="-5"/>
        </w:rPr>
        <w:t> </w:t>
      </w:r>
      <w:r>
        <w:rPr>
          <w:color w:val="231F20"/>
        </w:rPr>
        <w:t>attend</w:t>
      </w:r>
      <w:r>
        <w:rPr>
          <w:color w:val="231F20"/>
          <w:spacing w:val="-5"/>
        </w:rPr>
        <w:t> </w:t>
      </w:r>
      <w:r>
        <w:rPr>
          <w:color w:val="231F20"/>
        </w:rPr>
        <w:t>the funeral service.</w:t>
      </w:r>
    </w:p>
    <w:p>
      <w:pPr>
        <w:pStyle w:val="BodyText"/>
        <w:spacing w:before="9"/>
        <w:ind w:left="0"/>
      </w:pPr>
    </w:p>
    <w:p>
      <w:pPr>
        <w:spacing w:before="0"/>
        <w:ind w:left="262" w:right="0" w:firstLine="0"/>
        <w:jc w:val="center"/>
        <w:rPr>
          <w:rFonts w:ascii="Times New Roman" w:hAnsi="Times New Roman"/>
          <w:sz w:val="21"/>
        </w:rPr>
      </w:pPr>
      <w:r>
        <w:rPr>
          <w:rFonts w:ascii="Times New Roman" w:hAnsi="Times New Roman"/>
          <w:color w:val="18171C"/>
          <w:sz w:val="21"/>
        </w:rPr>
        <w:t>———————</w:t>
      </w:r>
      <w:r>
        <w:rPr>
          <w:rFonts w:ascii="Times New Roman" w:hAnsi="Times New Roman"/>
          <w:color w:val="18171C"/>
          <w:spacing w:val="-10"/>
          <w:sz w:val="21"/>
        </w:rPr>
        <w:t>—</w:t>
      </w:r>
    </w:p>
    <w:p>
      <w:pPr>
        <w:pStyle w:val="ListParagraph"/>
        <w:numPr>
          <w:ilvl w:val="0"/>
          <w:numId w:val="2"/>
        </w:numPr>
        <w:tabs>
          <w:tab w:pos="1234" w:val="left" w:leader="none"/>
        </w:tabs>
        <w:spacing w:line="240" w:lineRule="auto" w:before="15" w:after="0"/>
        <w:ind w:left="1234" w:right="0" w:hanging="851"/>
        <w:jc w:val="left"/>
        <w:rPr>
          <w:sz w:val="20"/>
        </w:rPr>
      </w:pPr>
      <w:r>
        <w:rPr>
          <w:color w:val="231F20"/>
          <w:sz w:val="20"/>
        </w:rPr>
        <w:t>Christ</w:t>
      </w:r>
      <w:r>
        <w:rPr>
          <w:color w:val="231F20"/>
          <w:spacing w:val="-1"/>
          <w:sz w:val="20"/>
        </w:rPr>
        <w:t> </w:t>
      </w:r>
      <w:r>
        <w:rPr>
          <w:color w:val="231F20"/>
          <w:sz w:val="20"/>
        </w:rPr>
        <w:t>your</w:t>
      </w:r>
      <w:r>
        <w:rPr>
          <w:color w:val="231F20"/>
          <w:spacing w:val="-1"/>
          <w:sz w:val="20"/>
        </w:rPr>
        <w:t> </w:t>
      </w:r>
      <w:r>
        <w:rPr>
          <w:color w:val="231F20"/>
          <w:sz w:val="20"/>
        </w:rPr>
        <w:t>light shall</w:t>
      </w:r>
      <w:r>
        <w:rPr>
          <w:color w:val="231F20"/>
          <w:spacing w:val="-1"/>
          <w:sz w:val="20"/>
        </w:rPr>
        <w:t> </w:t>
      </w:r>
      <w:r>
        <w:rPr>
          <w:color w:val="231F20"/>
          <w:sz w:val="20"/>
        </w:rPr>
        <w:t>rise in</w:t>
      </w:r>
      <w:r>
        <w:rPr>
          <w:color w:val="231F20"/>
          <w:spacing w:val="-1"/>
          <w:sz w:val="20"/>
        </w:rPr>
        <w:t> </w:t>
      </w:r>
      <w:r>
        <w:rPr>
          <w:color w:val="231F20"/>
          <w:sz w:val="20"/>
        </w:rPr>
        <w:t>the </w:t>
      </w:r>
      <w:r>
        <w:rPr>
          <w:color w:val="231F20"/>
          <w:spacing w:val="-2"/>
          <w:sz w:val="20"/>
        </w:rPr>
        <w:t>darkness,</w:t>
      </w:r>
    </w:p>
    <w:p>
      <w:pPr>
        <w:spacing w:before="10"/>
        <w:ind w:left="1234" w:right="0" w:firstLine="0"/>
        <w:jc w:val="left"/>
        <w:rPr>
          <w:b/>
          <w:sz w:val="20"/>
        </w:rPr>
      </w:pPr>
      <w:r>
        <w:rPr>
          <w:b/>
          <w:color w:val="231F20"/>
          <w:sz w:val="20"/>
        </w:rPr>
        <w:t>and</w:t>
      </w:r>
      <w:r>
        <w:rPr>
          <w:b/>
          <w:color w:val="231F20"/>
          <w:spacing w:val="-6"/>
          <w:sz w:val="20"/>
        </w:rPr>
        <w:t> </w:t>
      </w:r>
      <w:r>
        <w:rPr>
          <w:b/>
          <w:color w:val="231F20"/>
          <w:sz w:val="20"/>
        </w:rPr>
        <w:t>your</w:t>
      </w:r>
      <w:r>
        <w:rPr>
          <w:b/>
          <w:color w:val="231F20"/>
          <w:spacing w:val="-5"/>
          <w:sz w:val="20"/>
        </w:rPr>
        <w:t> </w:t>
      </w:r>
      <w:r>
        <w:rPr>
          <w:b/>
          <w:color w:val="231F20"/>
          <w:sz w:val="20"/>
        </w:rPr>
        <w:t>healing</w:t>
      </w:r>
      <w:r>
        <w:rPr>
          <w:b/>
          <w:color w:val="231F20"/>
          <w:spacing w:val="-3"/>
          <w:sz w:val="20"/>
        </w:rPr>
        <w:t> </w:t>
      </w:r>
      <w:r>
        <w:rPr>
          <w:b/>
          <w:color w:val="231F20"/>
          <w:sz w:val="20"/>
        </w:rPr>
        <w:t>shall</w:t>
      </w:r>
      <w:r>
        <w:rPr>
          <w:b/>
          <w:color w:val="231F20"/>
          <w:spacing w:val="-2"/>
          <w:sz w:val="20"/>
        </w:rPr>
        <w:t> </w:t>
      </w:r>
      <w:r>
        <w:rPr>
          <w:b/>
          <w:color w:val="231F20"/>
          <w:sz w:val="20"/>
        </w:rPr>
        <w:t>spring</w:t>
      </w:r>
      <w:r>
        <w:rPr>
          <w:b/>
          <w:color w:val="231F20"/>
          <w:spacing w:val="-2"/>
          <w:sz w:val="20"/>
        </w:rPr>
        <w:t> </w:t>
      </w:r>
      <w:r>
        <w:rPr>
          <w:b/>
          <w:color w:val="231F20"/>
          <w:sz w:val="20"/>
        </w:rPr>
        <w:t>up</w:t>
      </w:r>
      <w:r>
        <w:rPr>
          <w:b/>
          <w:color w:val="231F20"/>
          <w:spacing w:val="-3"/>
          <w:sz w:val="20"/>
        </w:rPr>
        <w:t> </w:t>
      </w:r>
      <w:r>
        <w:rPr>
          <w:b/>
          <w:color w:val="231F20"/>
          <w:sz w:val="20"/>
        </w:rPr>
        <w:t>like</w:t>
      </w:r>
      <w:r>
        <w:rPr>
          <w:b/>
          <w:color w:val="231F20"/>
          <w:spacing w:val="-2"/>
          <w:sz w:val="20"/>
        </w:rPr>
        <w:t> </w:t>
      </w:r>
      <w:r>
        <w:rPr>
          <w:b/>
          <w:color w:val="231F20"/>
          <w:sz w:val="20"/>
        </w:rPr>
        <w:t>the</w:t>
      </w:r>
      <w:r>
        <w:rPr>
          <w:b/>
          <w:color w:val="231F20"/>
          <w:spacing w:val="-1"/>
          <w:sz w:val="20"/>
        </w:rPr>
        <w:t> </w:t>
      </w:r>
      <w:r>
        <w:rPr>
          <w:b/>
          <w:color w:val="231F20"/>
          <w:spacing w:val="-4"/>
          <w:sz w:val="20"/>
        </w:rPr>
        <w:t>dawn.</w:t>
      </w:r>
    </w:p>
    <w:p>
      <w:pPr>
        <w:pStyle w:val="BodyText"/>
        <w:spacing w:before="123"/>
      </w:pPr>
      <w:r>
        <w:rPr>
          <w:color w:val="231F20"/>
        </w:rPr>
        <w:t>The</w:t>
      </w:r>
      <w:r>
        <w:rPr>
          <w:color w:val="231F20"/>
          <w:spacing w:val="-2"/>
        </w:rPr>
        <w:t> </w:t>
      </w:r>
      <w:r>
        <w:rPr>
          <w:color w:val="231F20"/>
        </w:rPr>
        <w:t>light</w:t>
      </w:r>
      <w:r>
        <w:rPr>
          <w:color w:val="231F20"/>
          <w:spacing w:val="-1"/>
        </w:rPr>
        <w:t> </w:t>
      </w:r>
      <w:r>
        <w:rPr>
          <w:color w:val="231F20"/>
        </w:rPr>
        <w:t>and</w:t>
      </w:r>
      <w:r>
        <w:rPr>
          <w:color w:val="231F20"/>
          <w:spacing w:val="-1"/>
        </w:rPr>
        <w:t> </w:t>
      </w:r>
      <w:r>
        <w:rPr>
          <w:color w:val="231F20"/>
        </w:rPr>
        <w:t>peace of</w:t>
      </w:r>
      <w:r>
        <w:rPr>
          <w:color w:val="231F20"/>
          <w:spacing w:val="-1"/>
        </w:rPr>
        <w:t> </w:t>
      </w:r>
      <w:r>
        <w:rPr>
          <w:color w:val="231F20"/>
        </w:rPr>
        <w:t>Jesus</w:t>
      </w:r>
      <w:r>
        <w:rPr>
          <w:color w:val="231F20"/>
          <w:spacing w:val="-1"/>
        </w:rPr>
        <w:t> </w:t>
      </w:r>
      <w:r>
        <w:rPr>
          <w:color w:val="231F20"/>
        </w:rPr>
        <w:t>Christ</w:t>
      </w:r>
      <w:r>
        <w:rPr>
          <w:color w:val="231F20"/>
          <w:spacing w:val="-1"/>
        </w:rPr>
        <w:t> </w:t>
      </w:r>
      <w:r>
        <w:rPr>
          <w:color w:val="231F20"/>
        </w:rPr>
        <w:t>be with</w:t>
      </w:r>
      <w:r>
        <w:rPr>
          <w:color w:val="231F20"/>
          <w:spacing w:val="-1"/>
        </w:rPr>
        <w:t> </w:t>
      </w:r>
      <w:r>
        <w:rPr>
          <w:color w:val="231F20"/>
          <w:spacing w:val="-4"/>
        </w:rPr>
        <w:t>you.</w:t>
      </w:r>
    </w:p>
    <w:p>
      <w:pPr>
        <w:spacing w:before="10"/>
        <w:ind w:left="1234" w:right="0" w:firstLine="0"/>
        <w:jc w:val="left"/>
        <w:rPr>
          <w:b/>
          <w:sz w:val="20"/>
        </w:rPr>
      </w:pPr>
      <w:r>
        <w:rPr>
          <w:b/>
          <w:color w:val="231F20"/>
          <w:sz w:val="20"/>
        </w:rPr>
        <w:t>And</w:t>
      </w:r>
      <w:r>
        <w:rPr>
          <w:b/>
          <w:color w:val="231F20"/>
          <w:spacing w:val="-10"/>
          <w:sz w:val="20"/>
        </w:rPr>
        <w:t> </w:t>
      </w:r>
      <w:r>
        <w:rPr>
          <w:b/>
          <w:color w:val="231F20"/>
          <w:sz w:val="20"/>
        </w:rPr>
        <w:t>also</w:t>
      </w:r>
      <w:r>
        <w:rPr>
          <w:b/>
          <w:color w:val="231F20"/>
          <w:spacing w:val="-5"/>
          <w:sz w:val="20"/>
        </w:rPr>
        <w:t> </w:t>
      </w:r>
      <w:r>
        <w:rPr>
          <w:b/>
          <w:color w:val="231F20"/>
          <w:sz w:val="20"/>
        </w:rPr>
        <w:t>with</w:t>
      </w:r>
      <w:r>
        <w:rPr>
          <w:b/>
          <w:color w:val="231F20"/>
          <w:spacing w:val="-5"/>
          <w:sz w:val="20"/>
        </w:rPr>
        <w:t> </w:t>
      </w:r>
      <w:r>
        <w:rPr>
          <w:b/>
          <w:color w:val="231F20"/>
          <w:spacing w:val="-4"/>
          <w:sz w:val="20"/>
        </w:rPr>
        <w:t>you.</w:t>
      </w:r>
    </w:p>
    <w:p>
      <w:pPr>
        <w:pStyle w:val="BodyText"/>
        <w:spacing w:before="123"/>
      </w:pPr>
      <w:r>
        <w:rPr>
          <w:color w:val="231F20"/>
        </w:rPr>
        <w:t>The trumpet shall sound and the dead will rise </w:t>
      </w:r>
      <w:r>
        <w:rPr>
          <w:color w:val="231F20"/>
          <w:spacing w:val="-2"/>
        </w:rPr>
        <w:t>immortal,</w:t>
      </w:r>
    </w:p>
    <w:p>
      <w:pPr>
        <w:spacing w:before="10"/>
        <w:ind w:left="1234" w:right="0" w:firstLine="0"/>
        <w:jc w:val="left"/>
        <w:rPr>
          <w:b/>
          <w:sz w:val="20"/>
        </w:rPr>
      </w:pPr>
      <w:r>
        <w:rPr>
          <w:b/>
          <w:color w:val="231F20"/>
          <w:sz w:val="20"/>
        </w:rPr>
        <w:t>and</w:t>
      </w:r>
      <w:r>
        <w:rPr>
          <w:b/>
          <w:color w:val="231F20"/>
          <w:spacing w:val="-5"/>
          <w:sz w:val="20"/>
        </w:rPr>
        <w:t> </w:t>
      </w:r>
      <w:r>
        <w:rPr>
          <w:b/>
          <w:color w:val="231F20"/>
          <w:sz w:val="20"/>
        </w:rPr>
        <w:t>the</w:t>
      </w:r>
      <w:r>
        <w:rPr>
          <w:b/>
          <w:color w:val="231F20"/>
          <w:spacing w:val="-3"/>
          <w:sz w:val="20"/>
        </w:rPr>
        <w:t> </w:t>
      </w:r>
      <w:r>
        <w:rPr>
          <w:b/>
          <w:color w:val="231F20"/>
          <w:sz w:val="20"/>
        </w:rPr>
        <w:t>mortal</w:t>
      </w:r>
      <w:r>
        <w:rPr>
          <w:b/>
          <w:color w:val="231F20"/>
          <w:spacing w:val="-2"/>
          <w:sz w:val="20"/>
        </w:rPr>
        <w:t> </w:t>
      </w:r>
      <w:r>
        <w:rPr>
          <w:b/>
          <w:color w:val="231F20"/>
          <w:sz w:val="20"/>
        </w:rPr>
        <w:t>will</w:t>
      </w:r>
      <w:r>
        <w:rPr>
          <w:b/>
          <w:color w:val="231F20"/>
          <w:spacing w:val="-4"/>
          <w:sz w:val="20"/>
        </w:rPr>
        <w:t> </w:t>
      </w:r>
      <w:r>
        <w:rPr>
          <w:b/>
          <w:color w:val="231F20"/>
          <w:sz w:val="20"/>
        </w:rPr>
        <w:t>be</w:t>
      </w:r>
      <w:r>
        <w:rPr>
          <w:b/>
          <w:color w:val="231F20"/>
          <w:spacing w:val="-2"/>
          <w:sz w:val="20"/>
        </w:rPr>
        <w:t> </w:t>
      </w:r>
      <w:r>
        <w:rPr>
          <w:b/>
          <w:color w:val="231F20"/>
          <w:sz w:val="20"/>
        </w:rPr>
        <w:t>clothed</w:t>
      </w:r>
      <w:r>
        <w:rPr>
          <w:b/>
          <w:color w:val="231F20"/>
          <w:spacing w:val="-4"/>
          <w:sz w:val="20"/>
        </w:rPr>
        <w:t> </w:t>
      </w:r>
      <w:r>
        <w:rPr>
          <w:b/>
          <w:color w:val="231F20"/>
          <w:sz w:val="20"/>
        </w:rPr>
        <w:t>with</w:t>
      </w:r>
      <w:r>
        <w:rPr>
          <w:b/>
          <w:color w:val="231F20"/>
          <w:spacing w:val="-3"/>
          <w:sz w:val="20"/>
        </w:rPr>
        <w:t> </w:t>
      </w:r>
      <w:r>
        <w:rPr>
          <w:b/>
          <w:color w:val="231F20"/>
          <w:spacing w:val="-2"/>
          <w:sz w:val="20"/>
        </w:rPr>
        <w:t>immortality.</w:t>
      </w:r>
    </w:p>
    <w:p>
      <w:pPr>
        <w:pStyle w:val="ListParagraph"/>
        <w:numPr>
          <w:ilvl w:val="0"/>
          <w:numId w:val="2"/>
        </w:numPr>
        <w:tabs>
          <w:tab w:pos="950" w:val="left" w:leader="none"/>
        </w:tabs>
        <w:spacing w:line="240" w:lineRule="auto" w:before="170" w:after="0"/>
        <w:ind w:left="950" w:right="0" w:hanging="567"/>
        <w:jc w:val="left"/>
        <w:rPr>
          <w:sz w:val="20"/>
        </w:rPr>
      </w:pPr>
      <w:r>
        <w:rPr>
          <w:color w:val="EE322D"/>
          <w:sz w:val="20"/>
        </w:rPr>
        <w:t>One</w:t>
      </w:r>
      <w:r>
        <w:rPr>
          <w:color w:val="EE322D"/>
          <w:spacing w:val="-4"/>
          <w:sz w:val="20"/>
        </w:rPr>
        <w:t> </w:t>
      </w:r>
      <w:r>
        <w:rPr>
          <w:color w:val="EE322D"/>
          <w:sz w:val="20"/>
        </w:rPr>
        <w:t>of</w:t>
      </w:r>
      <w:r>
        <w:rPr>
          <w:color w:val="EE322D"/>
          <w:spacing w:val="-3"/>
          <w:sz w:val="20"/>
        </w:rPr>
        <w:t> </w:t>
      </w:r>
      <w:r>
        <w:rPr>
          <w:color w:val="EE322D"/>
          <w:sz w:val="20"/>
        </w:rPr>
        <w:t>the</w:t>
      </w:r>
      <w:r>
        <w:rPr>
          <w:color w:val="EE322D"/>
          <w:spacing w:val="-4"/>
          <w:sz w:val="20"/>
        </w:rPr>
        <w:t> </w:t>
      </w:r>
      <w:r>
        <w:rPr>
          <w:color w:val="EE322D"/>
          <w:sz w:val="20"/>
        </w:rPr>
        <w:t>following,</w:t>
      </w:r>
      <w:r>
        <w:rPr>
          <w:color w:val="EE322D"/>
          <w:spacing w:val="-3"/>
          <w:sz w:val="20"/>
        </w:rPr>
        <w:t> </w:t>
      </w:r>
      <w:r>
        <w:rPr>
          <w:color w:val="EE322D"/>
          <w:sz w:val="20"/>
        </w:rPr>
        <w:t>or</w:t>
      </w:r>
      <w:r>
        <w:rPr>
          <w:color w:val="EE322D"/>
          <w:spacing w:val="-4"/>
          <w:sz w:val="20"/>
        </w:rPr>
        <w:t> </w:t>
      </w:r>
      <w:r>
        <w:rPr>
          <w:color w:val="EE322D"/>
          <w:sz w:val="20"/>
        </w:rPr>
        <w:t>another</w:t>
      </w:r>
      <w:r>
        <w:rPr>
          <w:color w:val="EE322D"/>
          <w:spacing w:val="-3"/>
          <w:sz w:val="20"/>
        </w:rPr>
        <w:t> </w:t>
      </w:r>
      <w:r>
        <w:rPr>
          <w:color w:val="EE322D"/>
          <w:sz w:val="20"/>
        </w:rPr>
        <w:t>prayer</w:t>
      </w:r>
      <w:r>
        <w:rPr>
          <w:color w:val="EE322D"/>
          <w:spacing w:val="-4"/>
          <w:sz w:val="20"/>
        </w:rPr>
        <w:t> </w:t>
      </w:r>
      <w:r>
        <w:rPr>
          <w:color w:val="EE322D"/>
          <w:sz w:val="20"/>
        </w:rPr>
        <w:t>may</w:t>
      </w:r>
      <w:r>
        <w:rPr>
          <w:color w:val="EE322D"/>
          <w:spacing w:val="-3"/>
          <w:sz w:val="20"/>
        </w:rPr>
        <w:t> </w:t>
      </w:r>
      <w:r>
        <w:rPr>
          <w:color w:val="EE322D"/>
          <w:sz w:val="20"/>
        </w:rPr>
        <w:t>be</w:t>
      </w:r>
      <w:r>
        <w:rPr>
          <w:color w:val="EE322D"/>
          <w:spacing w:val="-3"/>
          <w:sz w:val="20"/>
        </w:rPr>
        <w:t> </w:t>
      </w:r>
      <w:r>
        <w:rPr>
          <w:color w:val="EE322D"/>
          <w:spacing w:val="-2"/>
          <w:sz w:val="20"/>
        </w:rPr>
        <w:t>said:</w:t>
      </w:r>
    </w:p>
    <w:p>
      <w:pPr>
        <w:pStyle w:val="ListParagraph"/>
        <w:numPr>
          <w:ilvl w:val="1"/>
          <w:numId w:val="2"/>
        </w:numPr>
        <w:tabs>
          <w:tab w:pos="1234" w:val="left" w:leader="none"/>
        </w:tabs>
        <w:spacing w:line="240" w:lineRule="auto" w:before="180" w:after="0"/>
        <w:ind w:left="1234" w:right="0" w:hanging="851"/>
        <w:jc w:val="left"/>
        <w:rPr>
          <w:sz w:val="20"/>
        </w:rPr>
      </w:pPr>
      <w:r>
        <w:rPr>
          <w:color w:val="18171C"/>
          <w:sz w:val="20"/>
        </w:rPr>
        <w:t>God</w:t>
      </w:r>
      <w:r>
        <w:rPr>
          <w:color w:val="18171C"/>
          <w:spacing w:val="-1"/>
          <w:sz w:val="20"/>
        </w:rPr>
        <w:t> </w:t>
      </w:r>
      <w:r>
        <w:rPr>
          <w:color w:val="18171C"/>
          <w:sz w:val="20"/>
        </w:rPr>
        <w:t>of </w:t>
      </w:r>
      <w:r>
        <w:rPr>
          <w:color w:val="18171C"/>
          <w:spacing w:val="-2"/>
          <w:sz w:val="20"/>
        </w:rPr>
        <w:t>love,</w:t>
      </w:r>
    </w:p>
    <w:p>
      <w:pPr>
        <w:pStyle w:val="BodyText"/>
        <w:spacing w:line="249" w:lineRule="auto" w:before="10"/>
        <w:ind w:right="2972"/>
      </w:pPr>
      <w:r>
        <w:rPr>
          <w:color w:val="231F20"/>
        </w:rPr>
        <w:t>who brought us to birth and</w:t>
      </w:r>
      <w:r>
        <w:rPr>
          <w:color w:val="231F20"/>
          <w:spacing w:val="-12"/>
        </w:rPr>
        <w:t> </w:t>
      </w:r>
      <w:r>
        <w:rPr>
          <w:color w:val="231F20"/>
        </w:rPr>
        <w:t>in</w:t>
      </w:r>
      <w:r>
        <w:rPr>
          <w:color w:val="231F20"/>
          <w:spacing w:val="-12"/>
        </w:rPr>
        <w:t> </w:t>
      </w:r>
      <w:r>
        <w:rPr>
          <w:color w:val="231F20"/>
        </w:rPr>
        <w:t>whose</w:t>
      </w:r>
      <w:r>
        <w:rPr>
          <w:color w:val="231F20"/>
          <w:spacing w:val="-12"/>
        </w:rPr>
        <w:t> </w:t>
      </w:r>
      <w:r>
        <w:rPr>
          <w:color w:val="231F20"/>
        </w:rPr>
        <w:t>arms</w:t>
      </w:r>
      <w:r>
        <w:rPr>
          <w:color w:val="231F20"/>
          <w:spacing w:val="-12"/>
        </w:rPr>
        <w:t> </w:t>
      </w:r>
      <w:r>
        <w:rPr>
          <w:color w:val="231F20"/>
        </w:rPr>
        <w:t>we</w:t>
      </w:r>
      <w:r>
        <w:rPr>
          <w:color w:val="231F20"/>
          <w:spacing w:val="-12"/>
        </w:rPr>
        <w:t> </w:t>
      </w:r>
      <w:r>
        <w:rPr>
          <w:color w:val="231F20"/>
        </w:rPr>
        <w:t>die:</w:t>
      </w:r>
    </w:p>
    <w:p>
      <w:pPr>
        <w:pStyle w:val="BodyText"/>
        <w:spacing w:line="249" w:lineRule="auto" w:before="1"/>
        <w:ind w:right="2972"/>
      </w:pPr>
      <w:r>
        <w:rPr>
          <w:color w:val="231F20"/>
        </w:rPr>
        <w:t>in our grief and shock, contain</w:t>
      </w:r>
      <w:r>
        <w:rPr>
          <w:color w:val="231F20"/>
          <w:spacing w:val="-11"/>
        </w:rPr>
        <w:t> </w:t>
      </w:r>
      <w:r>
        <w:rPr>
          <w:color w:val="231F20"/>
        </w:rPr>
        <w:t>and</w:t>
      </w:r>
      <w:r>
        <w:rPr>
          <w:color w:val="231F20"/>
          <w:spacing w:val="-11"/>
        </w:rPr>
        <w:t> </w:t>
      </w:r>
      <w:r>
        <w:rPr>
          <w:color w:val="231F20"/>
        </w:rPr>
        <w:t>comfort</w:t>
      </w:r>
      <w:r>
        <w:rPr>
          <w:color w:val="231F20"/>
          <w:spacing w:val="-11"/>
        </w:rPr>
        <w:t> </w:t>
      </w:r>
      <w:r>
        <w:rPr>
          <w:color w:val="231F20"/>
        </w:rPr>
        <w:t>us,</w:t>
      </w:r>
    </w:p>
    <w:p>
      <w:pPr>
        <w:pStyle w:val="BodyText"/>
        <w:spacing w:line="249" w:lineRule="auto"/>
        <w:ind w:right="2432"/>
        <w:rPr>
          <w:b/>
        </w:rPr>
      </w:pPr>
      <w:r>
        <w:rPr>
          <w:color w:val="231F20"/>
        </w:rPr>
        <w:t>give us hope in our confusion and</w:t>
      </w:r>
      <w:r>
        <w:rPr>
          <w:color w:val="231F20"/>
          <w:spacing w:val="-13"/>
        </w:rPr>
        <w:t> </w:t>
      </w:r>
      <w:r>
        <w:rPr>
          <w:color w:val="231F20"/>
        </w:rPr>
        <w:t>embrace</w:t>
      </w:r>
      <w:r>
        <w:rPr>
          <w:color w:val="231F20"/>
          <w:spacing w:val="-12"/>
        </w:rPr>
        <w:t> </w:t>
      </w:r>
      <w:r>
        <w:rPr>
          <w:color w:val="231F20"/>
        </w:rPr>
        <w:t>us</w:t>
      </w:r>
      <w:r>
        <w:rPr>
          <w:color w:val="231F20"/>
          <w:spacing w:val="-13"/>
        </w:rPr>
        <w:t> </w:t>
      </w:r>
      <w:r>
        <w:rPr>
          <w:color w:val="231F20"/>
        </w:rPr>
        <w:t>with</w:t>
      </w:r>
      <w:r>
        <w:rPr>
          <w:color w:val="231F20"/>
          <w:spacing w:val="-12"/>
        </w:rPr>
        <w:t> </w:t>
      </w:r>
      <w:r>
        <w:rPr>
          <w:color w:val="231F20"/>
        </w:rPr>
        <w:t>your</w:t>
      </w:r>
      <w:r>
        <w:rPr>
          <w:color w:val="231F20"/>
          <w:spacing w:val="-12"/>
        </w:rPr>
        <w:t> </w:t>
      </w:r>
      <w:r>
        <w:rPr>
          <w:color w:val="231F20"/>
        </w:rPr>
        <w:t>love; through Jesus Christ.</w:t>
      </w:r>
      <w:r>
        <w:rPr>
          <w:color w:val="231F20"/>
          <w:spacing w:val="40"/>
        </w:rPr>
        <w:t> </w:t>
      </w:r>
      <w:r>
        <w:rPr>
          <w:b/>
          <w:color w:val="231F20"/>
        </w:rPr>
        <w:t>Amen.</w:t>
      </w:r>
    </w:p>
    <w:p>
      <w:pPr>
        <w:pStyle w:val="BodyText"/>
        <w:spacing w:before="11"/>
        <w:ind w:left="0"/>
        <w:rPr>
          <w:b/>
        </w:rPr>
      </w:pPr>
    </w:p>
    <w:p>
      <w:pPr>
        <w:pStyle w:val="ListParagraph"/>
        <w:numPr>
          <w:ilvl w:val="1"/>
          <w:numId w:val="2"/>
        </w:numPr>
        <w:tabs>
          <w:tab w:pos="1234" w:val="left" w:leader="none"/>
        </w:tabs>
        <w:spacing w:line="240" w:lineRule="auto" w:before="1" w:after="0"/>
        <w:ind w:left="1234" w:right="0" w:hanging="851"/>
        <w:jc w:val="left"/>
        <w:rPr>
          <w:sz w:val="20"/>
        </w:rPr>
      </w:pPr>
      <w:r>
        <w:rPr>
          <w:color w:val="18171C"/>
          <w:sz w:val="20"/>
        </w:rPr>
        <w:t>God</w:t>
      </w:r>
      <w:r>
        <w:rPr>
          <w:color w:val="18171C"/>
          <w:spacing w:val="-3"/>
          <w:sz w:val="20"/>
        </w:rPr>
        <w:t> </w:t>
      </w:r>
      <w:r>
        <w:rPr>
          <w:color w:val="18171C"/>
          <w:sz w:val="20"/>
        </w:rPr>
        <w:t>of </w:t>
      </w:r>
      <w:r>
        <w:rPr>
          <w:color w:val="18171C"/>
          <w:spacing w:val="-2"/>
          <w:sz w:val="20"/>
        </w:rPr>
        <w:t>mercy,</w:t>
      </w:r>
    </w:p>
    <w:p>
      <w:pPr>
        <w:pStyle w:val="BodyText"/>
        <w:spacing w:line="249" w:lineRule="auto" w:before="9"/>
        <w:ind w:right="3238"/>
      </w:pPr>
      <w:r>
        <w:rPr>
          <w:color w:val="231F20"/>
        </w:rPr>
        <w:t>from whom we come, by</w:t>
      </w:r>
      <w:r>
        <w:rPr>
          <w:color w:val="231F20"/>
          <w:spacing w:val="-13"/>
        </w:rPr>
        <w:t> </w:t>
      </w:r>
      <w:r>
        <w:rPr>
          <w:color w:val="231F20"/>
        </w:rPr>
        <w:t>whose</w:t>
      </w:r>
      <w:r>
        <w:rPr>
          <w:color w:val="231F20"/>
          <w:spacing w:val="-12"/>
        </w:rPr>
        <w:t> </w:t>
      </w:r>
      <w:r>
        <w:rPr>
          <w:color w:val="231F20"/>
        </w:rPr>
        <w:t>grace</w:t>
      </w:r>
      <w:r>
        <w:rPr>
          <w:color w:val="231F20"/>
          <w:spacing w:val="-13"/>
        </w:rPr>
        <w:t> </w:t>
      </w:r>
      <w:r>
        <w:rPr>
          <w:color w:val="231F20"/>
        </w:rPr>
        <w:t>we</w:t>
      </w:r>
      <w:r>
        <w:rPr>
          <w:color w:val="231F20"/>
          <w:spacing w:val="-12"/>
        </w:rPr>
        <w:t> </w:t>
      </w:r>
      <w:r>
        <w:rPr>
          <w:color w:val="231F20"/>
        </w:rPr>
        <w:t>live,</w:t>
      </w:r>
    </w:p>
    <w:p>
      <w:pPr>
        <w:pStyle w:val="BodyText"/>
        <w:spacing w:line="249" w:lineRule="auto" w:before="1"/>
        <w:ind w:right="1774"/>
      </w:pPr>
      <w:r>
        <w:rPr>
          <w:color w:val="231F20"/>
        </w:rPr>
        <w:t>in</w:t>
      </w:r>
      <w:r>
        <w:rPr>
          <w:color w:val="231F20"/>
          <w:spacing w:val="-8"/>
        </w:rPr>
        <w:t> </w:t>
      </w:r>
      <w:r>
        <w:rPr>
          <w:color w:val="231F20"/>
        </w:rPr>
        <w:t>whose</w:t>
      </w:r>
      <w:r>
        <w:rPr>
          <w:color w:val="231F20"/>
          <w:spacing w:val="-8"/>
        </w:rPr>
        <w:t> </w:t>
      </w:r>
      <w:r>
        <w:rPr>
          <w:color w:val="231F20"/>
        </w:rPr>
        <w:t>love</w:t>
      </w:r>
      <w:r>
        <w:rPr>
          <w:color w:val="231F20"/>
          <w:spacing w:val="-8"/>
        </w:rPr>
        <w:t> </w:t>
      </w:r>
      <w:r>
        <w:rPr>
          <w:color w:val="231F20"/>
        </w:rPr>
        <w:t>we</w:t>
      </w:r>
      <w:r>
        <w:rPr>
          <w:color w:val="231F20"/>
          <w:spacing w:val="-8"/>
        </w:rPr>
        <w:t> </w:t>
      </w:r>
      <w:r>
        <w:rPr>
          <w:color w:val="231F20"/>
        </w:rPr>
        <w:t>are</w:t>
      </w:r>
      <w:r>
        <w:rPr>
          <w:color w:val="231F20"/>
          <w:spacing w:val="-8"/>
        </w:rPr>
        <w:t> </w:t>
      </w:r>
      <w:r>
        <w:rPr>
          <w:color w:val="231F20"/>
        </w:rPr>
        <w:t>held</w:t>
      </w:r>
      <w:r>
        <w:rPr>
          <w:color w:val="231F20"/>
          <w:spacing w:val="-8"/>
        </w:rPr>
        <w:t> </w:t>
      </w:r>
      <w:r>
        <w:rPr>
          <w:color w:val="231F20"/>
        </w:rPr>
        <w:t>at</w:t>
      </w:r>
      <w:r>
        <w:rPr>
          <w:color w:val="231F20"/>
          <w:spacing w:val="-8"/>
        </w:rPr>
        <w:t> </w:t>
      </w:r>
      <w:r>
        <w:rPr>
          <w:color w:val="231F20"/>
        </w:rPr>
        <w:t>the</w:t>
      </w:r>
      <w:r>
        <w:rPr>
          <w:color w:val="231F20"/>
          <w:spacing w:val="-8"/>
        </w:rPr>
        <w:t> </w:t>
      </w:r>
      <w:r>
        <w:rPr>
          <w:color w:val="231F20"/>
        </w:rPr>
        <w:t>last: surround us with your presence</w:t>
      </w:r>
    </w:p>
    <w:p>
      <w:pPr>
        <w:pStyle w:val="BodyText"/>
        <w:spacing w:line="229" w:lineRule="exact"/>
      </w:pPr>
      <w:r>
        <w:rPr>
          <w:color w:val="231F20"/>
        </w:rPr>
        <w:t>that</w:t>
      </w:r>
      <w:r>
        <w:rPr>
          <w:color w:val="231F20"/>
          <w:spacing w:val="-4"/>
        </w:rPr>
        <w:t> </w:t>
      </w:r>
      <w:r>
        <w:rPr>
          <w:color w:val="231F20"/>
        </w:rPr>
        <w:t>in</w:t>
      </w:r>
      <w:r>
        <w:rPr>
          <w:color w:val="231F20"/>
          <w:spacing w:val="-1"/>
        </w:rPr>
        <w:t> </w:t>
      </w:r>
      <w:r>
        <w:rPr>
          <w:color w:val="231F20"/>
        </w:rPr>
        <w:t>our</w:t>
      </w:r>
      <w:r>
        <w:rPr>
          <w:color w:val="231F20"/>
          <w:spacing w:val="-1"/>
        </w:rPr>
        <w:t> </w:t>
      </w:r>
      <w:r>
        <w:rPr>
          <w:color w:val="231F20"/>
        </w:rPr>
        <w:t>grief</w:t>
      </w:r>
      <w:r>
        <w:rPr>
          <w:color w:val="231F20"/>
          <w:spacing w:val="-1"/>
        </w:rPr>
        <w:t> </w:t>
      </w:r>
      <w:r>
        <w:rPr>
          <w:color w:val="231F20"/>
        </w:rPr>
        <w:t>and</w:t>
      </w:r>
      <w:r>
        <w:rPr>
          <w:color w:val="231F20"/>
          <w:spacing w:val="-1"/>
        </w:rPr>
        <w:t> </w:t>
      </w:r>
      <w:r>
        <w:rPr>
          <w:color w:val="231F20"/>
          <w:spacing w:val="-4"/>
        </w:rPr>
        <w:t>loss</w:t>
      </w:r>
    </w:p>
    <w:p>
      <w:pPr>
        <w:pStyle w:val="BodyText"/>
        <w:spacing w:line="238" w:lineRule="exact"/>
      </w:pPr>
      <w:r>
        <w:rPr>
          <w:color w:val="231F20"/>
        </w:rPr>
        <w:t>we</w:t>
      </w:r>
      <w:r>
        <w:rPr>
          <w:color w:val="231F20"/>
          <w:spacing w:val="-8"/>
        </w:rPr>
        <w:t> </w:t>
      </w:r>
      <w:r>
        <w:rPr>
          <w:color w:val="231F20"/>
        </w:rPr>
        <w:t>may</w:t>
      </w:r>
      <w:r>
        <w:rPr>
          <w:color w:val="231F20"/>
          <w:spacing w:val="-7"/>
        </w:rPr>
        <w:t> </w:t>
      </w:r>
      <w:r>
        <w:rPr>
          <w:color w:val="231F20"/>
        </w:rPr>
        <w:t>find</w:t>
      </w:r>
      <w:r>
        <w:rPr>
          <w:color w:val="231F20"/>
          <w:spacing w:val="-7"/>
        </w:rPr>
        <w:t> </w:t>
      </w:r>
      <w:r>
        <w:rPr>
          <w:color w:val="231F20"/>
        </w:rPr>
        <w:t>assurance</w:t>
      </w:r>
      <w:r>
        <w:rPr>
          <w:color w:val="231F20"/>
          <w:spacing w:val="-6"/>
        </w:rPr>
        <w:t> </w:t>
      </w:r>
      <w:r>
        <w:rPr>
          <w:color w:val="231F20"/>
        </w:rPr>
        <w:t>and</w:t>
      </w:r>
      <w:r>
        <w:rPr>
          <w:color w:val="231F20"/>
          <w:spacing w:val="-8"/>
        </w:rPr>
        <w:t> </w:t>
      </w:r>
      <w:r>
        <w:rPr>
          <w:color w:val="231F20"/>
          <w:spacing w:val="-4"/>
        </w:rPr>
        <w:t>hope</w:t>
      </w:r>
    </w:p>
    <w:p>
      <w:pPr>
        <w:pStyle w:val="BodyText"/>
        <w:spacing w:line="249" w:lineRule="auto" w:before="10"/>
        <w:ind w:right="1310"/>
        <w:rPr>
          <w:b/>
        </w:rPr>
      </w:pPr>
      <w:r>
        <w:rPr>
          <w:color w:val="231F20"/>
        </w:rPr>
        <w:t>in the One who died for us and rose again, even</w:t>
      </w:r>
      <w:r>
        <w:rPr>
          <w:color w:val="231F20"/>
          <w:spacing w:val="-9"/>
        </w:rPr>
        <w:t> </w:t>
      </w:r>
      <w:r>
        <w:rPr>
          <w:color w:val="231F20"/>
        </w:rPr>
        <w:t>your</w:t>
      </w:r>
      <w:r>
        <w:rPr>
          <w:color w:val="231F20"/>
          <w:spacing w:val="-9"/>
        </w:rPr>
        <w:t> </w:t>
      </w:r>
      <w:r>
        <w:rPr>
          <w:color w:val="231F20"/>
        </w:rPr>
        <w:t>Son,</w:t>
      </w:r>
      <w:r>
        <w:rPr>
          <w:color w:val="231F20"/>
          <w:spacing w:val="-9"/>
        </w:rPr>
        <w:t> </w:t>
      </w:r>
      <w:r>
        <w:rPr>
          <w:color w:val="231F20"/>
        </w:rPr>
        <w:t>Jesus</w:t>
      </w:r>
      <w:r>
        <w:rPr>
          <w:color w:val="231F20"/>
          <w:spacing w:val="-10"/>
        </w:rPr>
        <w:t> </w:t>
      </w:r>
      <w:r>
        <w:rPr>
          <w:color w:val="231F20"/>
        </w:rPr>
        <w:t>Christ</w:t>
      </w:r>
      <w:r>
        <w:rPr>
          <w:color w:val="231F20"/>
          <w:spacing w:val="-9"/>
        </w:rPr>
        <w:t> </w:t>
      </w:r>
      <w:r>
        <w:rPr>
          <w:color w:val="231F20"/>
        </w:rPr>
        <w:t>our</w:t>
      </w:r>
      <w:r>
        <w:rPr>
          <w:color w:val="231F20"/>
          <w:spacing w:val="-9"/>
        </w:rPr>
        <w:t> </w:t>
      </w:r>
      <w:r>
        <w:rPr>
          <w:color w:val="231F20"/>
        </w:rPr>
        <w:t>Lord.</w:t>
      </w:r>
      <w:r>
        <w:rPr>
          <w:color w:val="231F20"/>
          <w:spacing w:val="26"/>
        </w:rPr>
        <w:t> </w:t>
      </w:r>
      <w:r>
        <w:rPr>
          <w:b/>
          <w:color w:val="231F20"/>
        </w:rPr>
        <w:t>Amen.</w:t>
      </w:r>
    </w:p>
    <w:p>
      <w:pPr>
        <w:spacing w:after="0" w:line="249" w:lineRule="auto"/>
        <w:sectPr>
          <w:headerReference w:type="default" r:id="rId12"/>
          <w:pgSz w:w="8400" w:h="11910"/>
          <w:pgMar w:header="0" w:footer="0" w:top="940" w:bottom="600" w:left="920" w:right="900"/>
        </w:sectPr>
      </w:pPr>
    </w:p>
    <w:p>
      <w:pPr>
        <w:pStyle w:val="BodyText"/>
        <w:spacing w:before="71"/>
        <w:ind w:left="0"/>
        <w:rPr>
          <w:b/>
        </w:rPr>
      </w:pPr>
    </w:p>
    <w:p>
      <w:pPr>
        <w:pStyle w:val="ListParagraph"/>
        <w:numPr>
          <w:ilvl w:val="0"/>
          <w:numId w:val="2"/>
        </w:numPr>
        <w:tabs>
          <w:tab w:pos="950" w:val="left" w:leader="none"/>
        </w:tabs>
        <w:spacing w:line="240" w:lineRule="auto" w:before="0" w:after="0"/>
        <w:ind w:left="950" w:right="0" w:hanging="567"/>
        <w:jc w:val="left"/>
        <w:rPr>
          <w:sz w:val="20"/>
        </w:rPr>
      </w:pPr>
      <w:r>
        <w:rPr>
          <w:color w:val="EE322D"/>
          <w:spacing w:val="-4"/>
          <w:sz w:val="20"/>
        </w:rPr>
        <w:t>Hymn</w:t>
      </w:r>
    </w:p>
    <w:p>
      <w:pPr>
        <w:pStyle w:val="ListParagraph"/>
        <w:numPr>
          <w:ilvl w:val="0"/>
          <w:numId w:val="2"/>
        </w:numPr>
        <w:tabs>
          <w:tab w:pos="950" w:val="left" w:leader="none"/>
        </w:tabs>
        <w:spacing w:line="240" w:lineRule="auto" w:before="170" w:after="0"/>
        <w:ind w:left="950" w:right="345" w:hanging="567"/>
        <w:jc w:val="left"/>
        <w:rPr>
          <w:sz w:val="20"/>
        </w:rPr>
      </w:pPr>
      <w:r>
        <w:rPr>
          <w:color w:val="EE322D"/>
          <w:sz w:val="20"/>
        </w:rPr>
        <w:t>One</w:t>
      </w:r>
      <w:r>
        <w:rPr>
          <w:color w:val="EE322D"/>
          <w:spacing w:val="32"/>
          <w:sz w:val="20"/>
        </w:rPr>
        <w:t> </w:t>
      </w:r>
      <w:r>
        <w:rPr>
          <w:color w:val="EE322D"/>
          <w:sz w:val="20"/>
        </w:rPr>
        <w:t>of</w:t>
      </w:r>
      <w:r>
        <w:rPr>
          <w:color w:val="EE322D"/>
          <w:spacing w:val="32"/>
          <w:sz w:val="20"/>
        </w:rPr>
        <w:t> </w:t>
      </w:r>
      <w:r>
        <w:rPr>
          <w:color w:val="EE322D"/>
          <w:sz w:val="20"/>
        </w:rPr>
        <w:t>the</w:t>
      </w:r>
      <w:r>
        <w:rPr>
          <w:color w:val="EE322D"/>
          <w:spacing w:val="32"/>
          <w:sz w:val="20"/>
        </w:rPr>
        <w:t> </w:t>
      </w:r>
      <w:r>
        <w:rPr>
          <w:color w:val="EE322D"/>
          <w:sz w:val="20"/>
        </w:rPr>
        <w:t>following,</w:t>
      </w:r>
      <w:r>
        <w:rPr>
          <w:color w:val="EE322D"/>
          <w:spacing w:val="32"/>
          <w:sz w:val="20"/>
        </w:rPr>
        <w:t> </w:t>
      </w:r>
      <w:r>
        <w:rPr>
          <w:color w:val="EE322D"/>
          <w:sz w:val="20"/>
        </w:rPr>
        <w:t>or</w:t>
      </w:r>
      <w:r>
        <w:rPr>
          <w:color w:val="EE322D"/>
          <w:spacing w:val="32"/>
          <w:sz w:val="20"/>
        </w:rPr>
        <w:t> </w:t>
      </w:r>
      <w:r>
        <w:rPr>
          <w:color w:val="EE322D"/>
          <w:sz w:val="20"/>
        </w:rPr>
        <w:t>some</w:t>
      </w:r>
      <w:r>
        <w:rPr>
          <w:color w:val="EE322D"/>
          <w:spacing w:val="32"/>
          <w:sz w:val="20"/>
        </w:rPr>
        <w:t> </w:t>
      </w:r>
      <w:r>
        <w:rPr>
          <w:color w:val="EE322D"/>
          <w:sz w:val="20"/>
        </w:rPr>
        <w:t>other</w:t>
      </w:r>
      <w:r>
        <w:rPr>
          <w:color w:val="EE322D"/>
          <w:spacing w:val="32"/>
          <w:sz w:val="20"/>
        </w:rPr>
        <w:t> </w:t>
      </w:r>
      <w:r>
        <w:rPr>
          <w:color w:val="EE322D"/>
          <w:sz w:val="20"/>
        </w:rPr>
        <w:t>Psalm</w:t>
      </w:r>
      <w:r>
        <w:rPr>
          <w:color w:val="EE322D"/>
          <w:spacing w:val="32"/>
          <w:sz w:val="20"/>
        </w:rPr>
        <w:t> </w:t>
      </w:r>
      <w:r>
        <w:rPr>
          <w:color w:val="EE322D"/>
          <w:sz w:val="20"/>
        </w:rPr>
        <w:t>may</w:t>
      </w:r>
      <w:r>
        <w:rPr>
          <w:color w:val="EE322D"/>
          <w:spacing w:val="32"/>
          <w:sz w:val="20"/>
        </w:rPr>
        <w:t> </w:t>
      </w:r>
      <w:r>
        <w:rPr>
          <w:color w:val="EE322D"/>
          <w:sz w:val="20"/>
        </w:rPr>
        <w:t>be</w:t>
      </w:r>
      <w:r>
        <w:rPr>
          <w:color w:val="EE322D"/>
          <w:spacing w:val="32"/>
          <w:sz w:val="20"/>
        </w:rPr>
        <w:t> </w:t>
      </w:r>
      <w:r>
        <w:rPr>
          <w:color w:val="EE322D"/>
          <w:sz w:val="20"/>
        </w:rPr>
        <w:t>read: Psalms 23, 42, 43, 121, 130 or 139.</w:t>
      </w:r>
    </w:p>
    <w:p>
      <w:pPr>
        <w:pStyle w:val="ListParagraph"/>
        <w:numPr>
          <w:ilvl w:val="0"/>
          <w:numId w:val="2"/>
        </w:numPr>
        <w:tabs>
          <w:tab w:pos="950" w:val="left" w:leader="none"/>
        </w:tabs>
        <w:spacing w:line="240" w:lineRule="auto" w:before="170" w:after="0"/>
        <w:ind w:left="950" w:right="207" w:hanging="567"/>
        <w:jc w:val="left"/>
        <w:rPr>
          <w:sz w:val="20"/>
        </w:rPr>
      </w:pPr>
      <w:r>
        <w:rPr>
          <w:color w:val="EE322D"/>
          <w:sz w:val="20"/>
        </w:rPr>
        <w:t>One</w:t>
      </w:r>
      <w:r>
        <w:rPr>
          <w:color w:val="EE322D"/>
          <w:spacing w:val="-4"/>
          <w:sz w:val="20"/>
        </w:rPr>
        <w:t> </w:t>
      </w:r>
      <w:r>
        <w:rPr>
          <w:color w:val="EE322D"/>
          <w:sz w:val="20"/>
        </w:rPr>
        <w:t>of</w:t>
      </w:r>
      <w:r>
        <w:rPr>
          <w:color w:val="EE322D"/>
          <w:spacing w:val="-4"/>
          <w:sz w:val="20"/>
        </w:rPr>
        <w:t> </w:t>
      </w:r>
      <w:r>
        <w:rPr>
          <w:color w:val="EE322D"/>
          <w:sz w:val="20"/>
        </w:rPr>
        <w:t>the</w:t>
      </w:r>
      <w:r>
        <w:rPr>
          <w:color w:val="EE322D"/>
          <w:spacing w:val="-4"/>
          <w:sz w:val="20"/>
        </w:rPr>
        <w:t> </w:t>
      </w:r>
      <w:r>
        <w:rPr>
          <w:color w:val="EE322D"/>
          <w:sz w:val="20"/>
        </w:rPr>
        <w:t>following,</w:t>
      </w:r>
      <w:r>
        <w:rPr>
          <w:color w:val="EE322D"/>
          <w:spacing w:val="-4"/>
          <w:sz w:val="20"/>
        </w:rPr>
        <w:t> </w:t>
      </w:r>
      <w:r>
        <w:rPr>
          <w:color w:val="EE322D"/>
          <w:sz w:val="20"/>
        </w:rPr>
        <w:t>or</w:t>
      </w:r>
      <w:r>
        <w:rPr>
          <w:color w:val="EE322D"/>
          <w:spacing w:val="-4"/>
          <w:sz w:val="20"/>
        </w:rPr>
        <w:t> </w:t>
      </w:r>
      <w:r>
        <w:rPr>
          <w:color w:val="EE322D"/>
          <w:sz w:val="20"/>
        </w:rPr>
        <w:t>some</w:t>
      </w:r>
      <w:r>
        <w:rPr>
          <w:color w:val="EE322D"/>
          <w:spacing w:val="-4"/>
          <w:sz w:val="20"/>
        </w:rPr>
        <w:t> </w:t>
      </w:r>
      <w:r>
        <w:rPr>
          <w:color w:val="EE322D"/>
          <w:sz w:val="20"/>
        </w:rPr>
        <w:t>other</w:t>
      </w:r>
      <w:r>
        <w:rPr>
          <w:color w:val="EE322D"/>
          <w:spacing w:val="-4"/>
          <w:sz w:val="20"/>
        </w:rPr>
        <w:t> </w:t>
      </w:r>
      <w:r>
        <w:rPr>
          <w:color w:val="EE322D"/>
          <w:sz w:val="20"/>
        </w:rPr>
        <w:t>passage</w:t>
      </w:r>
      <w:r>
        <w:rPr>
          <w:color w:val="EE322D"/>
          <w:spacing w:val="-4"/>
          <w:sz w:val="20"/>
        </w:rPr>
        <w:t> </w:t>
      </w:r>
      <w:r>
        <w:rPr>
          <w:color w:val="EE322D"/>
          <w:sz w:val="20"/>
        </w:rPr>
        <w:t>of</w:t>
      </w:r>
      <w:r>
        <w:rPr>
          <w:color w:val="EE322D"/>
          <w:spacing w:val="-4"/>
          <w:sz w:val="20"/>
        </w:rPr>
        <w:t> </w:t>
      </w:r>
      <w:r>
        <w:rPr>
          <w:color w:val="EE322D"/>
          <w:sz w:val="20"/>
        </w:rPr>
        <w:t>scripture</w:t>
      </w:r>
      <w:r>
        <w:rPr>
          <w:color w:val="EE322D"/>
          <w:spacing w:val="-4"/>
          <w:sz w:val="20"/>
        </w:rPr>
        <w:t> </w:t>
      </w:r>
      <w:r>
        <w:rPr>
          <w:color w:val="EE322D"/>
          <w:sz w:val="20"/>
        </w:rPr>
        <w:t>may be read:</w:t>
      </w:r>
    </w:p>
    <w:p>
      <w:pPr>
        <w:pStyle w:val="BodyText"/>
        <w:spacing w:before="180"/>
      </w:pPr>
      <w:r>
        <w:rPr>
          <w:color w:val="EE322D"/>
        </w:rPr>
        <w:t>John</w:t>
      </w:r>
      <w:r>
        <w:rPr>
          <w:color w:val="EE322D"/>
          <w:spacing w:val="-10"/>
        </w:rPr>
        <w:t> </w:t>
      </w:r>
      <w:r>
        <w:rPr>
          <w:color w:val="EE322D"/>
        </w:rPr>
        <w:t>11:21-</w:t>
      </w:r>
      <w:r>
        <w:rPr>
          <w:color w:val="EE322D"/>
          <w:spacing w:val="-7"/>
        </w:rPr>
        <w:t>27</w:t>
      </w:r>
    </w:p>
    <w:p>
      <w:pPr>
        <w:pStyle w:val="BodyText"/>
        <w:spacing w:before="10"/>
      </w:pPr>
      <w:r>
        <w:rPr>
          <w:color w:val="EE322D"/>
        </w:rPr>
        <w:t>John 14:1-</w:t>
      </w:r>
      <w:r>
        <w:rPr>
          <w:color w:val="EE322D"/>
          <w:spacing w:val="-10"/>
        </w:rPr>
        <w:t>3</w:t>
      </w:r>
    </w:p>
    <w:p>
      <w:pPr>
        <w:pStyle w:val="BodyText"/>
        <w:spacing w:before="10"/>
      </w:pPr>
      <w:r>
        <w:rPr>
          <w:color w:val="EE322D"/>
        </w:rPr>
        <w:t>Romans</w:t>
      </w:r>
      <w:r>
        <w:rPr>
          <w:color w:val="EE322D"/>
          <w:spacing w:val="-6"/>
        </w:rPr>
        <w:t> </w:t>
      </w:r>
      <w:r>
        <w:rPr>
          <w:color w:val="EE322D"/>
        </w:rPr>
        <w:t>6:3-</w:t>
      </w:r>
      <w:r>
        <w:rPr>
          <w:color w:val="EE322D"/>
          <w:spacing w:val="-10"/>
        </w:rPr>
        <w:t>9</w:t>
      </w:r>
    </w:p>
    <w:p>
      <w:pPr>
        <w:pStyle w:val="BodyText"/>
        <w:spacing w:before="11"/>
      </w:pPr>
      <w:r>
        <w:rPr>
          <w:color w:val="EE322D"/>
        </w:rPr>
        <w:t>Philippians</w:t>
      </w:r>
      <w:r>
        <w:rPr>
          <w:color w:val="EE322D"/>
          <w:spacing w:val="-11"/>
        </w:rPr>
        <w:t> </w:t>
      </w:r>
      <w:r>
        <w:rPr>
          <w:color w:val="EE322D"/>
        </w:rPr>
        <w:t>1:20-</w:t>
      </w:r>
      <w:r>
        <w:rPr>
          <w:color w:val="EE322D"/>
          <w:spacing w:val="-5"/>
        </w:rPr>
        <w:t>26</w:t>
      </w:r>
    </w:p>
    <w:p>
      <w:pPr>
        <w:pStyle w:val="ListParagraph"/>
        <w:numPr>
          <w:ilvl w:val="0"/>
          <w:numId w:val="2"/>
        </w:numPr>
        <w:tabs>
          <w:tab w:pos="950" w:val="left" w:leader="none"/>
        </w:tabs>
        <w:spacing w:line="240" w:lineRule="auto" w:before="170" w:after="0"/>
        <w:ind w:left="950" w:right="0" w:hanging="567"/>
        <w:jc w:val="left"/>
        <w:rPr>
          <w:sz w:val="20"/>
        </w:rPr>
      </w:pPr>
      <w:r>
        <w:rPr>
          <w:color w:val="EE322D"/>
          <w:sz w:val="20"/>
        </w:rPr>
        <w:t>Memories</w:t>
      </w:r>
      <w:r>
        <w:rPr>
          <w:color w:val="EE322D"/>
          <w:spacing w:val="-3"/>
          <w:sz w:val="20"/>
        </w:rPr>
        <w:t> </w:t>
      </w:r>
      <w:r>
        <w:rPr>
          <w:color w:val="EE322D"/>
          <w:sz w:val="20"/>
        </w:rPr>
        <w:t>of</w:t>
      </w:r>
      <w:r>
        <w:rPr>
          <w:color w:val="EE322D"/>
          <w:spacing w:val="-2"/>
          <w:sz w:val="20"/>
        </w:rPr>
        <w:t> </w:t>
      </w:r>
      <w:r>
        <w:rPr>
          <w:color w:val="EE322D"/>
          <w:sz w:val="20"/>
        </w:rPr>
        <w:t>the</w:t>
      </w:r>
      <w:r>
        <w:rPr>
          <w:color w:val="EE322D"/>
          <w:spacing w:val="-1"/>
          <w:sz w:val="20"/>
        </w:rPr>
        <w:t> </w:t>
      </w:r>
      <w:r>
        <w:rPr>
          <w:color w:val="EE322D"/>
          <w:sz w:val="20"/>
        </w:rPr>
        <w:t>person</w:t>
      </w:r>
      <w:r>
        <w:rPr>
          <w:color w:val="EE322D"/>
          <w:spacing w:val="-2"/>
          <w:sz w:val="20"/>
        </w:rPr>
        <w:t> </w:t>
      </w:r>
      <w:r>
        <w:rPr>
          <w:color w:val="EE322D"/>
          <w:sz w:val="20"/>
        </w:rPr>
        <w:t>who</w:t>
      </w:r>
      <w:r>
        <w:rPr>
          <w:color w:val="EE322D"/>
          <w:spacing w:val="-1"/>
          <w:sz w:val="20"/>
        </w:rPr>
        <w:t> </w:t>
      </w:r>
      <w:r>
        <w:rPr>
          <w:color w:val="EE322D"/>
          <w:sz w:val="20"/>
        </w:rPr>
        <w:t>has</w:t>
      </w:r>
      <w:r>
        <w:rPr>
          <w:color w:val="EE322D"/>
          <w:spacing w:val="-3"/>
          <w:sz w:val="20"/>
        </w:rPr>
        <w:t> </w:t>
      </w:r>
      <w:r>
        <w:rPr>
          <w:color w:val="EE322D"/>
          <w:sz w:val="20"/>
        </w:rPr>
        <w:t>died</w:t>
      </w:r>
      <w:r>
        <w:rPr>
          <w:color w:val="EE322D"/>
          <w:spacing w:val="-1"/>
          <w:sz w:val="20"/>
        </w:rPr>
        <w:t> </w:t>
      </w:r>
      <w:r>
        <w:rPr>
          <w:color w:val="EE322D"/>
          <w:sz w:val="20"/>
        </w:rPr>
        <w:t>may</w:t>
      </w:r>
      <w:r>
        <w:rPr>
          <w:color w:val="EE322D"/>
          <w:spacing w:val="-2"/>
          <w:sz w:val="20"/>
        </w:rPr>
        <w:t> </w:t>
      </w:r>
      <w:r>
        <w:rPr>
          <w:color w:val="EE322D"/>
          <w:sz w:val="20"/>
        </w:rPr>
        <w:t>be</w:t>
      </w:r>
      <w:r>
        <w:rPr>
          <w:color w:val="EE322D"/>
          <w:spacing w:val="-1"/>
          <w:sz w:val="20"/>
        </w:rPr>
        <w:t> </w:t>
      </w:r>
      <w:r>
        <w:rPr>
          <w:color w:val="EE322D"/>
          <w:spacing w:val="-2"/>
          <w:sz w:val="20"/>
        </w:rPr>
        <w:t>shared.</w:t>
      </w:r>
    </w:p>
    <w:p>
      <w:pPr>
        <w:pStyle w:val="ListParagraph"/>
        <w:numPr>
          <w:ilvl w:val="0"/>
          <w:numId w:val="2"/>
        </w:numPr>
        <w:tabs>
          <w:tab w:pos="1234" w:val="left" w:leader="none"/>
        </w:tabs>
        <w:spacing w:line="240" w:lineRule="auto" w:before="179" w:after="0"/>
        <w:ind w:left="1234" w:right="0" w:hanging="851"/>
        <w:jc w:val="left"/>
        <w:rPr>
          <w:sz w:val="20"/>
        </w:rPr>
      </w:pPr>
      <w:r>
        <w:rPr>
          <w:color w:val="231F20"/>
          <w:spacing w:val="-2"/>
          <w:sz w:val="20"/>
        </w:rPr>
        <w:t>Gracious</w:t>
      </w:r>
      <w:r>
        <w:rPr>
          <w:color w:val="231F20"/>
          <w:spacing w:val="3"/>
          <w:sz w:val="20"/>
        </w:rPr>
        <w:t> </w:t>
      </w:r>
      <w:r>
        <w:rPr>
          <w:color w:val="231F20"/>
          <w:spacing w:val="-4"/>
          <w:sz w:val="20"/>
        </w:rPr>
        <w:t>God,</w:t>
      </w:r>
    </w:p>
    <w:p>
      <w:pPr>
        <w:pStyle w:val="BodyText"/>
        <w:spacing w:line="249" w:lineRule="auto" w:before="10"/>
        <w:ind w:right="1023"/>
      </w:pPr>
      <w:r>
        <w:rPr>
          <w:color w:val="231F20"/>
        </w:rPr>
        <w:t>we</w:t>
      </w:r>
      <w:r>
        <w:rPr>
          <w:color w:val="231F20"/>
          <w:spacing w:val="-8"/>
        </w:rPr>
        <w:t> </w:t>
      </w:r>
      <w:r>
        <w:rPr>
          <w:color w:val="231F20"/>
        </w:rPr>
        <w:t>praise</w:t>
      </w:r>
      <w:r>
        <w:rPr>
          <w:color w:val="231F20"/>
          <w:spacing w:val="-8"/>
        </w:rPr>
        <w:t> </w:t>
      </w:r>
      <w:r>
        <w:rPr>
          <w:color w:val="231F20"/>
        </w:rPr>
        <w:t>you</w:t>
      </w:r>
      <w:r>
        <w:rPr>
          <w:color w:val="231F20"/>
          <w:spacing w:val="-8"/>
        </w:rPr>
        <w:t> </w:t>
      </w:r>
      <w:r>
        <w:rPr>
          <w:color w:val="231F20"/>
        </w:rPr>
        <w:t>for</w:t>
      </w:r>
      <w:r>
        <w:rPr>
          <w:color w:val="231F20"/>
          <w:spacing w:val="-8"/>
        </w:rPr>
        <w:t> </w:t>
      </w:r>
      <w:r>
        <w:rPr>
          <w:color w:val="231F20"/>
        </w:rPr>
        <w:t>creating</w:t>
      </w:r>
      <w:r>
        <w:rPr>
          <w:color w:val="231F20"/>
          <w:spacing w:val="-8"/>
        </w:rPr>
        <w:t> </w:t>
      </w:r>
      <w:r>
        <w:rPr>
          <w:color w:val="231F20"/>
        </w:rPr>
        <w:t>us</w:t>
      </w:r>
      <w:r>
        <w:rPr>
          <w:color w:val="231F20"/>
          <w:spacing w:val="-8"/>
        </w:rPr>
        <w:t> </w:t>
      </w:r>
      <w:r>
        <w:rPr>
          <w:color w:val="231F20"/>
        </w:rPr>
        <w:t>in</w:t>
      </w:r>
      <w:r>
        <w:rPr>
          <w:color w:val="231F20"/>
          <w:spacing w:val="-8"/>
        </w:rPr>
        <w:t> </w:t>
      </w:r>
      <w:r>
        <w:rPr>
          <w:color w:val="231F20"/>
        </w:rPr>
        <w:t>your</w:t>
      </w:r>
      <w:r>
        <w:rPr>
          <w:color w:val="231F20"/>
          <w:spacing w:val="-8"/>
        </w:rPr>
        <w:t> </w:t>
      </w:r>
      <w:r>
        <w:rPr>
          <w:color w:val="231F20"/>
        </w:rPr>
        <w:t>own</w:t>
      </w:r>
      <w:r>
        <w:rPr>
          <w:color w:val="231F20"/>
          <w:spacing w:val="-8"/>
        </w:rPr>
        <w:t> </w:t>
      </w:r>
      <w:r>
        <w:rPr>
          <w:color w:val="231F20"/>
        </w:rPr>
        <w:t>image, and calling each one of us</w:t>
      </w:r>
    </w:p>
    <w:p>
      <w:pPr>
        <w:pStyle w:val="BodyText"/>
        <w:spacing w:line="237" w:lineRule="auto" w:before="3"/>
        <w:ind w:right="3347"/>
      </w:pPr>
      <w:r>
        <w:rPr>
          <w:color w:val="231F20"/>
        </w:rPr>
        <w:t>to</w:t>
      </w:r>
      <w:r>
        <w:rPr>
          <w:color w:val="231F20"/>
          <w:spacing w:val="-2"/>
        </w:rPr>
        <w:t> </w:t>
      </w:r>
      <w:r>
        <w:rPr>
          <w:color w:val="231F20"/>
        </w:rPr>
        <w:t>love</w:t>
      </w:r>
      <w:r>
        <w:rPr>
          <w:color w:val="231F20"/>
          <w:spacing w:val="-2"/>
        </w:rPr>
        <w:t> </w:t>
      </w:r>
      <w:r>
        <w:rPr>
          <w:color w:val="231F20"/>
        </w:rPr>
        <w:t>and</w:t>
      </w:r>
      <w:r>
        <w:rPr>
          <w:color w:val="231F20"/>
          <w:spacing w:val="-2"/>
        </w:rPr>
        <w:t> </w:t>
      </w:r>
      <w:r>
        <w:rPr>
          <w:color w:val="231F20"/>
        </w:rPr>
        <w:t>serve</w:t>
      </w:r>
      <w:r>
        <w:rPr>
          <w:color w:val="231F20"/>
          <w:spacing w:val="-2"/>
        </w:rPr>
        <w:t> </w:t>
      </w:r>
      <w:r>
        <w:rPr>
          <w:color w:val="231F20"/>
        </w:rPr>
        <w:t>you. We thank you for </w:t>
      </w:r>
      <w:r>
        <w:rPr>
          <w:i/>
          <w:color w:val="231F20"/>
        </w:rPr>
        <w:t>N</w:t>
      </w:r>
      <w:r>
        <w:rPr>
          <w:i/>
          <w:color w:val="231F20"/>
        </w:rPr>
        <w:t> </w:t>
      </w:r>
      <w:r>
        <w:rPr>
          <w:color w:val="231F20"/>
        </w:rPr>
        <w:t>and</w:t>
      </w:r>
      <w:r>
        <w:rPr>
          <w:color w:val="231F20"/>
          <w:spacing w:val="-13"/>
        </w:rPr>
        <w:t> </w:t>
      </w:r>
      <w:r>
        <w:rPr>
          <w:color w:val="231F20"/>
        </w:rPr>
        <w:t>for</w:t>
      </w:r>
      <w:r>
        <w:rPr>
          <w:color w:val="231F20"/>
          <w:spacing w:val="-12"/>
        </w:rPr>
        <w:t> </w:t>
      </w:r>
      <w:r>
        <w:rPr>
          <w:color w:val="231F20"/>
        </w:rPr>
        <w:t>all</w:t>
      </w:r>
      <w:r>
        <w:rPr>
          <w:color w:val="231F20"/>
          <w:spacing w:val="-13"/>
        </w:rPr>
        <w:t> </w:t>
      </w:r>
      <w:r>
        <w:rPr>
          <w:color w:val="231F20"/>
        </w:rPr>
        <w:t>we</w:t>
      </w:r>
      <w:r>
        <w:rPr>
          <w:color w:val="231F20"/>
          <w:spacing w:val="-12"/>
        </w:rPr>
        <w:t> </w:t>
      </w:r>
      <w:r>
        <w:rPr>
          <w:color w:val="231F20"/>
        </w:rPr>
        <w:t>treasure</w:t>
      </w:r>
    </w:p>
    <w:p>
      <w:pPr>
        <w:pStyle w:val="BodyText"/>
        <w:spacing w:line="256" w:lineRule="exact"/>
        <w:rPr>
          <w:i/>
        </w:rPr>
      </w:pPr>
      <w:r>
        <w:rPr>
          <w:color w:val="231F20"/>
        </w:rPr>
        <w:t>and</w:t>
      </w:r>
      <w:r>
        <w:rPr>
          <w:color w:val="231F20"/>
          <w:spacing w:val="-4"/>
        </w:rPr>
        <w:t> </w:t>
      </w:r>
      <w:r>
        <w:rPr>
          <w:color w:val="231F20"/>
        </w:rPr>
        <w:t>remember</w:t>
      </w:r>
      <w:r>
        <w:rPr>
          <w:color w:val="231F20"/>
          <w:spacing w:val="-3"/>
        </w:rPr>
        <w:t> </w:t>
      </w:r>
      <w:r>
        <w:rPr>
          <w:color w:val="231F20"/>
        </w:rPr>
        <w:t>with</w:t>
      </w:r>
      <w:r>
        <w:rPr>
          <w:color w:val="231F20"/>
          <w:spacing w:val="-3"/>
        </w:rPr>
        <w:t> </w:t>
      </w:r>
      <w:r>
        <w:rPr>
          <w:color w:val="231F20"/>
        </w:rPr>
        <w:t>gratitude</w:t>
      </w:r>
      <w:r>
        <w:rPr>
          <w:color w:val="231F20"/>
          <w:spacing w:val="-3"/>
        </w:rPr>
        <w:t> </w:t>
      </w:r>
      <w:r>
        <w:rPr>
          <w:color w:val="231F20"/>
        </w:rPr>
        <w:t>about</w:t>
      </w:r>
      <w:r>
        <w:rPr>
          <w:color w:val="231F20"/>
          <w:spacing w:val="-4"/>
        </w:rPr>
        <w:t> </w:t>
      </w:r>
      <w:r>
        <w:rPr>
          <w:i/>
          <w:color w:val="231F20"/>
          <w:spacing w:val="-2"/>
        </w:rPr>
        <w:t>her/him.</w:t>
      </w:r>
    </w:p>
    <w:p>
      <w:pPr>
        <w:pStyle w:val="BodyText"/>
        <w:spacing w:before="6"/>
      </w:pPr>
      <w:r>
        <w:rPr>
          <w:color w:val="231F20"/>
        </w:rPr>
        <w:t>As</w:t>
      </w:r>
      <w:r>
        <w:rPr>
          <w:color w:val="231F20"/>
          <w:spacing w:val="-3"/>
        </w:rPr>
        <w:t> </w:t>
      </w:r>
      <w:r>
        <w:rPr>
          <w:color w:val="231F20"/>
        </w:rPr>
        <w:t>memories</w:t>
      </w:r>
      <w:r>
        <w:rPr>
          <w:color w:val="231F20"/>
          <w:spacing w:val="-3"/>
        </w:rPr>
        <w:t> </w:t>
      </w:r>
      <w:r>
        <w:rPr>
          <w:color w:val="231F20"/>
        </w:rPr>
        <w:t>fill</w:t>
      </w:r>
      <w:r>
        <w:rPr>
          <w:color w:val="231F20"/>
          <w:spacing w:val="-2"/>
        </w:rPr>
        <w:t> </w:t>
      </w:r>
      <w:r>
        <w:rPr>
          <w:color w:val="231F20"/>
        </w:rPr>
        <w:t>our</w:t>
      </w:r>
      <w:r>
        <w:rPr>
          <w:color w:val="231F20"/>
          <w:spacing w:val="-3"/>
        </w:rPr>
        <w:t> </w:t>
      </w:r>
      <w:r>
        <w:rPr>
          <w:color w:val="231F20"/>
          <w:spacing w:val="-2"/>
        </w:rPr>
        <w:t>minds,</w:t>
      </w:r>
    </w:p>
    <w:p>
      <w:pPr>
        <w:pStyle w:val="BodyText"/>
        <w:spacing w:before="10"/>
      </w:pPr>
      <w:r>
        <w:rPr>
          <w:color w:val="231F20"/>
        </w:rPr>
        <w:t>assure</w:t>
      </w:r>
      <w:r>
        <w:rPr>
          <w:color w:val="231F20"/>
          <w:spacing w:val="-11"/>
        </w:rPr>
        <w:t> </w:t>
      </w:r>
      <w:r>
        <w:rPr>
          <w:color w:val="231F20"/>
        </w:rPr>
        <w:t>us</w:t>
      </w:r>
      <w:r>
        <w:rPr>
          <w:color w:val="231F20"/>
          <w:spacing w:val="-11"/>
        </w:rPr>
        <w:t> </w:t>
      </w:r>
      <w:r>
        <w:rPr>
          <w:color w:val="231F20"/>
        </w:rPr>
        <w:t>of</w:t>
      </w:r>
      <w:r>
        <w:rPr>
          <w:color w:val="231F20"/>
          <w:spacing w:val="-11"/>
        </w:rPr>
        <w:t> </w:t>
      </w:r>
      <w:r>
        <w:rPr>
          <w:color w:val="231F20"/>
        </w:rPr>
        <w:t>your</w:t>
      </w:r>
      <w:r>
        <w:rPr>
          <w:color w:val="231F20"/>
          <w:spacing w:val="-10"/>
        </w:rPr>
        <w:t> </w:t>
      </w:r>
      <w:r>
        <w:rPr>
          <w:color w:val="231F20"/>
          <w:spacing w:val="-2"/>
        </w:rPr>
        <w:t>forgiveness</w:t>
      </w:r>
    </w:p>
    <w:p>
      <w:pPr>
        <w:pStyle w:val="BodyText"/>
        <w:spacing w:line="249" w:lineRule="auto" w:before="10"/>
        <w:ind w:right="1774"/>
      </w:pPr>
      <w:r>
        <w:rPr>
          <w:color w:val="231F20"/>
        </w:rPr>
        <w:t>for things said or done which we regret; for</w:t>
      </w:r>
      <w:r>
        <w:rPr>
          <w:color w:val="231F20"/>
          <w:spacing w:val="-8"/>
        </w:rPr>
        <w:t> </w:t>
      </w:r>
      <w:r>
        <w:rPr>
          <w:color w:val="231F20"/>
        </w:rPr>
        <w:t>things</w:t>
      </w:r>
      <w:r>
        <w:rPr>
          <w:color w:val="231F20"/>
          <w:spacing w:val="-9"/>
        </w:rPr>
        <w:t> </w:t>
      </w:r>
      <w:r>
        <w:rPr>
          <w:color w:val="231F20"/>
        </w:rPr>
        <w:t>we</w:t>
      </w:r>
      <w:r>
        <w:rPr>
          <w:color w:val="231F20"/>
          <w:spacing w:val="-8"/>
        </w:rPr>
        <w:t> </w:t>
      </w:r>
      <w:r>
        <w:rPr>
          <w:color w:val="231F20"/>
        </w:rPr>
        <w:t>longed</w:t>
      </w:r>
      <w:r>
        <w:rPr>
          <w:color w:val="231F20"/>
          <w:spacing w:val="-8"/>
        </w:rPr>
        <w:t> </w:t>
      </w:r>
      <w:r>
        <w:rPr>
          <w:color w:val="231F20"/>
        </w:rPr>
        <w:t>to</w:t>
      </w:r>
      <w:r>
        <w:rPr>
          <w:color w:val="231F20"/>
          <w:spacing w:val="-8"/>
        </w:rPr>
        <w:t> </w:t>
      </w:r>
      <w:r>
        <w:rPr>
          <w:color w:val="231F20"/>
        </w:rPr>
        <w:t>do,</w:t>
      </w:r>
      <w:r>
        <w:rPr>
          <w:color w:val="231F20"/>
          <w:spacing w:val="-8"/>
        </w:rPr>
        <w:t> </w:t>
      </w:r>
      <w:r>
        <w:rPr>
          <w:color w:val="231F20"/>
        </w:rPr>
        <w:t>but</w:t>
      </w:r>
      <w:r>
        <w:rPr>
          <w:color w:val="231F20"/>
          <w:spacing w:val="-8"/>
        </w:rPr>
        <w:t> </w:t>
      </w:r>
      <w:r>
        <w:rPr>
          <w:color w:val="231F20"/>
        </w:rPr>
        <w:t>never</w:t>
      </w:r>
      <w:r>
        <w:rPr>
          <w:color w:val="231F20"/>
          <w:spacing w:val="-8"/>
        </w:rPr>
        <w:t> </w:t>
      </w:r>
      <w:r>
        <w:rPr>
          <w:color w:val="231F20"/>
        </w:rPr>
        <w:t>did; longed to say, but never said.</w:t>
      </w:r>
    </w:p>
    <w:p>
      <w:pPr>
        <w:pStyle w:val="BodyText"/>
        <w:spacing w:line="230" w:lineRule="auto" w:before="8"/>
        <w:ind w:right="2432"/>
      </w:pPr>
      <w:r>
        <w:rPr>
          <w:color w:val="231F20"/>
        </w:rPr>
        <w:t>Give</w:t>
      </w:r>
      <w:r>
        <w:rPr>
          <w:color w:val="231F20"/>
          <w:spacing w:val="-13"/>
        </w:rPr>
        <w:t> </w:t>
      </w:r>
      <w:r>
        <w:rPr>
          <w:color w:val="231F20"/>
        </w:rPr>
        <w:t>us</w:t>
      </w:r>
      <w:r>
        <w:rPr>
          <w:color w:val="231F20"/>
          <w:spacing w:val="-12"/>
        </w:rPr>
        <w:t> </w:t>
      </w:r>
      <w:r>
        <w:rPr>
          <w:color w:val="231F20"/>
        </w:rPr>
        <w:t>the</w:t>
      </w:r>
      <w:r>
        <w:rPr>
          <w:color w:val="231F20"/>
          <w:spacing w:val="-13"/>
        </w:rPr>
        <w:t> </w:t>
      </w:r>
      <w:r>
        <w:rPr>
          <w:color w:val="231F20"/>
        </w:rPr>
        <w:t>strength</w:t>
      </w:r>
      <w:r>
        <w:rPr>
          <w:color w:val="231F20"/>
          <w:spacing w:val="-12"/>
        </w:rPr>
        <w:t> </w:t>
      </w:r>
      <w:r>
        <w:rPr>
          <w:color w:val="231F20"/>
        </w:rPr>
        <w:t>and</w:t>
      </w:r>
      <w:r>
        <w:rPr>
          <w:color w:val="231F20"/>
          <w:spacing w:val="-12"/>
        </w:rPr>
        <w:t> </w:t>
      </w:r>
      <w:r>
        <w:rPr>
          <w:color w:val="231F20"/>
        </w:rPr>
        <w:t>courage to leave </w:t>
      </w:r>
      <w:r>
        <w:rPr>
          <w:i/>
          <w:color w:val="231F20"/>
        </w:rPr>
        <w:t>N </w:t>
      </w:r>
      <w:r>
        <w:rPr>
          <w:color w:val="231F20"/>
        </w:rPr>
        <w:t>in your keeping,</w:t>
      </w:r>
    </w:p>
    <w:p>
      <w:pPr>
        <w:pStyle w:val="BodyText"/>
        <w:spacing w:line="249" w:lineRule="auto" w:before="9"/>
        <w:ind w:right="1774"/>
        <w:rPr>
          <w:b/>
        </w:rPr>
      </w:pPr>
      <w:r>
        <w:rPr>
          <w:color w:val="231F20"/>
        </w:rPr>
        <w:t>trusting in your everlasting goodness; through</w:t>
      </w:r>
      <w:r>
        <w:rPr>
          <w:color w:val="231F20"/>
          <w:spacing w:val="-10"/>
        </w:rPr>
        <w:t> </w:t>
      </w:r>
      <w:r>
        <w:rPr>
          <w:color w:val="231F20"/>
        </w:rPr>
        <w:t>Jesus</w:t>
      </w:r>
      <w:r>
        <w:rPr>
          <w:color w:val="231F20"/>
          <w:spacing w:val="-9"/>
        </w:rPr>
        <w:t> </w:t>
      </w:r>
      <w:r>
        <w:rPr>
          <w:color w:val="231F20"/>
        </w:rPr>
        <w:t>Christ</w:t>
      </w:r>
      <w:r>
        <w:rPr>
          <w:color w:val="231F20"/>
          <w:spacing w:val="-9"/>
        </w:rPr>
        <w:t> </w:t>
      </w:r>
      <w:r>
        <w:rPr>
          <w:color w:val="231F20"/>
        </w:rPr>
        <w:t>our</w:t>
      </w:r>
      <w:r>
        <w:rPr>
          <w:color w:val="231F20"/>
          <w:spacing w:val="-9"/>
        </w:rPr>
        <w:t> </w:t>
      </w:r>
      <w:r>
        <w:rPr>
          <w:color w:val="231F20"/>
        </w:rPr>
        <w:t>Lord.</w:t>
      </w:r>
      <w:r>
        <w:rPr>
          <w:color w:val="231F20"/>
          <w:spacing w:val="32"/>
        </w:rPr>
        <w:t> </w:t>
      </w:r>
      <w:r>
        <w:rPr>
          <w:b/>
          <w:color w:val="231F20"/>
        </w:rPr>
        <w:t>Amen.</w:t>
      </w:r>
    </w:p>
    <w:p>
      <w:pPr>
        <w:pStyle w:val="BodyText"/>
        <w:spacing w:before="11"/>
        <w:ind w:left="0"/>
        <w:rPr>
          <w:b/>
        </w:rPr>
      </w:pPr>
    </w:p>
    <w:p>
      <w:pPr>
        <w:pStyle w:val="ListParagraph"/>
        <w:numPr>
          <w:ilvl w:val="0"/>
          <w:numId w:val="2"/>
        </w:numPr>
        <w:tabs>
          <w:tab w:pos="1234" w:val="left" w:leader="none"/>
        </w:tabs>
        <w:spacing w:line="235" w:lineRule="exact" w:before="0" w:after="0"/>
        <w:ind w:left="1234" w:right="0" w:hanging="851"/>
        <w:jc w:val="left"/>
        <w:rPr>
          <w:sz w:val="20"/>
        </w:rPr>
      </w:pPr>
      <w:r>
        <w:rPr>
          <w:color w:val="231F20"/>
          <w:sz w:val="20"/>
        </w:rPr>
        <w:t>God</w:t>
      </w:r>
      <w:r>
        <w:rPr>
          <w:color w:val="231F20"/>
          <w:spacing w:val="-3"/>
          <w:sz w:val="20"/>
        </w:rPr>
        <w:t> </w:t>
      </w:r>
      <w:r>
        <w:rPr>
          <w:color w:val="231F20"/>
          <w:sz w:val="20"/>
        </w:rPr>
        <w:t>of </w:t>
      </w:r>
      <w:r>
        <w:rPr>
          <w:color w:val="231F20"/>
          <w:spacing w:val="-2"/>
          <w:sz w:val="20"/>
        </w:rPr>
        <w:t>mercy,</w:t>
      </w:r>
    </w:p>
    <w:p>
      <w:pPr>
        <w:pStyle w:val="BodyText"/>
        <w:spacing w:line="228" w:lineRule="auto" w:before="6"/>
        <w:ind w:right="2108"/>
      </w:pPr>
      <w:r>
        <w:rPr>
          <w:color w:val="231F20"/>
        </w:rPr>
        <w:t>as</w:t>
      </w:r>
      <w:r>
        <w:rPr>
          <w:color w:val="231F20"/>
          <w:spacing w:val="-11"/>
        </w:rPr>
        <w:t> </w:t>
      </w:r>
      <w:r>
        <w:rPr>
          <w:i/>
          <w:color w:val="231F20"/>
        </w:rPr>
        <w:t>N</w:t>
      </w:r>
      <w:r>
        <w:rPr>
          <w:i/>
          <w:color w:val="231F20"/>
          <w:spacing w:val="-10"/>
        </w:rPr>
        <w:t> </w:t>
      </w:r>
      <w:r>
        <w:rPr>
          <w:color w:val="231F20"/>
        </w:rPr>
        <w:t>has</w:t>
      </w:r>
      <w:r>
        <w:rPr>
          <w:color w:val="231F20"/>
          <w:spacing w:val="-11"/>
        </w:rPr>
        <w:t> </w:t>
      </w:r>
      <w:r>
        <w:rPr>
          <w:color w:val="231F20"/>
        </w:rPr>
        <w:t>journeyed</w:t>
      </w:r>
      <w:r>
        <w:rPr>
          <w:color w:val="231F20"/>
          <w:spacing w:val="-11"/>
        </w:rPr>
        <w:t> </w:t>
      </w:r>
      <w:r>
        <w:rPr>
          <w:color w:val="231F20"/>
        </w:rPr>
        <w:t>beyond</w:t>
      </w:r>
      <w:r>
        <w:rPr>
          <w:color w:val="231F20"/>
          <w:spacing w:val="-11"/>
        </w:rPr>
        <w:t> </w:t>
      </w:r>
      <w:r>
        <w:rPr>
          <w:color w:val="231F20"/>
        </w:rPr>
        <w:t>our</w:t>
      </w:r>
      <w:r>
        <w:rPr>
          <w:color w:val="231F20"/>
          <w:spacing w:val="-11"/>
        </w:rPr>
        <w:t> </w:t>
      </w:r>
      <w:r>
        <w:rPr>
          <w:color w:val="231F20"/>
        </w:rPr>
        <w:t>sight, we commend </w:t>
      </w:r>
      <w:r>
        <w:rPr>
          <w:i/>
          <w:color w:val="231F20"/>
        </w:rPr>
        <w:t>her/him </w:t>
      </w:r>
      <w:r>
        <w:rPr>
          <w:color w:val="231F20"/>
        </w:rPr>
        <w:t>to you.</w:t>
      </w:r>
    </w:p>
    <w:p>
      <w:pPr>
        <w:pStyle w:val="BodyText"/>
        <w:spacing w:before="167"/>
        <w:ind w:left="950"/>
      </w:pPr>
      <w:r>
        <w:rPr>
          <w:color w:val="EE322D"/>
          <w:spacing w:val="-2"/>
        </w:rPr>
        <w:t>Silence</w:t>
      </w:r>
    </w:p>
    <w:p>
      <w:pPr>
        <w:spacing w:after="0"/>
        <w:sectPr>
          <w:headerReference w:type="even" r:id="rId13"/>
          <w:headerReference w:type="default" r:id="rId14"/>
          <w:footerReference w:type="even" r:id="rId15"/>
          <w:footerReference w:type="default" r:id="rId16"/>
          <w:pgSz w:w="8400" w:h="11910"/>
          <w:pgMar w:header="405" w:footer="415" w:top="660" w:bottom="600" w:left="920" w:right="900"/>
          <w:pgNumType w:start="438"/>
        </w:sectPr>
      </w:pPr>
    </w:p>
    <w:p>
      <w:pPr>
        <w:pStyle w:val="BodyText"/>
        <w:spacing w:before="71"/>
        <w:ind w:left="0"/>
      </w:pPr>
    </w:p>
    <w:p>
      <w:pPr>
        <w:pStyle w:val="BodyText"/>
      </w:pPr>
      <w:r>
        <w:rPr>
          <w:color w:val="231F20"/>
        </w:rPr>
        <w:t>God</w:t>
      </w:r>
      <w:r>
        <w:rPr>
          <w:color w:val="231F20"/>
          <w:spacing w:val="-3"/>
        </w:rPr>
        <w:t> </w:t>
      </w:r>
      <w:r>
        <w:rPr>
          <w:color w:val="231F20"/>
        </w:rPr>
        <w:t>of all </w:t>
      </w:r>
      <w:r>
        <w:rPr>
          <w:color w:val="231F20"/>
          <w:spacing w:val="-2"/>
        </w:rPr>
        <w:t>consolation,</w:t>
      </w:r>
    </w:p>
    <w:p>
      <w:pPr>
        <w:pStyle w:val="BodyText"/>
        <w:spacing w:line="249" w:lineRule="auto" w:before="10"/>
        <w:ind w:right="2432"/>
      </w:pPr>
      <w:r>
        <w:rPr>
          <w:color w:val="231F20"/>
        </w:rPr>
        <w:t>in</w:t>
      </w:r>
      <w:r>
        <w:rPr>
          <w:color w:val="231F20"/>
          <w:spacing w:val="-13"/>
        </w:rPr>
        <w:t> </w:t>
      </w:r>
      <w:r>
        <w:rPr>
          <w:color w:val="231F20"/>
        </w:rPr>
        <w:t>your</w:t>
      </w:r>
      <w:r>
        <w:rPr>
          <w:color w:val="231F20"/>
          <w:spacing w:val="-12"/>
        </w:rPr>
        <w:t> </w:t>
      </w:r>
      <w:r>
        <w:rPr>
          <w:color w:val="231F20"/>
        </w:rPr>
        <w:t>unending</w:t>
      </w:r>
      <w:r>
        <w:rPr>
          <w:color w:val="231F20"/>
          <w:spacing w:val="-13"/>
        </w:rPr>
        <w:t> </w:t>
      </w:r>
      <w:r>
        <w:rPr>
          <w:color w:val="231F20"/>
        </w:rPr>
        <w:t>love</w:t>
      </w:r>
      <w:r>
        <w:rPr>
          <w:color w:val="231F20"/>
          <w:spacing w:val="-12"/>
        </w:rPr>
        <w:t> </w:t>
      </w:r>
      <w:r>
        <w:rPr>
          <w:color w:val="231F20"/>
        </w:rPr>
        <w:t>and</w:t>
      </w:r>
      <w:r>
        <w:rPr>
          <w:color w:val="231F20"/>
          <w:spacing w:val="-12"/>
        </w:rPr>
        <w:t> </w:t>
      </w:r>
      <w:r>
        <w:rPr>
          <w:color w:val="231F20"/>
        </w:rPr>
        <w:t>mercy you turn the darkness of death into the dawn of new life.</w:t>
      </w:r>
    </w:p>
    <w:p>
      <w:pPr>
        <w:pStyle w:val="BodyText"/>
        <w:spacing w:line="249" w:lineRule="auto" w:before="1"/>
        <w:ind w:right="1310"/>
      </w:pPr>
      <w:r>
        <w:rPr>
          <w:color w:val="231F20"/>
        </w:rPr>
        <w:t>Your Son, by dying for us, conquered death and,</w:t>
      </w:r>
      <w:r>
        <w:rPr>
          <w:color w:val="231F20"/>
          <w:spacing w:val="-9"/>
        </w:rPr>
        <w:t> </w:t>
      </w:r>
      <w:r>
        <w:rPr>
          <w:color w:val="231F20"/>
        </w:rPr>
        <w:t>by</w:t>
      </w:r>
      <w:r>
        <w:rPr>
          <w:color w:val="231F20"/>
          <w:spacing w:val="-9"/>
        </w:rPr>
        <w:t> </w:t>
      </w:r>
      <w:r>
        <w:rPr>
          <w:color w:val="231F20"/>
        </w:rPr>
        <w:t>rising</w:t>
      </w:r>
      <w:r>
        <w:rPr>
          <w:color w:val="231F20"/>
          <w:spacing w:val="-9"/>
        </w:rPr>
        <w:t> </w:t>
      </w:r>
      <w:r>
        <w:rPr>
          <w:color w:val="231F20"/>
        </w:rPr>
        <w:t>again,</w:t>
      </w:r>
      <w:r>
        <w:rPr>
          <w:color w:val="231F20"/>
          <w:spacing w:val="-9"/>
        </w:rPr>
        <w:t> </w:t>
      </w:r>
      <w:r>
        <w:rPr>
          <w:color w:val="231F20"/>
        </w:rPr>
        <w:t>restored</w:t>
      </w:r>
      <w:r>
        <w:rPr>
          <w:color w:val="231F20"/>
          <w:spacing w:val="-9"/>
        </w:rPr>
        <w:t> </w:t>
      </w:r>
      <w:r>
        <w:rPr>
          <w:color w:val="231F20"/>
        </w:rPr>
        <w:t>to</w:t>
      </w:r>
      <w:r>
        <w:rPr>
          <w:color w:val="231F20"/>
          <w:spacing w:val="-9"/>
        </w:rPr>
        <w:t> </w:t>
      </w:r>
      <w:r>
        <w:rPr>
          <w:color w:val="231F20"/>
        </w:rPr>
        <w:t>us</w:t>
      </w:r>
      <w:r>
        <w:rPr>
          <w:color w:val="231F20"/>
          <w:spacing w:val="-10"/>
        </w:rPr>
        <w:t> </w:t>
      </w:r>
      <w:r>
        <w:rPr>
          <w:color w:val="231F20"/>
        </w:rPr>
        <w:t>eternal</w:t>
      </w:r>
      <w:r>
        <w:rPr>
          <w:color w:val="231F20"/>
          <w:spacing w:val="-9"/>
        </w:rPr>
        <w:t> </w:t>
      </w:r>
      <w:r>
        <w:rPr>
          <w:color w:val="231F20"/>
        </w:rPr>
        <w:t>life.</w:t>
      </w:r>
    </w:p>
    <w:p>
      <w:pPr>
        <w:pStyle w:val="BodyText"/>
        <w:spacing w:line="249" w:lineRule="auto" w:before="114"/>
        <w:ind w:right="728"/>
      </w:pPr>
      <w:r>
        <w:rPr>
          <w:color w:val="231F20"/>
        </w:rPr>
        <w:t>May</w:t>
      </w:r>
      <w:r>
        <w:rPr>
          <w:color w:val="231F20"/>
          <w:spacing w:val="-8"/>
        </w:rPr>
        <w:t> </w:t>
      </w:r>
      <w:r>
        <w:rPr>
          <w:color w:val="231F20"/>
        </w:rPr>
        <w:t>we</w:t>
      </w:r>
      <w:r>
        <w:rPr>
          <w:color w:val="231F20"/>
          <w:spacing w:val="-8"/>
        </w:rPr>
        <w:t> </w:t>
      </w:r>
      <w:r>
        <w:rPr>
          <w:color w:val="231F20"/>
        </w:rPr>
        <w:t>go</w:t>
      </w:r>
      <w:r>
        <w:rPr>
          <w:color w:val="231F20"/>
          <w:spacing w:val="-8"/>
        </w:rPr>
        <w:t> </w:t>
      </w:r>
      <w:r>
        <w:rPr>
          <w:color w:val="231F20"/>
        </w:rPr>
        <w:t>forward</w:t>
      </w:r>
      <w:r>
        <w:rPr>
          <w:color w:val="231F20"/>
          <w:spacing w:val="-8"/>
        </w:rPr>
        <w:t> </w:t>
      </w:r>
      <w:r>
        <w:rPr>
          <w:color w:val="231F20"/>
        </w:rPr>
        <w:t>eagerly</w:t>
      </w:r>
      <w:r>
        <w:rPr>
          <w:color w:val="231F20"/>
          <w:spacing w:val="-8"/>
        </w:rPr>
        <w:t> </w:t>
      </w:r>
      <w:r>
        <w:rPr>
          <w:color w:val="231F20"/>
        </w:rPr>
        <w:t>to</w:t>
      </w:r>
      <w:r>
        <w:rPr>
          <w:color w:val="231F20"/>
          <w:spacing w:val="-8"/>
        </w:rPr>
        <w:t> </w:t>
      </w:r>
      <w:r>
        <w:rPr>
          <w:color w:val="231F20"/>
        </w:rPr>
        <w:t>meet</w:t>
      </w:r>
      <w:r>
        <w:rPr>
          <w:color w:val="231F20"/>
          <w:spacing w:val="-8"/>
        </w:rPr>
        <w:t> </w:t>
      </w:r>
      <w:r>
        <w:rPr>
          <w:color w:val="231F20"/>
        </w:rPr>
        <w:t>our</w:t>
      </w:r>
      <w:r>
        <w:rPr>
          <w:color w:val="231F20"/>
          <w:spacing w:val="-8"/>
        </w:rPr>
        <w:t> </w:t>
      </w:r>
      <w:r>
        <w:rPr>
          <w:color w:val="231F20"/>
        </w:rPr>
        <w:t>Redeemer and, after our life on earth,</w:t>
      </w:r>
    </w:p>
    <w:p>
      <w:pPr>
        <w:pStyle w:val="BodyText"/>
        <w:spacing w:line="249" w:lineRule="auto" w:before="1"/>
        <w:ind w:right="1480"/>
        <w:jc w:val="both"/>
      </w:pPr>
      <w:r>
        <w:rPr>
          <w:color w:val="231F20"/>
        </w:rPr>
        <w:t>be</w:t>
      </w:r>
      <w:r>
        <w:rPr>
          <w:color w:val="231F20"/>
          <w:spacing w:val="-2"/>
        </w:rPr>
        <w:t> </w:t>
      </w:r>
      <w:r>
        <w:rPr>
          <w:color w:val="231F20"/>
        </w:rPr>
        <w:t>reunited</w:t>
      </w:r>
      <w:r>
        <w:rPr>
          <w:color w:val="231F20"/>
          <w:spacing w:val="-2"/>
        </w:rPr>
        <w:t> </w:t>
      </w:r>
      <w:r>
        <w:rPr>
          <w:color w:val="231F20"/>
        </w:rPr>
        <w:t>with</w:t>
      </w:r>
      <w:r>
        <w:rPr>
          <w:color w:val="231F20"/>
          <w:spacing w:val="-2"/>
        </w:rPr>
        <w:t> </w:t>
      </w:r>
      <w:r>
        <w:rPr>
          <w:color w:val="231F20"/>
        </w:rPr>
        <w:t>all</w:t>
      </w:r>
      <w:r>
        <w:rPr>
          <w:color w:val="231F20"/>
          <w:spacing w:val="-2"/>
        </w:rPr>
        <w:t> </w:t>
      </w:r>
      <w:r>
        <w:rPr>
          <w:color w:val="231F20"/>
        </w:rPr>
        <w:t>our</w:t>
      </w:r>
      <w:r>
        <w:rPr>
          <w:color w:val="231F20"/>
          <w:spacing w:val="-2"/>
        </w:rPr>
        <w:t> </w:t>
      </w:r>
      <w:r>
        <w:rPr>
          <w:color w:val="231F20"/>
        </w:rPr>
        <w:t>sisters</w:t>
      </w:r>
      <w:r>
        <w:rPr>
          <w:color w:val="231F20"/>
          <w:spacing w:val="-2"/>
        </w:rPr>
        <w:t> </w:t>
      </w:r>
      <w:r>
        <w:rPr>
          <w:color w:val="231F20"/>
        </w:rPr>
        <w:t>and</w:t>
      </w:r>
      <w:r>
        <w:rPr>
          <w:color w:val="231F20"/>
          <w:spacing w:val="-2"/>
        </w:rPr>
        <w:t> </w:t>
      </w:r>
      <w:r>
        <w:rPr>
          <w:color w:val="231F20"/>
        </w:rPr>
        <w:t>brothers in</w:t>
      </w:r>
      <w:r>
        <w:rPr>
          <w:color w:val="231F20"/>
          <w:spacing w:val="-8"/>
        </w:rPr>
        <w:t> </w:t>
      </w:r>
      <w:r>
        <w:rPr>
          <w:color w:val="231F20"/>
        </w:rPr>
        <w:t>that</w:t>
      </w:r>
      <w:r>
        <w:rPr>
          <w:color w:val="231F20"/>
          <w:spacing w:val="-8"/>
        </w:rPr>
        <w:t> </w:t>
      </w:r>
      <w:r>
        <w:rPr>
          <w:color w:val="231F20"/>
        </w:rPr>
        <w:t>place</w:t>
      </w:r>
      <w:r>
        <w:rPr>
          <w:color w:val="231F20"/>
          <w:spacing w:val="-8"/>
        </w:rPr>
        <w:t> </w:t>
      </w:r>
      <w:r>
        <w:rPr>
          <w:color w:val="231F20"/>
        </w:rPr>
        <w:t>where</w:t>
      </w:r>
      <w:r>
        <w:rPr>
          <w:color w:val="231F20"/>
          <w:spacing w:val="-8"/>
        </w:rPr>
        <w:t> </w:t>
      </w:r>
      <w:r>
        <w:rPr>
          <w:color w:val="231F20"/>
        </w:rPr>
        <w:t>every</w:t>
      </w:r>
      <w:r>
        <w:rPr>
          <w:color w:val="231F20"/>
          <w:spacing w:val="-8"/>
        </w:rPr>
        <w:t> </w:t>
      </w:r>
      <w:r>
        <w:rPr>
          <w:color w:val="231F20"/>
        </w:rPr>
        <w:t>tear</w:t>
      </w:r>
      <w:r>
        <w:rPr>
          <w:color w:val="231F20"/>
          <w:spacing w:val="-8"/>
        </w:rPr>
        <w:t> </w:t>
      </w:r>
      <w:r>
        <w:rPr>
          <w:color w:val="231F20"/>
        </w:rPr>
        <w:t>is</w:t>
      </w:r>
      <w:r>
        <w:rPr>
          <w:color w:val="231F20"/>
          <w:spacing w:val="-9"/>
        </w:rPr>
        <w:t> </w:t>
      </w:r>
      <w:r>
        <w:rPr>
          <w:color w:val="231F20"/>
        </w:rPr>
        <w:t>wiped</w:t>
      </w:r>
      <w:r>
        <w:rPr>
          <w:color w:val="231F20"/>
          <w:spacing w:val="-8"/>
        </w:rPr>
        <w:t> </w:t>
      </w:r>
      <w:r>
        <w:rPr>
          <w:color w:val="231F20"/>
        </w:rPr>
        <w:t>away and all things are made new;</w:t>
      </w:r>
    </w:p>
    <w:p>
      <w:pPr>
        <w:pStyle w:val="BodyText"/>
        <w:spacing w:before="1"/>
        <w:jc w:val="both"/>
        <w:rPr>
          <w:b/>
        </w:rPr>
      </w:pPr>
      <w:r>
        <w:rPr>
          <w:color w:val="231F20"/>
        </w:rPr>
        <w:t>through</w:t>
      </w:r>
      <w:r>
        <w:rPr>
          <w:color w:val="231F20"/>
          <w:spacing w:val="-8"/>
        </w:rPr>
        <w:t> </w:t>
      </w:r>
      <w:r>
        <w:rPr>
          <w:color w:val="231F20"/>
        </w:rPr>
        <w:t>Jesus</w:t>
      </w:r>
      <w:r>
        <w:rPr>
          <w:color w:val="231F20"/>
          <w:spacing w:val="-8"/>
        </w:rPr>
        <w:t> </w:t>
      </w:r>
      <w:r>
        <w:rPr>
          <w:color w:val="231F20"/>
        </w:rPr>
        <w:t>Christ</w:t>
      </w:r>
      <w:r>
        <w:rPr>
          <w:color w:val="231F20"/>
          <w:spacing w:val="-7"/>
        </w:rPr>
        <w:t> </w:t>
      </w:r>
      <w:r>
        <w:rPr>
          <w:color w:val="231F20"/>
        </w:rPr>
        <w:t>our</w:t>
      </w:r>
      <w:r>
        <w:rPr>
          <w:color w:val="231F20"/>
          <w:spacing w:val="-7"/>
        </w:rPr>
        <w:t> </w:t>
      </w:r>
      <w:r>
        <w:rPr>
          <w:color w:val="231F20"/>
        </w:rPr>
        <w:t>Saviour.</w:t>
      </w:r>
      <w:r>
        <w:rPr>
          <w:color w:val="231F20"/>
          <w:spacing w:val="36"/>
        </w:rPr>
        <w:t> </w:t>
      </w:r>
      <w:r>
        <w:rPr>
          <w:b/>
          <w:color w:val="231F20"/>
          <w:spacing w:val="-2"/>
        </w:rPr>
        <w:t>Amen.</w:t>
      </w:r>
    </w:p>
    <w:p>
      <w:pPr>
        <w:pStyle w:val="ListParagraph"/>
        <w:numPr>
          <w:ilvl w:val="0"/>
          <w:numId w:val="2"/>
        </w:numPr>
        <w:tabs>
          <w:tab w:pos="950" w:val="left" w:leader="none"/>
        </w:tabs>
        <w:spacing w:line="240" w:lineRule="auto" w:before="170"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70"/>
        <w:ind w:left="1007"/>
      </w:pPr>
      <w:r>
        <w:rPr>
          <w:color w:val="EE322D"/>
          <w:spacing w:val="-2"/>
        </w:rPr>
        <w:t>EITHER</w:t>
      </w:r>
      <w:r>
        <w:rPr>
          <w:color w:val="EE322D"/>
        </w:rPr>
        <w:tab/>
      </w:r>
      <w:r>
        <w:rPr>
          <w:color w:val="EE322D"/>
          <w:spacing w:val="-5"/>
        </w:rPr>
        <w:t>OR</w:t>
      </w:r>
    </w:p>
    <w:p>
      <w:pPr>
        <w:spacing w:after="0"/>
        <w:sectPr>
          <w:pgSz w:w="8400" w:h="11910"/>
          <w:pgMar w:header="405" w:footer="415" w:top="660" w:bottom="600" w:left="920" w:right="900"/>
        </w:sectPr>
      </w:pPr>
    </w:p>
    <w:p>
      <w:pPr>
        <w:pStyle w:val="BodyText"/>
        <w:spacing w:line="249" w:lineRule="auto" w:before="160"/>
        <w:ind w:left="133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33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1"/>
        <w:ind w:left="133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61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1"/>
        <w:ind w:left="133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61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61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0"/>
        <w:ind w:left="133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61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1"/>
        <w:ind w:left="133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65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53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65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0"/>
        <w:ind w:left="533" w:right="0"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0"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0"/>
        <w:ind w:left="250" w:right="16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0"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405" w:footer="415" w:top="1340" w:bottom="280" w:left="920" w:right="900"/>
          <w:cols w:num="2" w:equalWidth="0">
            <w:col w:w="3728" w:space="40"/>
            <w:col w:w="2812"/>
          </w:cols>
        </w:sectPr>
      </w:pPr>
    </w:p>
    <w:p>
      <w:pPr>
        <w:pStyle w:val="BodyText"/>
        <w:spacing w:before="71"/>
        <w:ind w:left="0"/>
        <w:rPr>
          <w:b/>
        </w:rPr>
      </w:pPr>
    </w:p>
    <w:p>
      <w:pPr>
        <w:pStyle w:val="ListParagraph"/>
        <w:numPr>
          <w:ilvl w:val="0"/>
          <w:numId w:val="2"/>
        </w:numPr>
        <w:tabs>
          <w:tab w:pos="950" w:val="left" w:leader="none"/>
        </w:tabs>
        <w:spacing w:line="240" w:lineRule="auto" w:before="0" w:after="0"/>
        <w:ind w:left="950" w:right="0" w:hanging="567"/>
        <w:jc w:val="left"/>
        <w:rPr>
          <w:sz w:val="20"/>
        </w:rPr>
      </w:pPr>
      <w:r>
        <w:rPr>
          <w:color w:val="EE322D"/>
          <w:spacing w:val="-2"/>
          <w:sz w:val="20"/>
        </w:rPr>
        <w:t>EITHER</w:t>
      </w:r>
    </w:p>
    <w:p>
      <w:pPr>
        <w:pStyle w:val="ListParagraph"/>
        <w:numPr>
          <w:ilvl w:val="1"/>
          <w:numId w:val="2"/>
        </w:numPr>
        <w:tabs>
          <w:tab w:pos="850" w:val="left" w:leader="none"/>
        </w:tabs>
        <w:spacing w:line="240" w:lineRule="auto" w:before="180" w:after="0"/>
        <w:ind w:left="850" w:right="3148" w:hanging="850"/>
        <w:jc w:val="right"/>
        <w:rPr>
          <w:sz w:val="20"/>
        </w:rPr>
      </w:pPr>
      <w:r>
        <w:rPr>
          <w:color w:val="18171C"/>
          <w:sz w:val="20"/>
        </w:rPr>
        <w:t>Magnified</w:t>
      </w:r>
      <w:r>
        <w:rPr>
          <w:color w:val="18171C"/>
          <w:spacing w:val="-5"/>
          <w:sz w:val="20"/>
        </w:rPr>
        <w:t> </w:t>
      </w:r>
      <w:r>
        <w:rPr>
          <w:color w:val="18171C"/>
          <w:sz w:val="20"/>
        </w:rPr>
        <w:t>and</w:t>
      </w:r>
      <w:r>
        <w:rPr>
          <w:color w:val="18171C"/>
          <w:spacing w:val="-4"/>
          <w:sz w:val="20"/>
        </w:rPr>
        <w:t> </w:t>
      </w:r>
      <w:r>
        <w:rPr>
          <w:color w:val="18171C"/>
          <w:spacing w:val="-2"/>
          <w:sz w:val="20"/>
        </w:rPr>
        <w:t>sanctified</w:t>
      </w:r>
    </w:p>
    <w:p>
      <w:pPr>
        <w:pStyle w:val="BodyText"/>
        <w:spacing w:before="10"/>
        <w:ind w:left="0" w:right="3090"/>
        <w:jc w:val="right"/>
      </w:pPr>
      <w:r>
        <w:rPr>
          <w:color w:val="231F20"/>
        </w:rPr>
        <w:t>be</w:t>
      </w:r>
      <w:r>
        <w:rPr>
          <w:color w:val="231F20"/>
          <w:spacing w:val="-1"/>
        </w:rPr>
        <w:t> </w:t>
      </w:r>
      <w:r>
        <w:rPr>
          <w:color w:val="231F20"/>
        </w:rPr>
        <w:t>the</w:t>
      </w:r>
      <w:r>
        <w:rPr>
          <w:color w:val="231F20"/>
          <w:spacing w:val="-1"/>
        </w:rPr>
        <w:t> </w:t>
      </w:r>
      <w:r>
        <w:rPr>
          <w:color w:val="231F20"/>
        </w:rPr>
        <w:t>great</w:t>
      </w:r>
      <w:r>
        <w:rPr>
          <w:color w:val="231F20"/>
          <w:spacing w:val="-1"/>
        </w:rPr>
        <w:t> </w:t>
      </w:r>
      <w:r>
        <w:rPr>
          <w:color w:val="231F20"/>
        </w:rPr>
        <w:t>name</w:t>
      </w:r>
      <w:r>
        <w:rPr>
          <w:color w:val="231F20"/>
          <w:spacing w:val="-1"/>
        </w:rPr>
        <w:t> </w:t>
      </w:r>
      <w:r>
        <w:rPr>
          <w:color w:val="231F20"/>
        </w:rPr>
        <w:t>of</w:t>
      </w:r>
      <w:r>
        <w:rPr>
          <w:color w:val="231F20"/>
          <w:spacing w:val="-1"/>
        </w:rPr>
        <w:t> </w:t>
      </w:r>
      <w:r>
        <w:rPr>
          <w:color w:val="231F20"/>
          <w:spacing w:val="-5"/>
        </w:rPr>
        <w:t>God</w:t>
      </w:r>
    </w:p>
    <w:p>
      <w:pPr>
        <w:pStyle w:val="BodyText"/>
        <w:spacing w:before="10"/>
      </w:pPr>
      <w:r>
        <w:rPr>
          <w:color w:val="231F20"/>
        </w:rPr>
        <w:t>in</w:t>
      </w:r>
      <w:r>
        <w:rPr>
          <w:color w:val="231F20"/>
          <w:spacing w:val="-5"/>
        </w:rPr>
        <w:t> </w:t>
      </w:r>
      <w:r>
        <w:rPr>
          <w:color w:val="231F20"/>
        </w:rPr>
        <w:t>the</w:t>
      </w:r>
      <w:r>
        <w:rPr>
          <w:color w:val="231F20"/>
          <w:spacing w:val="-2"/>
        </w:rPr>
        <w:t> </w:t>
      </w:r>
      <w:r>
        <w:rPr>
          <w:color w:val="231F20"/>
        </w:rPr>
        <w:t>world</w:t>
      </w:r>
      <w:r>
        <w:rPr>
          <w:color w:val="231F20"/>
          <w:spacing w:val="-2"/>
        </w:rPr>
        <w:t> </w:t>
      </w:r>
      <w:r>
        <w:rPr>
          <w:color w:val="231F20"/>
        </w:rPr>
        <w:t>created</w:t>
      </w:r>
      <w:r>
        <w:rPr>
          <w:color w:val="231F20"/>
          <w:spacing w:val="-3"/>
        </w:rPr>
        <w:t> </w:t>
      </w:r>
      <w:r>
        <w:rPr>
          <w:color w:val="231F20"/>
        </w:rPr>
        <w:t>according</w:t>
      </w:r>
      <w:r>
        <w:rPr>
          <w:color w:val="231F20"/>
          <w:spacing w:val="-2"/>
        </w:rPr>
        <w:t> </w:t>
      </w:r>
      <w:r>
        <w:rPr>
          <w:color w:val="231F20"/>
        </w:rPr>
        <w:t>to</w:t>
      </w:r>
      <w:r>
        <w:rPr>
          <w:color w:val="231F20"/>
          <w:spacing w:val="-2"/>
        </w:rPr>
        <w:t> </w:t>
      </w:r>
      <w:r>
        <w:rPr>
          <w:color w:val="231F20"/>
        </w:rPr>
        <w:t>his</w:t>
      </w:r>
      <w:r>
        <w:rPr>
          <w:color w:val="231F20"/>
          <w:spacing w:val="-2"/>
        </w:rPr>
        <w:t> will.</w:t>
      </w:r>
    </w:p>
    <w:p>
      <w:pPr>
        <w:pStyle w:val="BodyText"/>
        <w:spacing w:line="249" w:lineRule="auto" w:before="10"/>
        <w:ind w:right="2578"/>
      </w:pPr>
      <w:r>
        <w:rPr>
          <w:color w:val="231F20"/>
        </w:rPr>
        <w:t>May</w:t>
      </w:r>
      <w:r>
        <w:rPr>
          <w:color w:val="231F20"/>
          <w:spacing w:val="-13"/>
        </w:rPr>
        <w:t> </w:t>
      </w:r>
      <w:r>
        <w:rPr>
          <w:color w:val="231F20"/>
        </w:rPr>
        <w:t>God</w:t>
      </w:r>
      <w:r>
        <w:rPr>
          <w:color w:val="231F20"/>
          <w:spacing w:val="-12"/>
        </w:rPr>
        <w:t> </w:t>
      </w:r>
      <w:r>
        <w:rPr>
          <w:color w:val="231F20"/>
        </w:rPr>
        <w:t>establish</w:t>
      </w:r>
      <w:r>
        <w:rPr>
          <w:color w:val="231F20"/>
          <w:spacing w:val="-13"/>
        </w:rPr>
        <w:t> </w:t>
      </w:r>
      <w:r>
        <w:rPr>
          <w:color w:val="231F20"/>
        </w:rPr>
        <w:t>his</w:t>
      </w:r>
      <w:r>
        <w:rPr>
          <w:color w:val="231F20"/>
          <w:spacing w:val="-12"/>
        </w:rPr>
        <w:t> </w:t>
      </w:r>
      <w:r>
        <w:rPr>
          <w:color w:val="231F20"/>
        </w:rPr>
        <w:t>kingdom in your life and in your days,</w:t>
      </w:r>
    </w:p>
    <w:p>
      <w:pPr>
        <w:pStyle w:val="BodyText"/>
        <w:spacing w:line="249" w:lineRule="auto"/>
        <w:ind w:right="2108"/>
      </w:pPr>
      <w:r>
        <w:rPr>
          <w:color w:val="231F20"/>
        </w:rPr>
        <w:t>and</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lifetime</w:t>
      </w:r>
      <w:r>
        <w:rPr>
          <w:color w:val="231F20"/>
          <w:spacing w:val="-9"/>
        </w:rPr>
        <w:t> </w:t>
      </w:r>
      <w:r>
        <w:rPr>
          <w:color w:val="231F20"/>
        </w:rPr>
        <w:t>of</w:t>
      </w:r>
      <w:r>
        <w:rPr>
          <w:color w:val="231F20"/>
          <w:spacing w:val="-9"/>
        </w:rPr>
        <w:t> </w:t>
      </w:r>
      <w:r>
        <w:rPr>
          <w:color w:val="231F20"/>
        </w:rPr>
        <w:t>all</w:t>
      </w:r>
      <w:r>
        <w:rPr>
          <w:color w:val="231F20"/>
          <w:spacing w:val="-9"/>
        </w:rPr>
        <w:t> </w:t>
      </w:r>
      <w:r>
        <w:rPr>
          <w:color w:val="231F20"/>
        </w:rPr>
        <w:t>his</w:t>
      </w:r>
      <w:r>
        <w:rPr>
          <w:color w:val="231F20"/>
          <w:spacing w:val="-9"/>
        </w:rPr>
        <w:t> </w:t>
      </w:r>
      <w:r>
        <w:rPr>
          <w:color w:val="231F20"/>
        </w:rPr>
        <w:t>people: quickly and speedily may it come. Let us say, Amen:</w:t>
      </w:r>
    </w:p>
    <w:p>
      <w:pPr>
        <w:spacing w:before="115"/>
        <w:ind w:left="1234" w:right="0" w:firstLine="0"/>
        <w:jc w:val="left"/>
        <w:rPr>
          <w:b/>
          <w:sz w:val="20"/>
        </w:rPr>
      </w:pPr>
      <w:r>
        <w:rPr>
          <w:b/>
          <w:color w:val="231F20"/>
          <w:sz w:val="20"/>
        </w:rPr>
        <w:t>Amen.</w:t>
      </w:r>
      <w:r>
        <w:rPr>
          <w:b/>
          <w:color w:val="231F20"/>
          <w:spacing w:val="41"/>
          <w:sz w:val="20"/>
        </w:rPr>
        <w:t> </w:t>
      </w:r>
      <w:r>
        <w:rPr>
          <w:b/>
          <w:color w:val="231F20"/>
          <w:sz w:val="20"/>
        </w:rPr>
        <w:t>Blessèd</w:t>
      </w:r>
      <w:r>
        <w:rPr>
          <w:b/>
          <w:color w:val="231F20"/>
          <w:spacing w:val="-5"/>
          <w:sz w:val="20"/>
        </w:rPr>
        <w:t> </w:t>
      </w:r>
      <w:r>
        <w:rPr>
          <w:b/>
          <w:color w:val="231F20"/>
          <w:sz w:val="20"/>
        </w:rPr>
        <w:t>be</w:t>
      </w:r>
      <w:r>
        <w:rPr>
          <w:b/>
          <w:color w:val="231F20"/>
          <w:spacing w:val="-3"/>
          <w:sz w:val="20"/>
        </w:rPr>
        <w:t> </w:t>
      </w:r>
      <w:r>
        <w:rPr>
          <w:b/>
          <w:color w:val="231F20"/>
          <w:sz w:val="20"/>
        </w:rPr>
        <w:t>God</w:t>
      </w:r>
      <w:r>
        <w:rPr>
          <w:b/>
          <w:color w:val="231F20"/>
          <w:spacing w:val="-4"/>
          <w:sz w:val="20"/>
        </w:rPr>
        <w:t> </w:t>
      </w:r>
      <w:r>
        <w:rPr>
          <w:b/>
          <w:color w:val="231F20"/>
          <w:sz w:val="20"/>
        </w:rPr>
        <w:t>for</w:t>
      </w:r>
      <w:r>
        <w:rPr>
          <w:b/>
          <w:color w:val="231F20"/>
          <w:spacing w:val="-7"/>
          <w:sz w:val="20"/>
        </w:rPr>
        <w:t> </w:t>
      </w:r>
      <w:r>
        <w:rPr>
          <w:b/>
          <w:color w:val="231F20"/>
          <w:spacing w:val="-2"/>
          <w:sz w:val="20"/>
        </w:rPr>
        <w:t>ever!</w:t>
      </w:r>
    </w:p>
    <w:p>
      <w:pPr>
        <w:pStyle w:val="BodyText"/>
        <w:spacing w:line="249" w:lineRule="auto" w:before="123"/>
        <w:ind w:right="2612"/>
      </w:pPr>
      <w:r>
        <w:rPr>
          <w:color w:val="231F20"/>
        </w:rPr>
        <w:t>Blessèd, praised and glorified, exalted,</w:t>
      </w:r>
      <w:r>
        <w:rPr>
          <w:color w:val="231F20"/>
          <w:spacing w:val="-13"/>
        </w:rPr>
        <w:t> </w:t>
      </w:r>
      <w:r>
        <w:rPr>
          <w:color w:val="231F20"/>
        </w:rPr>
        <w:t>extolled</w:t>
      </w:r>
      <w:r>
        <w:rPr>
          <w:color w:val="231F20"/>
          <w:spacing w:val="-12"/>
        </w:rPr>
        <w:t> </w:t>
      </w:r>
      <w:r>
        <w:rPr>
          <w:color w:val="231F20"/>
        </w:rPr>
        <w:t>and</w:t>
      </w:r>
      <w:r>
        <w:rPr>
          <w:color w:val="231F20"/>
          <w:spacing w:val="-13"/>
        </w:rPr>
        <w:t> </w:t>
      </w:r>
      <w:r>
        <w:rPr>
          <w:color w:val="231F20"/>
        </w:rPr>
        <w:t>honoured, magnified and lauded</w:t>
      </w:r>
    </w:p>
    <w:p>
      <w:pPr>
        <w:pStyle w:val="BodyText"/>
        <w:spacing w:line="249" w:lineRule="auto" w:before="1"/>
        <w:ind w:right="2578"/>
      </w:pPr>
      <w:r>
        <w:rPr>
          <w:color w:val="231F20"/>
        </w:rPr>
        <w:t>be</w:t>
      </w:r>
      <w:r>
        <w:rPr>
          <w:color w:val="231F20"/>
          <w:spacing w:val="-10"/>
        </w:rPr>
        <w:t> </w:t>
      </w:r>
      <w:r>
        <w:rPr>
          <w:color w:val="231F20"/>
        </w:rPr>
        <w:t>the</w:t>
      </w:r>
      <w:r>
        <w:rPr>
          <w:color w:val="231F20"/>
          <w:spacing w:val="-10"/>
        </w:rPr>
        <w:t> </w:t>
      </w:r>
      <w:r>
        <w:rPr>
          <w:color w:val="231F20"/>
        </w:rPr>
        <w:t>name</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Holy</w:t>
      </w:r>
      <w:r>
        <w:rPr>
          <w:color w:val="231F20"/>
          <w:spacing w:val="-10"/>
        </w:rPr>
        <w:t> </w:t>
      </w:r>
      <w:r>
        <w:rPr>
          <w:color w:val="231F20"/>
        </w:rPr>
        <w:t>One. Let us say, Amen:</w:t>
      </w:r>
    </w:p>
    <w:p>
      <w:pPr>
        <w:spacing w:before="114"/>
        <w:ind w:left="1234" w:right="0" w:firstLine="0"/>
        <w:jc w:val="left"/>
        <w:rPr>
          <w:b/>
          <w:sz w:val="20"/>
        </w:rPr>
      </w:pPr>
      <w:r>
        <w:rPr>
          <w:b/>
          <w:color w:val="231F20"/>
          <w:sz w:val="20"/>
        </w:rPr>
        <w:t>Amen.</w:t>
      </w:r>
      <w:r>
        <w:rPr>
          <w:b/>
          <w:color w:val="231F20"/>
          <w:spacing w:val="41"/>
          <w:sz w:val="20"/>
        </w:rPr>
        <w:t> </w:t>
      </w:r>
      <w:r>
        <w:rPr>
          <w:b/>
          <w:color w:val="231F20"/>
          <w:sz w:val="20"/>
        </w:rPr>
        <w:t>Blessèd</w:t>
      </w:r>
      <w:r>
        <w:rPr>
          <w:b/>
          <w:color w:val="231F20"/>
          <w:spacing w:val="-5"/>
          <w:sz w:val="20"/>
        </w:rPr>
        <w:t> </w:t>
      </w:r>
      <w:r>
        <w:rPr>
          <w:b/>
          <w:color w:val="231F20"/>
          <w:sz w:val="20"/>
        </w:rPr>
        <w:t>be</w:t>
      </w:r>
      <w:r>
        <w:rPr>
          <w:b/>
          <w:color w:val="231F20"/>
          <w:spacing w:val="-3"/>
          <w:sz w:val="20"/>
        </w:rPr>
        <w:t> </w:t>
      </w:r>
      <w:r>
        <w:rPr>
          <w:b/>
          <w:color w:val="231F20"/>
          <w:sz w:val="20"/>
        </w:rPr>
        <w:t>God</w:t>
      </w:r>
      <w:r>
        <w:rPr>
          <w:b/>
          <w:color w:val="231F20"/>
          <w:spacing w:val="-4"/>
          <w:sz w:val="20"/>
        </w:rPr>
        <w:t> </w:t>
      </w:r>
      <w:r>
        <w:rPr>
          <w:b/>
          <w:color w:val="231F20"/>
          <w:sz w:val="20"/>
        </w:rPr>
        <w:t>for</w:t>
      </w:r>
      <w:r>
        <w:rPr>
          <w:b/>
          <w:color w:val="231F20"/>
          <w:spacing w:val="-7"/>
          <w:sz w:val="20"/>
        </w:rPr>
        <w:t> </w:t>
      </w:r>
      <w:r>
        <w:rPr>
          <w:b/>
          <w:color w:val="231F20"/>
          <w:spacing w:val="-2"/>
          <w:sz w:val="20"/>
        </w:rPr>
        <w:t>ever!</w:t>
      </w:r>
    </w:p>
    <w:p>
      <w:pPr>
        <w:pStyle w:val="BodyText"/>
        <w:spacing w:line="249" w:lineRule="auto" w:before="124"/>
        <w:ind w:right="1503"/>
      </w:pPr>
      <w:r>
        <w:rPr>
          <w:color w:val="231F20"/>
        </w:rPr>
        <w:t>Though</w:t>
      </w:r>
      <w:r>
        <w:rPr>
          <w:color w:val="231F20"/>
          <w:spacing w:val="-8"/>
        </w:rPr>
        <w:t> </w:t>
      </w:r>
      <w:r>
        <w:rPr>
          <w:color w:val="231F20"/>
        </w:rPr>
        <w:t>God</w:t>
      </w:r>
      <w:r>
        <w:rPr>
          <w:color w:val="231F20"/>
          <w:spacing w:val="-8"/>
        </w:rPr>
        <w:t> </w:t>
      </w:r>
      <w:r>
        <w:rPr>
          <w:color w:val="231F20"/>
        </w:rPr>
        <w:t>be</w:t>
      </w:r>
      <w:r>
        <w:rPr>
          <w:color w:val="231F20"/>
          <w:spacing w:val="-8"/>
        </w:rPr>
        <w:t> </w:t>
      </w:r>
      <w:r>
        <w:rPr>
          <w:color w:val="231F20"/>
        </w:rPr>
        <w:t>high</w:t>
      </w:r>
      <w:r>
        <w:rPr>
          <w:color w:val="231F20"/>
          <w:spacing w:val="-8"/>
        </w:rPr>
        <w:t> </w:t>
      </w:r>
      <w:r>
        <w:rPr>
          <w:color w:val="231F20"/>
        </w:rPr>
        <w:t>above</w:t>
      </w:r>
      <w:r>
        <w:rPr>
          <w:color w:val="231F20"/>
          <w:spacing w:val="-8"/>
        </w:rPr>
        <w:t> </w:t>
      </w:r>
      <w:r>
        <w:rPr>
          <w:color w:val="231F20"/>
        </w:rPr>
        <w:t>all</w:t>
      </w:r>
      <w:r>
        <w:rPr>
          <w:color w:val="231F20"/>
          <w:spacing w:val="-8"/>
        </w:rPr>
        <w:t> </w:t>
      </w:r>
      <w:r>
        <w:rPr>
          <w:color w:val="231F20"/>
        </w:rPr>
        <w:t>the</w:t>
      </w:r>
      <w:r>
        <w:rPr>
          <w:color w:val="231F20"/>
          <w:spacing w:val="-8"/>
        </w:rPr>
        <w:t> </w:t>
      </w:r>
      <w:r>
        <w:rPr>
          <w:color w:val="231F20"/>
        </w:rPr>
        <w:t>blessings and hymns, praises and consolations, which are uttered in the world,</w:t>
      </w:r>
    </w:p>
    <w:p>
      <w:pPr>
        <w:pStyle w:val="BodyText"/>
        <w:spacing w:before="1"/>
      </w:pPr>
      <w:r>
        <w:rPr>
          <w:color w:val="231F20"/>
        </w:rPr>
        <w:t>let</w:t>
      </w:r>
      <w:r>
        <w:rPr>
          <w:color w:val="231F20"/>
          <w:spacing w:val="-5"/>
        </w:rPr>
        <w:t> </w:t>
      </w:r>
      <w:r>
        <w:rPr>
          <w:color w:val="231F20"/>
        </w:rPr>
        <w:t>us</w:t>
      </w:r>
      <w:r>
        <w:rPr>
          <w:color w:val="231F20"/>
          <w:spacing w:val="-4"/>
        </w:rPr>
        <w:t> </w:t>
      </w:r>
      <w:r>
        <w:rPr>
          <w:color w:val="231F20"/>
        </w:rPr>
        <w:t>say,</w:t>
      </w:r>
      <w:r>
        <w:rPr>
          <w:color w:val="231F20"/>
          <w:spacing w:val="-4"/>
        </w:rPr>
        <w:t> </w:t>
      </w:r>
      <w:r>
        <w:rPr>
          <w:color w:val="231F20"/>
          <w:spacing w:val="-2"/>
        </w:rPr>
        <w:t>Amen:</w:t>
      </w:r>
    </w:p>
    <w:p>
      <w:pPr>
        <w:spacing w:before="123"/>
        <w:ind w:left="1234" w:right="0" w:firstLine="0"/>
        <w:jc w:val="left"/>
        <w:rPr>
          <w:b/>
          <w:sz w:val="20"/>
        </w:rPr>
      </w:pPr>
      <w:r>
        <w:rPr>
          <w:b/>
          <w:color w:val="231F20"/>
          <w:sz w:val="20"/>
        </w:rPr>
        <w:t>Amen.</w:t>
      </w:r>
      <w:r>
        <w:rPr>
          <w:b/>
          <w:color w:val="231F20"/>
          <w:spacing w:val="41"/>
          <w:sz w:val="20"/>
        </w:rPr>
        <w:t> </w:t>
      </w:r>
      <w:r>
        <w:rPr>
          <w:b/>
          <w:color w:val="231F20"/>
          <w:sz w:val="20"/>
        </w:rPr>
        <w:t>Blessèd</w:t>
      </w:r>
      <w:r>
        <w:rPr>
          <w:b/>
          <w:color w:val="231F20"/>
          <w:spacing w:val="-5"/>
          <w:sz w:val="20"/>
        </w:rPr>
        <w:t> </w:t>
      </w:r>
      <w:r>
        <w:rPr>
          <w:b/>
          <w:color w:val="231F20"/>
          <w:sz w:val="20"/>
        </w:rPr>
        <w:t>be</w:t>
      </w:r>
      <w:r>
        <w:rPr>
          <w:b/>
          <w:color w:val="231F20"/>
          <w:spacing w:val="-3"/>
          <w:sz w:val="20"/>
        </w:rPr>
        <w:t> </w:t>
      </w:r>
      <w:r>
        <w:rPr>
          <w:b/>
          <w:color w:val="231F20"/>
          <w:sz w:val="20"/>
        </w:rPr>
        <w:t>God</w:t>
      </w:r>
      <w:r>
        <w:rPr>
          <w:b/>
          <w:color w:val="231F20"/>
          <w:spacing w:val="-4"/>
          <w:sz w:val="20"/>
        </w:rPr>
        <w:t> </w:t>
      </w:r>
      <w:r>
        <w:rPr>
          <w:b/>
          <w:color w:val="231F20"/>
          <w:sz w:val="20"/>
        </w:rPr>
        <w:t>for</w:t>
      </w:r>
      <w:r>
        <w:rPr>
          <w:b/>
          <w:color w:val="231F20"/>
          <w:spacing w:val="-7"/>
          <w:sz w:val="20"/>
        </w:rPr>
        <w:t> </w:t>
      </w:r>
      <w:r>
        <w:rPr>
          <w:b/>
          <w:color w:val="231F20"/>
          <w:spacing w:val="-2"/>
          <w:sz w:val="20"/>
        </w:rPr>
        <w:t>ever!</w:t>
      </w:r>
    </w:p>
    <w:p>
      <w:pPr>
        <w:pStyle w:val="BodyText"/>
        <w:spacing w:line="249" w:lineRule="auto" w:before="124"/>
        <w:ind w:right="1310"/>
      </w:pPr>
      <w:r>
        <w:rPr>
          <w:color w:val="231F20"/>
        </w:rPr>
        <w:t>May</w:t>
      </w:r>
      <w:r>
        <w:rPr>
          <w:color w:val="231F20"/>
          <w:spacing w:val="-11"/>
        </w:rPr>
        <w:t> </w:t>
      </w:r>
      <w:r>
        <w:rPr>
          <w:color w:val="231F20"/>
        </w:rPr>
        <w:t>there</w:t>
      </w:r>
      <w:r>
        <w:rPr>
          <w:color w:val="231F20"/>
          <w:spacing w:val="-11"/>
        </w:rPr>
        <w:t> </w:t>
      </w:r>
      <w:r>
        <w:rPr>
          <w:color w:val="231F20"/>
        </w:rPr>
        <w:t>be</w:t>
      </w:r>
      <w:r>
        <w:rPr>
          <w:color w:val="231F20"/>
          <w:spacing w:val="-11"/>
        </w:rPr>
        <w:t> </w:t>
      </w:r>
      <w:r>
        <w:rPr>
          <w:color w:val="231F20"/>
        </w:rPr>
        <w:t>abundant</w:t>
      </w:r>
      <w:r>
        <w:rPr>
          <w:color w:val="231F20"/>
          <w:spacing w:val="-11"/>
        </w:rPr>
        <w:t> </w:t>
      </w:r>
      <w:r>
        <w:rPr>
          <w:color w:val="231F20"/>
        </w:rPr>
        <w:t>peace</w:t>
      </w:r>
      <w:r>
        <w:rPr>
          <w:color w:val="231F20"/>
          <w:spacing w:val="-11"/>
        </w:rPr>
        <w:t> </w:t>
      </w:r>
      <w:r>
        <w:rPr>
          <w:color w:val="231F20"/>
        </w:rPr>
        <w:t>from</w:t>
      </w:r>
      <w:r>
        <w:rPr>
          <w:color w:val="231F20"/>
          <w:spacing w:val="-11"/>
        </w:rPr>
        <w:t> </w:t>
      </w:r>
      <w:r>
        <w:rPr>
          <w:color w:val="231F20"/>
        </w:rPr>
        <w:t>heaven and life for us and for all people.</w:t>
      </w:r>
    </w:p>
    <w:p>
      <w:pPr>
        <w:pStyle w:val="BodyText"/>
      </w:pPr>
      <w:r>
        <w:rPr>
          <w:color w:val="231F20"/>
          <w:spacing w:val="-2"/>
        </w:rPr>
        <w:t>Let</w:t>
      </w:r>
      <w:r>
        <w:rPr>
          <w:color w:val="231F20"/>
          <w:spacing w:val="-9"/>
        </w:rPr>
        <w:t> </w:t>
      </w:r>
      <w:r>
        <w:rPr>
          <w:color w:val="231F20"/>
          <w:spacing w:val="-2"/>
        </w:rPr>
        <w:t>us</w:t>
      </w:r>
      <w:r>
        <w:rPr>
          <w:color w:val="231F20"/>
          <w:spacing w:val="-5"/>
        </w:rPr>
        <w:t> </w:t>
      </w:r>
      <w:r>
        <w:rPr>
          <w:color w:val="231F20"/>
          <w:spacing w:val="-2"/>
        </w:rPr>
        <w:t>say,</w:t>
      </w:r>
      <w:r>
        <w:rPr>
          <w:color w:val="231F20"/>
          <w:spacing w:val="-10"/>
        </w:rPr>
        <w:t> </w:t>
      </w:r>
      <w:r>
        <w:rPr>
          <w:color w:val="231F20"/>
          <w:spacing w:val="-2"/>
        </w:rPr>
        <w:t>Amen:</w:t>
      </w:r>
    </w:p>
    <w:p>
      <w:pPr>
        <w:spacing w:before="124"/>
        <w:ind w:left="1234" w:right="0" w:firstLine="0"/>
        <w:jc w:val="left"/>
        <w:rPr>
          <w:b/>
          <w:sz w:val="20"/>
        </w:rPr>
      </w:pPr>
      <w:r>
        <w:rPr>
          <w:b/>
          <w:color w:val="231F20"/>
          <w:sz w:val="20"/>
        </w:rPr>
        <w:t>Amen.</w:t>
      </w:r>
      <w:r>
        <w:rPr>
          <w:b/>
          <w:color w:val="231F20"/>
          <w:spacing w:val="41"/>
          <w:sz w:val="20"/>
        </w:rPr>
        <w:t> </w:t>
      </w:r>
      <w:r>
        <w:rPr>
          <w:b/>
          <w:color w:val="231F20"/>
          <w:sz w:val="20"/>
        </w:rPr>
        <w:t>Blessèd</w:t>
      </w:r>
      <w:r>
        <w:rPr>
          <w:b/>
          <w:color w:val="231F20"/>
          <w:spacing w:val="-5"/>
          <w:sz w:val="20"/>
        </w:rPr>
        <w:t> </w:t>
      </w:r>
      <w:r>
        <w:rPr>
          <w:b/>
          <w:color w:val="231F20"/>
          <w:sz w:val="20"/>
        </w:rPr>
        <w:t>be</w:t>
      </w:r>
      <w:r>
        <w:rPr>
          <w:b/>
          <w:color w:val="231F20"/>
          <w:spacing w:val="-3"/>
          <w:sz w:val="20"/>
        </w:rPr>
        <w:t> </w:t>
      </w:r>
      <w:r>
        <w:rPr>
          <w:b/>
          <w:color w:val="231F20"/>
          <w:sz w:val="20"/>
        </w:rPr>
        <w:t>God</w:t>
      </w:r>
      <w:r>
        <w:rPr>
          <w:b/>
          <w:color w:val="231F20"/>
          <w:spacing w:val="-4"/>
          <w:sz w:val="20"/>
        </w:rPr>
        <w:t> </w:t>
      </w:r>
      <w:r>
        <w:rPr>
          <w:b/>
          <w:color w:val="231F20"/>
          <w:sz w:val="20"/>
        </w:rPr>
        <w:t>for</w:t>
      </w:r>
      <w:r>
        <w:rPr>
          <w:b/>
          <w:color w:val="231F20"/>
          <w:spacing w:val="-7"/>
          <w:sz w:val="20"/>
        </w:rPr>
        <w:t> </w:t>
      </w:r>
      <w:r>
        <w:rPr>
          <w:b/>
          <w:color w:val="231F20"/>
          <w:spacing w:val="-2"/>
          <w:sz w:val="20"/>
        </w:rPr>
        <w:t>ever!</w:t>
      </w:r>
    </w:p>
    <w:p>
      <w:pPr>
        <w:pStyle w:val="BodyText"/>
        <w:spacing w:before="170"/>
        <w:ind w:left="950"/>
      </w:pPr>
      <w:r>
        <w:rPr>
          <w:color w:val="EE322D"/>
          <w:spacing w:val="-5"/>
        </w:rPr>
        <w:t>OR</w:t>
      </w:r>
    </w:p>
    <w:p>
      <w:pPr>
        <w:pStyle w:val="ListParagraph"/>
        <w:numPr>
          <w:ilvl w:val="1"/>
          <w:numId w:val="2"/>
        </w:numPr>
        <w:tabs>
          <w:tab w:pos="1234" w:val="left" w:leader="none"/>
        </w:tabs>
        <w:spacing w:line="249" w:lineRule="auto" w:before="180" w:after="0"/>
        <w:ind w:left="1234" w:right="928" w:hanging="851"/>
        <w:jc w:val="left"/>
        <w:rPr>
          <w:sz w:val="20"/>
        </w:rPr>
      </w:pPr>
      <w:r>
        <w:rPr>
          <w:color w:val="18171C"/>
          <w:sz w:val="20"/>
        </w:rPr>
        <w:t>Now</w:t>
      </w:r>
      <w:r>
        <w:rPr>
          <w:color w:val="18171C"/>
          <w:spacing w:val="-6"/>
          <w:sz w:val="20"/>
        </w:rPr>
        <w:t> </w:t>
      </w:r>
      <w:r>
        <w:rPr>
          <w:color w:val="18171C"/>
          <w:sz w:val="20"/>
        </w:rPr>
        <w:t>to</w:t>
      </w:r>
      <w:r>
        <w:rPr>
          <w:color w:val="18171C"/>
          <w:spacing w:val="-5"/>
          <w:sz w:val="20"/>
        </w:rPr>
        <w:t> </w:t>
      </w:r>
      <w:r>
        <w:rPr>
          <w:color w:val="18171C"/>
          <w:sz w:val="20"/>
        </w:rPr>
        <w:t>the</w:t>
      </w:r>
      <w:r>
        <w:rPr>
          <w:color w:val="18171C"/>
          <w:spacing w:val="-5"/>
          <w:sz w:val="20"/>
        </w:rPr>
        <w:t> </w:t>
      </w:r>
      <w:r>
        <w:rPr>
          <w:color w:val="18171C"/>
          <w:sz w:val="20"/>
        </w:rPr>
        <w:t>one</w:t>
      </w:r>
      <w:r>
        <w:rPr>
          <w:color w:val="18171C"/>
          <w:spacing w:val="-5"/>
          <w:sz w:val="20"/>
        </w:rPr>
        <w:t> </w:t>
      </w:r>
      <w:r>
        <w:rPr>
          <w:color w:val="18171C"/>
          <w:sz w:val="20"/>
        </w:rPr>
        <w:t>who</w:t>
      </w:r>
      <w:r>
        <w:rPr>
          <w:color w:val="18171C"/>
          <w:spacing w:val="-5"/>
          <w:sz w:val="20"/>
        </w:rPr>
        <w:t> </w:t>
      </w:r>
      <w:r>
        <w:rPr>
          <w:color w:val="18171C"/>
          <w:sz w:val="20"/>
        </w:rPr>
        <w:t>is</w:t>
      </w:r>
      <w:r>
        <w:rPr>
          <w:color w:val="18171C"/>
          <w:spacing w:val="-6"/>
          <w:sz w:val="20"/>
        </w:rPr>
        <w:t> </w:t>
      </w:r>
      <w:r>
        <w:rPr>
          <w:color w:val="18171C"/>
          <w:sz w:val="20"/>
        </w:rPr>
        <w:t>able</w:t>
      </w:r>
      <w:r>
        <w:rPr>
          <w:color w:val="18171C"/>
          <w:spacing w:val="-5"/>
          <w:sz w:val="20"/>
        </w:rPr>
        <w:t> </w:t>
      </w:r>
      <w:r>
        <w:rPr>
          <w:color w:val="18171C"/>
          <w:sz w:val="20"/>
        </w:rPr>
        <w:t>to</w:t>
      </w:r>
      <w:r>
        <w:rPr>
          <w:color w:val="18171C"/>
          <w:spacing w:val="-5"/>
          <w:sz w:val="20"/>
        </w:rPr>
        <w:t> </w:t>
      </w:r>
      <w:r>
        <w:rPr>
          <w:color w:val="18171C"/>
          <w:sz w:val="20"/>
        </w:rPr>
        <w:t>keep</w:t>
      </w:r>
      <w:r>
        <w:rPr>
          <w:color w:val="18171C"/>
          <w:spacing w:val="-5"/>
          <w:sz w:val="20"/>
        </w:rPr>
        <w:t> </w:t>
      </w:r>
      <w:r>
        <w:rPr>
          <w:color w:val="18171C"/>
          <w:sz w:val="20"/>
        </w:rPr>
        <w:t>us</w:t>
      </w:r>
      <w:r>
        <w:rPr>
          <w:color w:val="18171C"/>
          <w:spacing w:val="-6"/>
          <w:sz w:val="20"/>
        </w:rPr>
        <w:t> </w:t>
      </w:r>
      <w:r>
        <w:rPr>
          <w:color w:val="18171C"/>
          <w:sz w:val="20"/>
        </w:rPr>
        <w:t>from</w:t>
      </w:r>
      <w:r>
        <w:rPr>
          <w:color w:val="18171C"/>
          <w:spacing w:val="-5"/>
          <w:sz w:val="20"/>
        </w:rPr>
        <w:t> </w:t>
      </w:r>
      <w:r>
        <w:rPr>
          <w:color w:val="18171C"/>
          <w:sz w:val="20"/>
        </w:rPr>
        <w:t>falling </w:t>
      </w:r>
      <w:r>
        <w:rPr>
          <w:color w:val="231F20"/>
          <w:sz w:val="20"/>
        </w:rPr>
        <w:t>and set us in the presence of the divine glory,</w:t>
      </w:r>
    </w:p>
    <w:p>
      <w:pPr>
        <w:pStyle w:val="BodyText"/>
      </w:pPr>
      <w:r>
        <w:rPr>
          <w:color w:val="231F20"/>
        </w:rPr>
        <w:t>to</w:t>
      </w:r>
      <w:r>
        <w:rPr>
          <w:color w:val="231F20"/>
          <w:spacing w:val="-2"/>
        </w:rPr>
        <w:t> </w:t>
      </w:r>
      <w:r>
        <w:rPr>
          <w:color w:val="231F20"/>
        </w:rPr>
        <w:t>the</w:t>
      </w:r>
      <w:r>
        <w:rPr>
          <w:color w:val="231F20"/>
          <w:spacing w:val="-1"/>
        </w:rPr>
        <w:t> </w:t>
      </w:r>
      <w:r>
        <w:rPr>
          <w:color w:val="231F20"/>
        </w:rPr>
        <w:t>only</w:t>
      </w:r>
      <w:r>
        <w:rPr>
          <w:color w:val="231F20"/>
          <w:spacing w:val="-2"/>
        </w:rPr>
        <w:t> </w:t>
      </w:r>
      <w:r>
        <w:rPr>
          <w:color w:val="231F20"/>
        </w:rPr>
        <w:t>God</w:t>
      </w:r>
      <w:r>
        <w:rPr>
          <w:color w:val="231F20"/>
          <w:spacing w:val="-1"/>
        </w:rPr>
        <w:t> </w:t>
      </w:r>
      <w:r>
        <w:rPr>
          <w:color w:val="231F20"/>
        </w:rPr>
        <w:t>our</w:t>
      </w:r>
      <w:r>
        <w:rPr>
          <w:color w:val="231F20"/>
          <w:spacing w:val="-1"/>
        </w:rPr>
        <w:t> </w:t>
      </w:r>
      <w:r>
        <w:rPr>
          <w:color w:val="231F20"/>
          <w:spacing w:val="-2"/>
        </w:rPr>
        <w:t>Saviour</w:t>
      </w:r>
    </w:p>
    <w:p>
      <w:pPr>
        <w:pStyle w:val="BodyText"/>
        <w:spacing w:line="249" w:lineRule="auto" w:before="10"/>
        <w:ind w:right="1310"/>
        <w:rPr>
          <w:b/>
        </w:rPr>
      </w:pPr>
      <w:r>
        <w:rPr>
          <w:color w:val="231F20"/>
        </w:rPr>
        <w:t>be</w:t>
      </w:r>
      <w:r>
        <w:rPr>
          <w:color w:val="231F20"/>
          <w:spacing w:val="-13"/>
        </w:rPr>
        <w:t> </w:t>
      </w:r>
      <w:r>
        <w:rPr>
          <w:color w:val="231F20"/>
        </w:rPr>
        <w:t>glory</w:t>
      </w:r>
      <w:r>
        <w:rPr>
          <w:color w:val="231F20"/>
          <w:spacing w:val="-12"/>
        </w:rPr>
        <w:t> </w:t>
      </w:r>
      <w:r>
        <w:rPr>
          <w:color w:val="231F20"/>
        </w:rPr>
        <w:t>and</w:t>
      </w:r>
      <w:r>
        <w:rPr>
          <w:color w:val="231F20"/>
          <w:spacing w:val="-13"/>
        </w:rPr>
        <w:t> </w:t>
      </w:r>
      <w:r>
        <w:rPr>
          <w:color w:val="231F20"/>
        </w:rPr>
        <w:t>majesty,</w:t>
      </w:r>
      <w:r>
        <w:rPr>
          <w:color w:val="231F20"/>
          <w:spacing w:val="-12"/>
        </w:rPr>
        <w:t> </w:t>
      </w:r>
      <w:r>
        <w:rPr>
          <w:color w:val="231F20"/>
        </w:rPr>
        <w:t>dominion</w:t>
      </w:r>
      <w:r>
        <w:rPr>
          <w:color w:val="231F20"/>
          <w:spacing w:val="-12"/>
        </w:rPr>
        <w:t> </w:t>
      </w:r>
      <w:r>
        <w:rPr>
          <w:color w:val="231F20"/>
        </w:rPr>
        <w:t>and</w:t>
      </w:r>
      <w:r>
        <w:rPr>
          <w:color w:val="231F20"/>
          <w:spacing w:val="-13"/>
        </w:rPr>
        <w:t> </w:t>
      </w:r>
      <w:r>
        <w:rPr>
          <w:color w:val="231F20"/>
        </w:rPr>
        <w:t>praise, now and for ever.</w:t>
      </w:r>
      <w:r>
        <w:rPr>
          <w:color w:val="231F20"/>
          <w:spacing w:val="40"/>
        </w:rPr>
        <w:t> </w:t>
      </w:r>
      <w:r>
        <w:rPr>
          <w:b/>
          <w:color w:val="231F20"/>
        </w:rPr>
        <w:t>Amen.</w:t>
      </w:r>
    </w:p>
    <w:p>
      <w:pPr>
        <w:spacing w:after="0" w:line="249" w:lineRule="auto"/>
        <w:sectPr>
          <w:pgSz w:w="8400" w:h="11910"/>
          <w:pgMar w:header="405" w:footer="415" w:top="660" w:bottom="600" w:left="920" w:right="900"/>
        </w:sectPr>
      </w:pPr>
    </w:p>
    <w:p>
      <w:pPr>
        <w:pStyle w:val="BodyText"/>
        <w:spacing w:before="71"/>
        <w:ind w:left="0"/>
        <w:rPr>
          <w:b/>
        </w:rPr>
      </w:pPr>
    </w:p>
    <w:p>
      <w:pPr>
        <w:pStyle w:val="ListParagraph"/>
        <w:numPr>
          <w:ilvl w:val="0"/>
          <w:numId w:val="2"/>
        </w:numPr>
        <w:tabs>
          <w:tab w:pos="1234" w:val="left" w:leader="none"/>
        </w:tabs>
        <w:spacing w:line="240" w:lineRule="auto" w:before="0" w:after="0"/>
        <w:ind w:left="1234" w:right="0" w:hanging="851"/>
        <w:jc w:val="both"/>
        <w:rPr>
          <w:sz w:val="20"/>
        </w:rPr>
      </w:pPr>
      <w:r>
        <w:rPr>
          <w:color w:val="231F20"/>
          <w:sz w:val="20"/>
        </w:rPr>
        <w:t>The</w:t>
      </w:r>
      <w:r>
        <w:rPr>
          <w:color w:val="231F20"/>
          <w:spacing w:val="-1"/>
          <w:sz w:val="20"/>
        </w:rPr>
        <w:t> </w:t>
      </w:r>
      <w:r>
        <w:rPr>
          <w:color w:val="231F20"/>
          <w:sz w:val="20"/>
        </w:rPr>
        <w:t>peace of </w:t>
      </w:r>
      <w:r>
        <w:rPr>
          <w:color w:val="231F20"/>
          <w:spacing w:val="-5"/>
          <w:sz w:val="20"/>
        </w:rPr>
        <w:t>God</w:t>
      </w:r>
    </w:p>
    <w:p>
      <w:pPr>
        <w:pStyle w:val="BodyText"/>
        <w:spacing w:line="237" w:lineRule="auto" w:before="12"/>
        <w:ind w:right="2420"/>
        <w:jc w:val="both"/>
      </w:pPr>
      <w:r>
        <w:rPr>
          <w:color w:val="231F20"/>
        </w:rPr>
        <w:t>which passes all understanding, keep </w:t>
      </w:r>
      <w:r>
        <w:rPr>
          <w:i/>
          <w:color w:val="231F20"/>
        </w:rPr>
        <w:t>your/our </w:t>
      </w:r>
      <w:r>
        <w:rPr>
          <w:color w:val="231F20"/>
        </w:rPr>
        <w:t>hearts and minds in</w:t>
      </w:r>
      <w:r>
        <w:rPr>
          <w:color w:val="231F20"/>
          <w:spacing w:val="-7"/>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1"/>
        <w:ind w:right="2062"/>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9"/>
        <w:ind w:right="2014"/>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jc w:val="both"/>
        <w:sectPr>
          <w:pgSz w:w="8400" w:h="11910"/>
          <w:pgMar w:header="405" w:footer="415" w:top="660" w:bottom="600" w:left="920" w:right="900"/>
        </w:sectPr>
      </w:pPr>
    </w:p>
    <w:p>
      <w:pPr>
        <w:pStyle w:val="Heading1"/>
        <w:ind w:right="307"/>
      </w:pPr>
      <w:r>
        <w:rPr>
          <w:color w:val="231F20"/>
        </w:rPr>
        <w:t>A</w:t>
      </w:r>
      <w:r>
        <w:rPr>
          <w:color w:val="231F20"/>
          <w:spacing w:val="59"/>
        </w:rPr>
        <w:t> </w:t>
      </w:r>
      <w:r>
        <w:rPr>
          <w:color w:val="231F20"/>
          <w:spacing w:val="-2"/>
        </w:rPr>
        <w:t>VIGIL</w:t>
      </w:r>
    </w:p>
    <w:p>
      <w:pPr>
        <w:pStyle w:val="Heading2"/>
      </w:pPr>
      <w:r>
        <w:rPr>
          <w:color w:val="231F20"/>
          <w:spacing w:val="-4"/>
        </w:rPr>
        <w:t>NOTE</w:t>
      </w:r>
    </w:p>
    <w:p>
      <w:pPr>
        <w:pStyle w:val="BodyText"/>
        <w:spacing w:line="249" w:lineRule="auto" w:before="152"/>
        <w:ind w:left="100" w:right="117"/>
        <w:jc w:val="both"/>
      </w:pPr>
      <w:r>
        <w:rPr>
          <w:color w:val="231F20"/>
        </w:rPr>
        <w:t>This</w:t>
      </w:r>
      <w:r>
        <w:rPr>
          <w:color w:val="231F20"/>
          <w:spacing w:val="-4"/>
        </w:rPr>
        <w:t> </w:t>
      </w:r>
      <w:r>
        <w:rPr>
          <w:color w:val="231F20"/>
        </w:rPr>
        <w:t>service</w:t>
      </w:r>
      <w:r>
        <w:rPr>
          <w:color w:val="231F20"/>
          <w:spacing w:val="-4"/>
        </w:rPr>
        <w:t> </w:t>
      </w:r>
      <w:r>
        <w:rPr>
          <w:color w:val="231F20"/>
        </w:rPr>
        <w:t>may</w:t>
      </w:r>
      <w:r>
        <w:rPr>
          <w:color w:val="231F20"/>
          <w:spacing w:val="-4"/>
        </w:rPr>
        <w:t> </w:t>
      </w:r>
      <w:r>
        <w:rPr>
          <w:color w:val="231F20"/>
        </w:rPr>
        <w:t>take</w:t>
      </w:r>
      <w:r>
        <w:rPr>
          <w:color w:val="231F20"/>
          <w:spacing w:val="-4"/>
        </w:rPr>
        <w:t> </w:t>
      </w:r>
      <w:r>
        <w:rPr>
          <w:color w:val="231F20"/>
        </w:rPr>
        <w:t>place</w:t>
      </w:r>
      <w:r>
        <w:rPr>
          <w:color w:val="231F20"/>
          <w:spacing w:val="-4"/>
        </w:rPr>
        <w:t> </w:t>
      </w:r>
      <w:r>
        <w:rPr>
          <w:color w:val="231F20"/>
        </w:rPr>
        <w:t>on</w:t>
      </w:r>
      <w:r>
        <w:rPr>
          <w:color w:val="231F20"/>
          <w:spacing w:val="-4"/>
        </w:rPr>
        <w:t> </w:t>
      </w:r>
      <w:r>
        <w:rPr>
          <w:color w:val="231F20"/>
        </w:rPr>
        <w:t>the</w:t>
      </w:r>
      <w:r>
        <w:rPr>
          <w:color w:val="231F20"/>
          <w:spacing w:val="-4"/>
        </w:rPr>
        <w:t> </w:t>
      </w:r>
      <w:r>
        <w:rPr>
          <w:color w:val="231F20"/>
        </w:rPr>
        <w:t>evening</w:t>
      </w:r>
      <w:r>
        <w:rPr>
          <w:color w:val="231F20"/>
          <w:spacing w:val="-4"/>
        </w:rPr>
        <w:t> </w:t>
      </w:r>
      <w:r>
        <w:rPr>
          <w:color w:val="231F20"/>
        </w:rPr>
        <w:t>before</w:t>
      </w:r>
      <w:r>
        <w:rPr>
          <w:color w:val="231F20"/>
          <w:spacing w:val="-4"/>
        </w:rPr>
        <w:t> </w:t>
      </w:r>
      <w:r>
        <w:rPr>
          <w:color w:val="231F20"/>
        </w:rPr>
        <w:t>the</w:t>
      </w:r>
      <w:r>
        <w:rPr>
          <w:color w:val="231F20"/>
          <w:spacing w:val="-4"/>
        </w:rPr>
        <w:t> </w:t>
      </w:r>
      <w:r>
        <w:rPr>
          <w:color w:val="231F20"/>
        </w:rPr>
        <w:t>funeral</w:t>
      </w:r>
      <w:r>
        <w:rPr>
          <w:color w:val="231F20"/>
          <w:spacing w:val="-4"/>
        </w:rPr>
        <w:t> </w:t>
      </w:r>
      <w:r>
        <w:rPr>
          <w:color w:val="231F20"/>
        </w:rPr>
        <w:t>service, in the home, in a church or in a chapel of rest, whether or not the body is </w:t>
      </w:r>
      <w:r>
        <w:rPr>
          <w:color w:val="231F20"/>
          <w:spacing w:val="-2"/>
        </w:rPr>
        <w:t>present.</w:t>
      </w:r>
    </w:p>
    <w:p>
      <w:pPr>
        <w:pStyle w:val="BodyText"/>
        <w:spacing w:before="77"/>
        <w:ind w:left="0"/>
        <w:rPr>
          <w:sz w:val="22"/>
        </w:rPr>
      </w:pPr>
    </w:p>
    <w:p>
      <w:pPr>
        <w:spacing w:before="0"/>
        <w:ind w:left="0" w:right="299"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Heading3"/>
        <w:spacing w:before="174"/>
      </w:pPr>
      <w:r>
        <w:rPr>
          <w:color w:val="EE322D"/>
          <w:spacing w:val="-2"/>
        </w:rPr>
        <w:t>GREETING</w:t>
      </w:r>
    </w:p>
    <w:p>
      <w:pPr>
        <w:pStyle w:val="ListParagraph"/>
        <w:numPr>
          <w:ilvl w:val="0"/>
          <w:numId w:val="3"/>
        </w:numPr>
        <w:tabs>
          <w:tab w:pos="1234" w:val="left" w:leader="none"/>
        </w:tabs>
        <w:spacing w:line="249" w:lineRule="auto" w:before="175" w:after="0"/>
        <w:ind w:left="1234" w:right="2489" w:hanging="851"/>
        <w:jc w:val="left"/>
        <w:rPr>
          <w:b/>
          <w:sz w:val="20"/>
        </w:rPr>
      </w:pPr>
      <w:r>
        <w:rPr>
          <w:color w:val="231F20"/>
          <w:sz w:val="20"/>
        </w:rPr>
        <w:t>The</w:t>
      </w:r>
      <w:r>
        <w:rPr>
          <w:color w:val="231F20"/>
          <w:spacing w:val="-10"/>
          <w:sz w:val="20"/>
        </w:rPr>
        <w:t> </w:t>
      </w:r>
      <w:r>
        <w:rPr>
          <w:color w:val="231F20"/>
          <w:sz w:val="20"/>
        </w:rPr>
        <w:t>God</w:t>
      </w:r>
      <w:r>
        <w:rPr>
          <w:color w:val="231F20"/>
          <w:spacing w:val="-10"/>
          <w:sz w:val="20"/>
        </w:rPr>
        <w:t> </w:t>
      </w:r>
      <w:r>
        <w:rPr>
          <w:color w:val="231F20"/>
          <w:sz w:val="20"/>
        </w:rPr>
        <w:t>of</w:t>
      </w:r>
      <w:r>
        <w:rPr>
          <w:color w:val="231F20"/>
          <w:spacing w:val="-10"/>
          <w:sz w:val="20"/>
        </w:rPr>
        <w:t> </w:t>
      </w:r>
      <w:r>
        <w:rPr>
          <w:color w:val="231F20"/>
          <w:sz w:val="20"/>
        </w:rPr>
        <w:t>hope</w:t>
      </w:r>
      <w:r>
        <w:rPr>
          <w:color w:val="231F20"/>
          <w:spacing w:val="-10"/>
          <w:sz w:val="20"/>
        </w:rPr>
        <w:t> </w:t>
      </w:r>
      <w:r>
        <w:rPr>
          <w:color w:val="231F20"/>
          <w:sz w:val="20"/>
        </w:rPr>
        <w:t>grant</w:t>
      </w:r>
      <w:r>
        <w:rPr>
          <w:color w:val="231F20"/>
          <w:spacing w:val="-10"/>
          <w:sz w:val="20"/>
        </w:rPr>
        <w:t> </w:t>
      </w:r>
      <w:r>
        <w:rPr>
          <w:color w:val="231F20"/>
          <w:sz w:val="20"/>
        </w:rPr>
        <w:t>us</w:t>
      </w:r>
      <w:r>
        <w:rPr>
          <w:color w:val="231F20"/>
          <w:spacing w:val="-11"/>
          <w:sz w:val="20"/>
        </w:rPr>
        <w:t> </w:t>
      </w:r>
      <w:r>
        <w:rPr>
          <w:color w:val="231F20"/>
          <w:sz w:val="20"/>
        </w:rPr>
        <w:t>peace, now and in all our days.</w:t>
      </w:r>
      <w:r>
        <w:rPr>
          <w:color w:val="231F20"/>
          <w:spacing w:val="40"/>
          <w:sz w:val="20"/>
        </w:rPr>
        <w:t> </w:t>
      </w:r>
      <w:r>
        <w:rPr>
          <w:b/>
          <w:color w:val="231F20"/>
          <w:sz w:val="20"/>
        </w:rPr>
        <w:t>Amen.</w:t>
      </w:r>
    </w:p>
    <w:p>
      <w:pPr>
        <w:pStyle w:val="BodyText"/>
        <w:spacing w:line="249" w:lineRule="auto" w:before="114"/>
        <w:ind w:right="2540"/>
      </w:pPr>
      <w:r>
        <w:rPr>
          <w:color w:val="231F20"/>
        </w:rPr>
        <w:t>Sisters and brothers in Christ,</w:t>
      </w:r>
      <w:r>
        <w:rPr>
          <w:color w:val="231F20"/>
          <w:spacing w:val="40"/>
        </w:rPr>
        <w:t> </w:t>
      </w:r>
      <w:r>
        <w:rPr>
          <w:color w:val="231F20"/>
        </w:rPr>
        <w:t>at</w:t>
      </w:r>
      <w:r>
        <w:rPr>
          <w:color w:val="231F20"/>
          <w:spacing w:val="-9"/>
        </w:rPr>
        <w:t> </w:t>
      </w:r>
      <w:r>
        <w:rPr>
          <w:color w:val="231F20"/>
        </w:rPr>
        <w:t>this</w:t>
      </w:r>
      <w:r>
        <w:rPr>
          <w:color w:val="231F20"/>
          <w:spacing w:val="-10"/>
        </w:rPr>
        <w:t> </w:t>
      </w:r>
      <w:r>
        <w:rPr>
          <w:color w:val="231F20"/>
        </w:rPr>
        <w:t>time</w:t>
      </w:r>
      <w:r>
        <w:rPr>
          <w:color w:val="231F20"/>
          <w:spacing w:val="-9"/>
        </w:rPr>
        <w:t> </w:t>
      </w:r>
      <w:r>
        <w:rPr>
          <w:color w:val="231F20"/>
        </w:rPr>
        <w:t>of</w:t>
      </w:r>
      <w:r>
        <w:rPr>
          <w:color w:val="231F20"/>
          <w:spacing w:val="-9"/>
        </w:rPr>
        <w:t> </w:t>
      </w:r>
      <w:r>
        <w:rPr>
          <w:color w:val="231F20"/>
        </w:rPr>
        <w:t>death</w:t>
      </w:r>
      <w:r>
        <w:rPr>
          <w:color w:val="231F20"/>
          <w:spacing w:val="-9"/>
        </w:rPr>
        <w:t> </w:t>
      </w:r>
      <w:r>
        <w:rPr>
          <w:color w:val="231F20"/>
        </w:rPr>
        <w:t>and</w:t>
      </w:r>
      <w:r>
        <w:rPr>
          <w:color w:val="231F20"/>
          <w:spacing w:val="-9"/>
        </w:rPr>
        <w:t> </w:t>
      </w:r>
      <w:r>
        <w:rPr>
          <w:color w:val="231F20"/>
        </w:rPr>
        <w:t>parting</w:t>
      </w:r>
    </w:p>
    <w:p>
      <w:pPr>
        <w:pStyle w:val="BodyText"/>
        <w:spacing w:line="227" w:lineRule="exact"/>
      </w:pPr>
      <w:r>
        <w:rPr>
          <w:color w:val="231F20"/>
        </w:rPr>
        <w:t>we</w:t>
      </w:r>
      <w:r>
        <w:rPr>
          <w:color w:val="231F20"/>
          <w:spacing w:val="-5"/>
        </w:rPr>
        <w:t> </w:t>
      </w:r>
      <w:r>
        <w:rPr>
          <w:color w:val="231F20"/>
        </w:rPr>
        <w:t>are</w:t>
      </w:r>
      <w:r>
        <w:rPr>
          <w:color w:val="231F20"/>
          <w:spacing w:val="-3"/>
        </w:rPr>
        <w:t> </w:t>
      </w:r>
      <w:r>
        <w:rPr>
          <w:color w:val="231F20"/>
        </w:rPr>
        <w:t>confident</w:t>
      </w:r>
      <w:r>
        <w:rPr>
          <w:color w:val="231F20"/>
          <w:spacing w:val="-3"/>
        </w:rPr>
        <w:t> </w:t>
      </w:r>
      <w:r>
        <w:rPr>
          <w:color w:val="231F20"/>
        </w:rPr>
        <w:t>that</w:t>
      </w:r>
      <w:r>
        <w:rPr>
          <w:color w:val="231F20"/>
          <w:spacing w:val="-4"/>
        </w:rPr>
        <w:t> </w:t>
      </w:r>
      <w:r>
        <w:rPr>
          <w:color w:val="231F20"/>
        </w:rPr>
        <w:t>God</w:t>
      </w:r>
      <w:r>
        <w:rPr>
          <w:color w:val="231F20"/>
          <w:spacing w:val="-3"/>
        </w:rPr>
        <w:t> </w:t>
      </w:r>
      <w:r>
        <w:rPr>
          <w:color w:val="231F20"/>
        </w:rPr>
        <w:t>knows</w:t>
      </w:r>
      <w:r>
        <w:rPr>
          <w:color w:val="231F20"/>
          <w:spacing w:val="-4"/>
        </w:rPr>
        <w:t> </w:t>
      </w:r>
      <w:r>
        <w:rPr>
          <w:color w:val="231F20"/>
        </w:rPr>
        <w:t>us</w:t>
      </w:r>
      <w:r>
        <w:rPr>
          <w:color w:val="231F20"/>
          <w:spacing w:val="-4"/>
        </w:rPr>
        <w:t> </w:t>
      </w:r>
      <w:r>
        <w:rPr>
          <w:color w:val="231F20"/>
        </w:rPr>
        <w:t>and</w:t>
      </w:r>
      <w:r>
        <w:rPr>
          <w:color w:val="231F20"/>
          <w:spacing w:val="-5"/>
        </w:rPr>
        <w:t> </w:t>
      </w:r>
      <w:r>
        <w:rPr>
          <w:color w:val="231F20"/>
        </w:rPr>
        <w:t>is</w:t>
      </w:r>
      <w:r>
        <w:rPr>
          <w:color w:val="231F20"/>
          <w:spacing w:val="-4"/>
        </w:rPr>
        <w:t> </w:t>
      </w:r>
      <w:r>
        <w:rPr>
          <w:color w:val="231F20"/>
        </w:rPr>
        <w:t>with</w:t>
      </w:r>
      <w:r>
        <w:rPr>
          <w:color w:val="231F20"/>
          <w:spacing w:val="-3"/>
        </w:rPr>
        <w:t> </w:t>
      </w:r>
      <w:r>
        <w:rPr>
          <w:color w:val="231F20"/>
          <w:spacing w:val="-5"/>
        </w:rPr>
        <w:t>us.</w:t>
      </w:r>
    </w:p>
    <w:p>
      <w:pPr>
        <w:pStyle w:val="BodyText"/>
        <w:spacing w:line="235" w:lineRule="exact"/>
      </w:pPr>
      <w:r>
        <w:rPr>
          <w:color w:val="231F20"/>
        </w:rPr>
        <w:t>Let</w:t>
      </w:r>
      <w:r>
        <w:rPr>
          <w:color w:val="231F20"/>
          <w:spacing w:val="-3"/>
        </w:rPr>
        <w:t> </w:t>
      </w:r>
      <w:r>
        <w:rPr>
          <w:color w:val="231F20"/>
        </w:rPr>
        <w:t>us</w:t>
      </w:r>
      <w:r>
        <w:rPr>
          <w:color w:val="231F20"/>
          <w:spacing w:val="-3"/>
        </w:rPr>
        <w:t> </w:t>
      </w:r>
      <w:r>
        <w:rPr>
          <w:color w:val="231F20"/>
        </w:rPr>
        <w:t>pray</w:t>
      </w:r>
      <w:r>
        <w:rPr>
          <w:color w:val="231F20"/>
          <w:spacing w:val="-3"/>
        </w:rPr>
        <w:t> </w:t>
      </w:r>
      <w:r>
        <w:rPr>
          <w:color w:val="231F20"/>
        </w:rPr>
        <w:t>in</w:t>
      </w:r>
      <w:r>
        <w:rPr>
          <w:color w:val="231F20"/>
          <w:spacing w:val="-2"/>
        </w:rPr>
        <w:t> silence</w:t>
      </w:r>
    </w:p>
    <w:p>
      <w:pPr>
        <w:spacing w:line="391" w:lineRule="auto" w:before="0"/>
        <w:ind w:left="950" w:right="1774" w:firstLine="283"/>
        <w:jc w:val="left"/>
        <w:rPr>
          <w:sz w:val="20"/>
        </w:rPr>
      </w:pPr>
      <w:r>
        <w:rPr>
          <w:color w:val="231F20"/>
          <w:sz w:val="20"/>
        </w:rPr>
        <w:t>as</w:t>
      </w:r>
      <w:r>
        <w:rPr>
          <w:color w:val="231F20"/>
          <w:spacing w:val="-13"/>
          <w:sz w:val="20"/>
        </w:rPr>
        <w:t> </w:t>
      </w:r>
      <w:r>
        <w:rPr>
          <w:color w:val="231F20"/>
          <w:sz w:val="20"/>
        </w:rPr>
        <w:t>we</w:t>
      </w:r>
      <w:r>
        <w:rPr>
          <w:color w:val="231F20"/>
          <w:spacing w:val="-12"/>
          <w:sz w:val="20"/>
        </w:rPr>
        <w:t> </w:t>
      </w:r>
      <w:r>
        <w:rPr>
          <w:color w:val="231F20"/>
          <w:sz w:val="20"/>
        </w:rPr>
        <w:t>remember</w:t>
      </w:r>
      <w:r>
        <w:rPr>
          <w:color w:val="231F20"/>
          <w:spacing w:val="-13"/>
          <w:sz w:val="20"/>
        </w:rPr>
        <w:t> </w:t>
      </w:r>
      <w:r>
        <w:rPr>
          <w:color w:val="231F20"/>
          <w:sz w:val="20"/>
        </w:rPr>
        <w:t>our</w:t>
      </w:r>
      <w:r>
        <w:rPr>
          <w:color w:val="231F20"/>
          <w:spacing w:val="-12"/>
          <w:sz w:val="20"/>
        </w:rPr>
        <w:t> </w:t>
      </w:r>
      <w:r>
        <w:rPr>
          <w:i/>
          <w:color w:val="231F20"/>
          <w:sz w:val="20"/>
        </w:rPr>
        <w:t>sister/brother</w:t>
      </w:r>
      <w:r>
        <w:rPr>
          <w:i/>
          <w:color w:val="231F20"/>
          <w:spacing w:val="-12"/>
          <w:sz w:val="20"/>
        </w:rPr>
        <w:t> </w:t>
      </w:r>
      <w:r>
        <w:rPr>
          <w:i/>
          <w:color w:val="231F20"/>
          <w:sz w:val="20"/>
        </w:rPr>
        <w:t>N</w:t>
      </w:r>
      <w:r>
        <w:rPr>
          <w:color w:val="231F20"/>
          <w:sz w:val="20"/>
        </w:rPr>
        <w:t>. </w:t>
      </w:r>
      <w:r>
        <w:rPr>
          <w:color w:val="EE322D"/>
          <w:spacing w:val="-2"/>
          <w:sz w:val="20"/>
        </w:rPr>
        <w:t>Silence</w:t>
      </w:r>
    </w:p>
    <w:p>
      <w:pPr>
        <w:pStyle w:val="ListParagraph"/>
        <w:numPr>
          <w:ilvl w:val="0"/>
          <w:numId w:val="3"/>
        </w:numPr>
        <w:tabs>
          <w:tab w:pos="1234" w:val="left" w:leader="none"/>
        </w:tabs>
        <w:spacing w:line="240" w:lineRule="auto" w:before="23" w:after="0"/>
        <w:ind w:left="1234" w:right="0" w:hanging="851"/>
        <w:jc w:val="left"/>
        <w:rPr>
          <w:sz w:val="20"/>
        </w:rPr>
      </w:pPr>
      <w:r>
        <w:rPr>
          <w:color w:val="231F20"/>
          <w:spacing w:val="-2"/>
          <w:sz w:val="20"/>
        </w:rPr>
        <w:t>Gracious</w:t>
      </w:r>
      <w:r>
        <w:rPr>
          <w:color w:val="231F20"/>
          <w:spacing w:val="3"/>
          <w:sz w:val="20"/>
        </w:rPr>
        <w:t> </w:t>
      </w:r>
      <w:r>
        <w:rPr>
          <w:color w:val="231F20"/>
          <w:spacing w:val="-4"/>
          <w:sz w:val="20"/>
        </w:rPr>
        <w:t>God,</w:t>
      </w:r>
    </w:p>
    <w:p>
      <w:pPr>
        <w:pStyle w:val="BodyText"/>
        <w:spacing w:before="10"/>
      </w:pPr>
      <w:r>
        <w:rPr>
          <w:color w:val="231F20"/>
        </w:rPr>
        <w:t>your</w:t>
      </w:r>
      <w:r>
        <w:rPr>
          <w:color w:val="231F20"/>
          <w:spacing w:val="-4"/>
        </w:rPr>
        <w:t> </w:t>
      </w:r>
      <w:r>
        <w:rPr>
          <w:color w:val="231F20"/>
        </w:rPr>
        <w:t>love</w:t>
      </w:r>
      <w:r>
        <w:rPr>
          <w:color w:val="231F20"/>
          <w:spacing w:val="-3"/>
        </w:rPr>
        <w:t> </w:t>
      </w:r>
      <w:r>
        <w:rPr>
          <w:color w:val="231F20"/>
        </w:rPr>
        <w:t>holds</w:t>
      </w:r>
      <w:r>
        <w:rPr>
          <w:color w:val="231F20"/>
          <w:spacing w:val="-4"/>
        </w:rPr>
        <w:t> </w:t>
      </w:r>
      <w:r>
        <w:rPr>
          <w:color w:val="231F20"/>
        </w:rPr>
        <w:t>in</w:t>
      </w:r>
      <w:r>
        <w:rPr>
          <w:color w:val="231F20"/>
          <w:spacing w:val="-3"/>
        </w:rPr>
        <w:t> </w:t>
      </w:r>
      <w:r>
        <w:rPr>
          <w:color w:val="231F20"/>
        </w:rPr>
        <w:t>its</w:t>
      </w:r>
      <w:r>
        <w:rPr>
          <w:color w:val="231F20"/>
          <w:spacing w:val="-3"/>
        </w:rPr>
        <w:t> </w:t>
      </w:r>
      <w:r>
        <w:rPr>
          <w:color w:val="231F20"/>
          <w:spacing w:val="-2"/>
        </w:rPr>
        <w:t>embrace</w:t>
      </w:r>
    </w:p>
    <w:p>
      <w:pPr>
        <w:pStyle w:val="BodyText"/>
        <w:spacing w:before="10"/>
      </w:pPr>
      <w:r>
        <w:rPr>
          <w:color w:val="231F20"/>
        </w:rPr>
        <w:t>your</w:t>
      </w:r>
      <w:r>
        <w:rPr>
          <w:color w:val="231F20"/>
          <w:spacing w:val="-5"/>
        </w:rPr>
        <w:t> </w:t>
      </w:r>
      <w:r>
        <w:rPr>
          <w:color w:val="231F20"/>
        </w:rPr>
        <w:t>children</w:t>
      </w:r>
      <w:r>
        <w:rPr>
          <w:color w:val="231F20"/>
          <w:spacing w:val="-3"/>
        </w:rPr>
        <w:t> </w:t>
      </w:r>
      <w:r>
        <w:rPr>
          <w:color w:val="231F20"/>
        </w:rPr>
        <w:t>in</w:t>
      </w:r>
      <w:r>
        <w:rPr>
          <w:color w:val="231F20"/>
          <w:spacing w:val="-2"/>
        </w:rPr>
        <w:t> </w:t>
      </w:r>
      <w:r>
        <w:rPr>
          <w:color w:val="231F20"/>
        </w:rPr>
        <w:t>this</w:t>
      </w:r>
      <w:r>
        <w:rPr>
          <w:color w:val="231F20"/>
          <w:spacing w:val="-3"/>
        </w:rPr>
        <w:t> </w:t>
      </w:r>
      <w:r>
        <w:rPr>
          <w:color w:val="231F20"/>
        </w:rPr>
        <w:t>world</w:t>
      </w:r>
      <w:r>
        <w:rPr>
          <w:color w:val="231F20"/>
          <w:spacing w:val="-2"/>
        </w:rPr>
        <w:t> </w:t>
      </w:r>
      <w:r>
        <w:rPr>
          <w:color w:val="231F20"/>
        </w:rPr>
        <w:t>and</w:t>
      </w:r>
      <w:r>
        <w:rPr>
          <w:color w:val="231F20"/>
          <w:spacing w:val="-3"/>
        </w:rPr>
        <w:t> </w:t>
      </w:r>
      <w:r>
        <w:rPr>
          <w:color w:val="231F20"/>
        </w:rPr>
        <w:t>the</w:t>
      </w:r>
      <w:r>
        <w:rPr>
          <w:color w:val="231F20"/>
          <w:spacing w:val="-2"/>
        </w:rPr>
        <w:t> next.</w:t>
      </w:r>
    </w:p>
    <w:p>
      <w:pPr>
        <w:pStyle w:val="BodyText"/>
        <w:spacing w:before="10"/>
      </w:pPr>
      <w:r>
        <w:rPr>
          <w:color w:val="231F20"/>
        </w:rPr>
        <w:t>Neither</w:t>
      </w:r>
      <w:r>
        <w:rPr>
          <w:color w:val="231F20"/>
          <w:spacing w:val="-5"/>
        </w:rPr>
        <w:t> </w:t>
      </w:r>
      <w:r>
        <w:rPr>
          <w:color w:val="231F20"/>
        </w:rPr>
        <w:t>life</w:t>
      </w:r>
      <w:r>
        <w:rPr>
          <w:color w:val="231F20"/>
          <w:spacing w:val="-4"/>
        </w:rPr>
        <w:t> </w:t>
      </w:r>
      <w:r>
        <w:rPr>
          <w:color w:val="231F20"/>
        </w:rPr>
        <w:t>nor</w:t>
      </w:r>
      <w:r>
        <w:rPr>
          <w:color w:val="231F20"/>
          <w:spacing w:val="-4"/>
        </w:rPr>
        <w:t> </w:t>
      </w:r>
      <w:r>
        <w:rPr>
          <w:color w:val="231F20"/>
          <w:spacing w:val="-2"/>
        </w:rPr>
        <w:t>death</w:t>
      </w:r>
    </w:p>
    <w:p>
      <w:pPr>
        <w:pStyle w:val="BodyText"/>
        <w:spacing w:line="249" w:lineRule="auto" w:before="10"/>
        <w:ind w:right="1774"/>
      </w:pPr>
      <w:r>
        <w:rPr>
          <w:color w:val="231F20"/>
        </w:rPr>
        <w:t>can</w:t>
      </w:r>
      <w:r>
        <w:rPr>
          <w:color w:val="231F20"/>
          <w:spacing w:val="-10"/>
        </w:rPr>
        <w:t> </w:t>
      </w:r>
      <w:r>
        <w:rPr>
          <w:color w:val="231F20"/>
        </w:rPr>
        <w:t>separate</w:t>
      </w:r>
      <w:r>
        <w:rPr>
          <w:color w:val="231F20"/>
          <w:spacing w:val="-10"/>
        </w:rPr>
        <w:t> </w:t>
      </w:r>
      <w:r>
        <w:rPr>
          <w:color w:val="231F20"/>
        </w:rPr>
        <w:t>those</w:t>
      </w:r>
      <w:r>
        <w:rPr>
          <w:color w:val="231F20"/>
          <w:spacing w:val="-10"/>
        </w:rPr>
        <w:t> </w:t>
      </w:r>
      <w:r>
        <w:rPr>
          <w:color w:val="231F20"/>
        </w:rPr>
        <w:t>who</w:t>
      </w:r>
      <w:r>
        <w:rPr>
          <w:color w:val="231F20"/>
          <w:spacing w:val="-10"/>
        </w:rPr>
        <w:t> </w:t>
      </w:r>
      <w:r>
        <w:rPr>
          <w:color w:val="231F20"/>
        </w:rPr>
        <w:t>trust</w:t>
      </w:r>
      <w:r>
        <w:rPr>
          <w:color w:val="231F20"/>
          <w:spacing w:val="-10"/>
        </w:rPr>
        <w:t> </w:t>
      </w:r>
      <w:r>
        <w:rPr>
          <w:color w:val="231F20"/>
        </w:rPr>
        <w:t>in</w:t>
      </w:r>
      <w:r>
        <w:rPr>
          <w:color w:val="231F20"/>
          <w:spacing w:val="-10"/>
        </w:rPr>
        <w:t> </w:t>
      </w:r>
      <w:r>
        <w:rPr>
          <w:color w:val="231F20"/>
        </w:rPr>
        <w:t>you. Unite us to yourself,</w:t>
      </w:r>
    </w:p>
    <w:p>
      <w:pPr>
        <w:spacing w:line="245" w:lineRule="exact" w:before="0"/>
        <w:ind w:left="1234" w:right="0" w:firstLine="0"/>
        <w:jc w:val="left"/>
        <w:rPr>
          <w:sz w:val="20"/>
        </w:rPr>
      </w:pPr>
      <w:r>
        <w:rPr>
          <w:color w:val="231F20"/>
          <w:sz w:val="20"/>
        </w:rPr>
        <w:t>together</w:t>
      </w:r>
      <w:r>
        <w:rPr>
          <w:color w:val="231F20"/>
          <w:spacing w:val="-15"/>
          <w:sz w:val="20"/>
        </w:rPr>
        <w:t> </w:t>
      </w:r>
      <w:r>
        <w:rPr>
          <w:color w:val="231F20"/>
          <w:sz w:val="20"/>
        </w:rPr>
        <w:t>with</w:t>
      </w:r>
      <w:r>
        <w:rPr>
          <w:color w:val="231F20"/>
          <w:spacing w:val="-12"/>
          <w:sz w:val="20"/>
        </w:rPr>
        <w:t> </w:t>
      </w:r>
      <w:r>
        <w:rPr>
          <w:color w:val="231F20"/>
          <w:sz w:val="20"/>
        </w:rPr>
        <w:t>our</w:t>
      </w:r>
      <w:r>
        <w:rPr>
          <w:color w:val="231F20"/>
          <w:spacing w:val="-12"/>
          <w:sz w:val="20"/>
        </w:rPr>
        <w:t> </w:t>
      </w:r>
      <w:r>
        <w:rPr>
          <w:i/>
          <w:color w:val="231F20"/>
          <w:sz w:val="20"/>
        </w:rPr>
        <w:t>sister/brother</w:t>
      </w:r>
      <w:r>
        <w:rPr>
          <w:i/>
          <w:color w:val="231F20"/>
          <w:spacing w:val="-12"/>
          <w:sz w:val="20"/>
        </w:rPr>
        <w:t> </w:t>
      </w:r>
      <w:r>
        <w:rPr>
          <w:i/>
          <w:color w:val="231F20"/>
          <w:spacing w:val="-5"/>
          <w:sz w:val="20"/>
        </w:rPr>
        <w:t>N</w:t>
      </w:r>
      <w:r>
        <w:rPr>
          <w:color w:val="231F20"/>
          <w:spacing w:val="-5"/>
          <w:sz w:val="20"/>
        </w:rPr>
        <w:t>,</w:t>
      </w:r>
    </w:p>
    <w:p>
      <w:pPr>
        <w:pStyle w:val="BodyText"/>
        <w:spacing w:before="6"/>
      </w:pPr>
      <w:r>
        <w:rPr>
          <w:color w:val="231F20"/>
        </w:rPr>
        <w:t>that</w:t>
      </w:r>
      <w:r>
        <w:rPr>
          <w:color w:val="231F20"/>
          <w:spacing w:val="-1"/>
        </w:rPr>
        <w:t> </w:t>
      </w:r>
      <w:r>
        <w:rPr>
          <w:color w:val="231F20"/>
        </w:rPr>
        <w:t>in</w:t>
      </w:r>
      <w:r>
        <w:rPr>
          <w:color w:val="231F20"/>
          <w:spacing w:val="-1"/>
        </w:rPr>
        <w:t> </w:t>
      </w:r>
      <w:r>
        <w:rPr>
          <w:color w:val="231F20"/>
        </w:rPr>
        <w:t>our</w:t>
      </w:r>
      <w:r>
        <w:rPr>
          <w:color w:val="231F20"/>
          <w:spacing w:val="-1"/>
        </w:rPr>
        <w:t> </w:t>
      </w:r>
      <w:r>
        <w:rPr>
          <w:color w:val="231F20"/>
        </w:rPr>
        <w:t>fellowship</w:t>
      </w:r>
      <w:r>
        <w:rPr>
          <w:color w:val="231F20"/>
          <w:spacing w:val="-1"/>
        </w:rPr>
        <w:t> </w:t>
      </w:r>
      <w:r>
        <w:rPr>
          <w:color w:val="231F20"/>
        </w:rPr>
        <w:t>with</w:t>
      </w:r>
      <w:r>
        <w:rPr>
          <w:color w:val="231F20"/>
          <w:spacing w:val="-1"/>
        </w:rPr>
        <w:t> </w:t>
      </w:r>
      <w:r>
        <w:rPr>
          <w:color w:val="231F20"/>
          <w:spacing w:val="-5"/>
        </w:rPr>
        <w:t>you</w:t>
      </w:r>
    </w:p>
    <w:p>
      <w:pPr>
        <w:pStyle w:val="BodyText"/>
        <w:spacing w:line="249" w:lineRule="auto" w:before="10"/>
        <w:ind w:right="1940"/>
      </w:pPr>
      <w:r>
        <w:rPr>
          <w:color w:val="231F20"/>
        </w:rPr>
        <w:t>we may be one with those we love. Give</w:t>
      </w:r>
      <w:r>
        <w:rPr>
          <w:color w:val="231F20"/>
          <w:spacing w:val="-13"/>
        </w:rPr>
        <w:t> </w:t>
      </w:r>
      <w:r>
        <w:rPr>
          <w:color w:val="231F20"/>
        </w:rPr>
        <w:t>us</w:t>
      </w:r>
      <w:r>
        <w:rPr>
          <w:color w:val="231F20"/>
          <w:spacing w:val="-12"/>
        </w:rPr>
        <w:t> </w:t>
      </w:r>
      <w:r>
        <w:rPr>
          <w:color w:val="231F20"/>
        </w:rPr>
        <w:t>courage,</w:t>
      </w:r>
      <w:r>
        <w:rPr>
          <w:color w:val="231F20"/>
          <w:spacing w:val="-13"/>
        </w:rPr>
        <w:t> </w:t>
      </w:r>
      <w:r>
        <w:rPr>
          <w:color w:val="231F20"/>
        </w:rPr>
        <w:t>constancy</w:t>
      </w:r>
      <w:r>
        <w:rPr>
          <w:color w:val="231F20"/>
          <w:spacing w:val="-12"/>
        </w:rPr>
        <w:t> </w:t>
      </w:r>
      <w:r>
        <w:rPr>
          <w:color w:val="231F20"/>
        </w:rPr>
        <w:t>and</w:t>
      </w:r>
      <w:r>
        <w:rPr>
          <w:color w:val="231F20"/>
          <w:spacing w:val="-12"/>
        </w:rPr>
        <w:t> </w:t>
      </w:r>
      <w:r>
        <w:rPr>
          <w:color w:val="231F20"/>
        </w:rPr>
        <w:t>hope, through Jesus Christ,</w:t>
      </w:r>
    </w:p>
    <w:p>
      <w:pPr>
        <w:pStyle w:val="BodyText"/>
        <w:spacing w:before="1"/>
        <w:rPr>
          <w:b/>
        </w:rPr>
      </w:pPr>
      <w:r>
        <w:rPr>
          <w:color w:val="231F20"/>
        </w:rPr>
        <w:t>who</w:t>
      </w:r>
      <w:r>
        <w:rPr>
          <w:color w:val="231F20"/>
          <w:spacing w:val="-4"/>
        </w:rPr>
        <w:t> </w:t>
      </w:r>
      <w:r>
        <w:rPr>
          <w:color w:val="231F20"/>
        </w:rPr>
        <w:t>died</w:t>
      </w:r>
      <w:r>
        <w:rPr>
          <w:color w:val="231F20"/>
          <w:spacing w:val="-1"/>
        </w:rPr>
        <w:t> </w:t>
      </w:r>
      <w:r>
        <w:rPr>
          <w:color w:val="231F20"/>
        </w:rPr>
        <w:t>and</w:t>
      </w:r>
      <w:r>
        <w:rPr>
          <w:color w:val="231F20"/>
          <w:spacing w:val="-1"/>
        </w:rPr>
        <w:t> </w:t>
      </w:r>
      <w:r>
        <w:rPr>
          <w:color w:val="231F20"/>
        </w:rPr>
        <w:t>rose</w:t>
      </w:r>
      <w:r>
        <w:rPr>
          <w:color w:val="231F20"/>
          <w:spacing w:val="-1"/>
        </w:rPr>
        <w:t> </w:t>
      </w:r>
      <w:r>
        <w:rPr>
          <w:color w:val="231F20"/>
        </w:rPr>
        <w:t>again</w:t>
      </w:r>
      <w:r>
        <w:rPr>
          <w:color w:val="231F20"/>
          <w:spacing w:val="-1"/>
        </w:rPr>
        <w:t> </w:t>
      </w:r>
      <w:r>
        <w:rPr>
          <w:color w:val="231F20"/>
        </w:rPr>
        <w:t>for</w:t>
      </w:r>
      <w:r>
        <w:rPr>
          <w:color w:val="231F20"/>
          <w:spacing w:val="-1"/>
        </w:rPr>
        <w:t> </w:t>
      </w:r>
      <w:r>
        <w:rPr>
          <w:color w:val="231F20"/>
        </w:rPr>
        <w:t>us.</w:t>
      </w:r>
      <w:r>
        <w:rPr>
          <w:color w:val="231F20"/>
          <w:spacing w:val="46"/>
        </w:rPr>
        <w:t> </w:t>
      </w:r>
      <w:r>
        <w:rPr>
          <w:b/>
          <w:color w:val="231F20"/>
          <w:spacing w:val="-2"/>
        </w:rPr>
        <w:t>Amen.</w:t>
      </w:r>
    </w:p>
    <w:p>
      <w:pPr>
        <w:spacing w:after="0"/>
        <w:sectPr>
          <w:headerReference w:type="even" r:id="rId17"/>
          <w:footerReference w:type="even" r:id="rId18"/>
          <w:footerReference w:type="default" r:id="rId19"/>
          <w:pgSz w:w="8400" w:h="11910"/>
          <w:pgMar w:header="0" w:footer="415" w:top="940" w:bottom="600" w:left="920" w:right="900"/>
          <w:pgNumType w:start="442"/>
        </w:sectPr>
      </w:pPr>
    </w:p>
    <w:p>
      <w:pPr>
        <w:pStyle w:val="BodyText"/>
        <w:spacing w:before="43"/>
        <w:ind w:left="0"/>
        <w:rPr>
          <w:b/>
          <w:sz w:val="22"/>
        </w:rPr>
      </w:pPr>
    </w:p>
    <w:p>
      <w:pPr>
        <w:pStyle w:val="Heading3"/>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3"/>
        </w:numPr>
        <w:tabs>
          <w:tab w:pos="950" w:val="left" w:leader="none"/>
        </w:tabs>
        <w:spacing w:line="240" w:lineRule="auto" w:before="165" w:after="0"/>
        <w:ind w:left="950" w:right="527" w:hanging="567"/>
        <w:jc w:val="left"/>
        <w:rPr>
          <w:sz w:val="20"/>
        </w:rPr>
      </w:pPr>
      <w:r>
        <w:rPr>
          <w:color w:val="EE322D"/>
          <w:sz w:val="20"/>
        </w:rPr>
        <w:t>One</w:t>
      </w:r>
      <w:r>
        <w:rPr>
          <w:color w:val="EE322D"/>
          <w:spacing w:val="40"/>
          <w:sz w:val="20"/>
        </w:rPr>
        <w:t> </w:t>
      </w:r>
      <w:r>
        <w:rPr>
          <w:color w:val="EE322D"/>
          <w:sz w:val="20"/>
        </w:rPr>
        <w:t>or</w:t>
      </w:r>
      <w:r>
        <w:rPr>
          <w:color w:val="EE322D"/>
          <w:spacing w:val="40"/>
          <w:sz w:val="20"/>
        </w:rPr>
        <w:t> </w:t>
      </w:r>
      <w:r>
        <w:rPr>
          <w:color w:val="EE322D"/>
          <w:sz w:val="20"/>
        </w:rPr>
        <w:t>more</w:t>
      </w:r>
      <w:r>
        <w:rPr>
          <w:color w:val="EE322D"/>
          <w:spacing w:val="40"/>
          <w:sz w:val="20"/>
        </w:rPr>
        <w:t> </w:t>
      </w:r>
      <w:r>
        <w:rPr>
          <w:color w:val="EE322D"/>
          <w:sz w:val="20"/>
        </w:rPr>
        <w:t>of</w:t>
      </w:r>
      <w:r>
        <w:rPr>
          <w:color w:val="EE322D"/>
          <w:spacing w:val="40"/>
          <w:sz w:val="20"/>
        </w:rPr>
        <w:t> </w:t>
      </w:r>
      <w:r>
        <w:rPr>
          <w:color w:val="EE322D"/>
          <w:sz w:val="20"/>
        </w:rPr>
        <w:t>the</w:t>
      </w:r>
      <w:r>
        <w:rPr>
          <w:color w:val="EE322D"/>
          <w:spacing w:val="40"/>
          <w:sz w:val="20"/>
        </w:rPr>
        <w:t> </w:t>
      </w:r>
      <w:r>
        <w:rPr>
          <w:color w:val="EE322D"/>
          <w:sz w:val="20"/>
        </w:rPr>
        <w:t>following</w:t>
      </w:r>
      <w:r>
        <w:rPr>
          <w:color w:val="EE322D"/>
          <w:spacing w:val="40"/>
          <w:sz w:val="20"/>
        </w:rPr>
        <w:t> </w:t>
      </w:r>
      <w:r>
        <w:rPr>
          <w:color w:val="EE322D"/>
          <w:sz w:val="20"/>
        </w:rPr>
        <w:t>passages</w:t>
      </w:r>
      <w:r>
        <w:rPr>
          <w:color w:val="EE322D"/>
          <w:spacing w:val="40"/>
          <w:sz w:val="20"/>
        </w:rPr>
        <w:t> </w:t>
      </w:r>
      <w:r>
        <w:rPr>
          <w:color w:val="EE322D"/>
          <w:sz w:val="20"/>
        </w:rPr>
        <w:t>of</w:t>
      </w:r>
      <w:r>
        <w:rPr>
          <w:color w:val="EE322D"/>
          <w:spacing w:val="40"/>
          <w:sz w:val="20"/>
        </w:rPr>
        <w:t> </w:t>
      </w:r>
      <w:r>
        <w:rPr>
          <w:color w:val="EE322D"/>
          <w:sz w:val="20"/>
        </w:rPr>
        <w:t>scripture</w:t>
      </w:r>
      <w:r>
        <w:rPr>
          <w:color w:val="EE322D"/>
          <w:spacing w:val="80"/>
          <w:sz w:val="20"/>
        </w:rPr>
        <w:t> </w:t>
      </w:r>
      <w:r>
        <w:rPr>
          <w:color w:val="EE322D"/>
          <w:sz w:val="20"/>
        </w:rPr>
        <w:t>may</w:t>
      </w:r>
      <w:r>
        <w:rPr>
          <w:color w:val="EE322D"/>
          <w:spacing w:val="40"/>
          <w:sz w:val="20"/>
        </w:rPr>
        <w:t> </w:t>
      </w:r>
      <w:r>
        <w:rPr>
          <w:color w:val="EE322D"/>
          <w:sz w:val="20"/>
        </w:rPr>
        <w:t>be read, followed by a time of silence:</w:t>
      </w:r>
    </w:p>
    <w:p>
      <w:pPr>
        <w:pStyle w:val="BodyText"/>
        <w:spacing w:line="249" w:lineRule="auto" w:before="180"/>
        <w:ind w:right="1774"/>
      </w:pPr>
      <w:r>
        <w:rPr>
          <w:color w:val="231F20"/>
        </w:rPr>
        <w:t>The</w:t>
      </w:r>
      <w:r>
        <w:rPr>
          <w:color w:val="231F20"/>
          <w:spacing w:val="-9"/>
        </w:rPr>
        <w:t> </w:t>
      </w:r>
      <w:r>
        <w:rPr>
          <w:color w:val="231F20"/>
        </w:rPr>
        <w:t>Lord</w:t>
      </w:r>
      <w:r>
        <w:rPr>
          <w:color w:val="231F20"/>
          <w:spacing w:val="-8"/>
        </w:rPr>
        <w:t> </w:t>
      </w:r>
      <w:r>
        <w:rPr>
          <w:color w:val="231F20"/>
        </w:rPr>
        <w:t>is</w:t>
      </w:r>
      <w:r>
        <w:rPr>
          <w:color w:val="231F20"/>
          <w:spacing w:val="-10"/>
        </w:rPr>
        <w:t> </w:t>
      </w:r>
      <w:r>
        <w:rPr>
          <w:color w:val="231F20"/>
        </w:rPr>
        <w:t>my</w:t>
      </w:r>
      <w:r>
        <w:rPr>
          <w:color w:val="231F20"/>
          <w:spacing w:val="-8"/>
        </w:rPr>
        <w:t> </w:t>
      </w:r>
      <w:r>
        <w:rPr>
          <w:color w:val="231F20"/>
        </w:rPr>
        <w:t>light</w:t>
      </w:r>
      <w:r>
        <w:rPr>
          <w:color w:val="231F20"/>
          <w:spacing w:val="-9"/>
        </w:rPr>
        <w:t> </w:t>
      </w:r>
      <w:r>
        <w:rPr>
          <w:color w:val="231F20"/>
        </w:rPr>
        <w:t>and</w:t>
      </w:r>
      <w:r>
        <w:rPr>
          <w:color w:val="231F20"/>
          <w:spacing w:val="-9"/>
        </w:rPr>
        <w:t> </w:t>
      </w:r>
      <w:r>
        <w:rPr>
          <w:color w:val="231F20"/>
        </w:rPr>
        <w:t>my</w:t>
      </w:r>
      <w:r>
        <w:rPr>
          <w:color w:val="231F20"/>
          <w:spacing w:val="-8"/>
        </w:rPr>
        <w:t> </w:t>
      </w:r>
      <w:r>
        <w:rPr>
          <w:color w:val="231F20"/>
        </w:rPr>
        <w:t>salvation: whom shall I fear?</w:t>
      </w:r>
    </w:p>
    <w:p>
      <w:pPr>
        <w:pStyle w:val="BodyText"/>
        <w:spacing w:line="249" w:lineRule="auto" w:before="1"/>
        <w:ind w:right="2108"/>
      </w:pPr>
      <w:r>
        <w:rPr>
          <w:color w:val="231F20"/>
        </w:rPr>
        <w:t>The</w:t>
      </w:r>
      <w:r>
        <w:rPr>
          <w:color w:val="231F20"/>
          <w:spacing w:val="-10"/>
        </w:rPr>
        <w:t> </w:t>
      </w:r>
      <w:r>
        <w:rPr>
          <w:color w:val="231F20"/>
        </w:rPr>
        <w:t>Lord</w:t>
      </w:r>
      <w:r>
        <w:rPr>
          <w:color w:val="231F20"/>
          <w:spacing w:val="-9"/>
        </w:rPr>
        <w:t> </w:t>
      </w:r>
      <w:r>
        <w:rPr>
          <w:color w:val="231F20"/>
        </w:rPr>
        <w:t>is</w:t>
      </w:r>
      <w:r>
        <w:rPr>
          <w:color w:val="231F20"/>
          <w:spacing w:val="-11"/>
        </w:rPr>
        <w:t> </w:t>
      </w:r>
      <w:r>
        <w:rPr>
          <w:color w:val="231F20"/>
        </w:rPr>
        <w:t>the</w:t>
      </w:r>
      <w:r>
        <w:rPr>
          <w:color w:val="231F20"/>
          <w:spacing w:val="-10"/>
        </w:rPr>
        <w:t> </w:t>
      </w:r>
      <w:r>
        <w:rPr>
          <w:color w:val="231F20"/>
        </w:rPr>
        <w:t>stronghold</w:t>
      </w:r>
      <w:r>
        <w:rPr>
          <w:color w:val="231F20"/>
          <w:spacing w:val="-10"/>
        </w:rPr>
        <w:t> </w:t>
      </w:r>
      <w:r>
        <w:rPr>
          <w:color w:val="231F20"/>
        </w:rPr>
        <w:t>of</w:t>
      </w:r>
      <w:r>
        <w:rPr>
          <w:color w:val="231F20"/>
          <w:spacing w:val="-9"/>
        </w:rPr>
        <w:t> </w:t>
      </w:r>
      <w:r>
        <w:rPr>
          <w:color w:val="231F20"/>
        </w:rPr>
        <w:t>my</w:t>
      </w:r>
      <w:r>
        <w:rPr>
          <w:color w:val="231F20"/>
          <w:spacing w:val="-9"/>
        </w:rPr>
        <w:t> </w:t>
      </w:r>
      <w:r>
        <w:rPr>
          <w:color w:val="231F20"/>
        </w:rPr>
        <w:t>life; of whom shall I be afraid?</w:t>
      </w:r>
    </w:p>
    <w:p>
      <w:pPr>
        <w:pStyle w:val="BodyText"/>
        <w:spacing w:line="249" w:lineRule="auto" w:before="114"/>
        <w:ind w:right="2578"/>
      </w:pPr>
      <w:r>
        <w:rPr>
          <w:color w:val="231F20"/>
        </w:rPr>
        <w:t>One</w:t>
      </w:r>
      <w:r>
        <w:rPr>
          <w:color w:val="231F20"/>
          <w:spacing w:val="-11"/>
        </w:rPr>
        <w:t> </w:t>
      </w:r>
      <w:r>
        <w:rPr>
          <w:color w:val="231F20"/>
        </w:rPr>
        <w:t>thing</w:t>
      </w:r>
      <w:r>
        <w:rPr>
          <w:color w:val="231F20"/>
          <w:spacing w:val="-11"/>
        </w:rPr>
        <w:t> </w:t>
      </w:r>
      <w:r>
        <w:rPr>
          <w:color w:val="231F20"/>
        </w:rPr>
        <w:t>I</w:t>
      </w:r>
      <w:r>
        <w:rPr>
          <w:color w:val="231F20"/>
          <w:spacing w:val="-10"/>
        </w:rPr>
        <w:t> </w:t>
      </w:r>
      <w:r>
        <w:rPr>
          <w:color w:val="231F20"/>
        </w:rPr>
        <w:t>asked</w:t>
      </w:r>
      <w:r>
        <w:rPr>
          <w:color w:val="231F20"/>
          <w:spacing w:val="-11"/>
        </w:rPr>
        <w:t> </w:t>
      </w:r>
      <w:r>
        <w:rPr>
          <w:color w:val="231F20"/>
        </w:rPr>
        <w:t>of</w:t>
      </w:r>
      <w:r>
        <w:rPr>
          <w:color w:val="231F20"/>
          <w:spacing w:val="-10"/>
        </w:rPr>
        <w:t> </w:t>
      </w:r>
      <w:r>
        <w:rPr>
          <w:color w:val="231F20"/>
        </w:rPr>
        <w:t>the</w:t>
      </w:r>
      <w:r>
        <w:rPr>
          <w:color w:val="231F20"/>
          <w:spacing w:val="-11"/>
        </w:rPr>
        <w:t> </w:t>
      </w:r>
      <w:r>
        <w:rPr>
          <w:color w:val="231F20"/>
        </w:rPr>
        <w:t>Lord, that will I seek after:</w:t>
      </w:r>
    </w:p>
    <w:p>
      <w:pPr>
        <w:pStyle w:val="BodyText"/>
        <w:spacing w:line="249" w:lineRule="auto"/>
        <w:ind w:right="2578"/>
      </w:pPr>
      <w:r>
        <w:rPr>
          <w:color w:val="231F20"/>
        </w:rPr>
        <w:t>to</w:t>
      </w:r>
      <w:r>
        <w:rPr>
          <w:color w:val="231F20"/>
          <w:spacing w:val="-9"/>
        </w:rPr>
        <w:t> </w:t>
      </w:r>
      <w:r>
        <w:rPr>
          <w:color w:val="231F20"/>
        </w:rPr>
        <w:t>live</w:t>
      </w:r>
      <w:r>
        <w:rPr>
          <w:color w:val="231F20"/>
          <w:spacing w:val="-9"/>
        </w:rPr>
        <w:t> </w:t>
      </w:r>
      <w:r>
        <w:rPr>
          <w:color w:val="231F20"/>
        </w:rPr>
        <w:t>in</w:t>
      </w:r>
      <w:r>
        <w:rPr>
          <w:color w:val="231F20"/>
          <w:spacing w:val="-9"/>
        </w:rPr>
        <w:t> </w:t>
      </w:r>
      <w:r>
        <w:rPr>
          <w:color w:val="231F20"/>
        </w:rPr>
        <w:t>the</w:t>
      </w:r>
      <w:r>
        <w:rPr>
          <w:color w:val="231F20"/>
          <w:spacing w:val="-10"/>
        </w:rPr>
        <w:t> </w:t>
      </w:r>
      <w:r>
        <w:rPr>
          <w:color w:val="231F20"/>
        </w:rPr>
        <w:t>house</w:t>
      </w:r>
      <w:r>
        <w:rPr>
          <w:color w:val="231F20"/>
          <w:spacing w:val="-10"/>
        </w:rPr>
        <w:t> </w:t>
      </w:r>
      <w:r>
        <w:rPr>
          <w:color w:val="231F20"/>
        </w:rPr>
        <w:t>of</w:t>
      </w:r>
      <w:r>
        <w:rPr>
          <w:color w:val="231F20"/>
          <w:spacing w:val="-9"/>
        </w:rPr>
        <w:t> </w:t>
      </w:r>
      <w:r>
        <w:rPr>
          <w:color w:val="231F20"/>
        </w:rPr>
        <w:t>the</w:t>
      </w:r>
      <w:r>
        <w:rPr>
          <w:color w:val="231F20"/>
          <w:spacing w:val="-10"/>
        </w:rPr>
        <w:t> </w:t>
      </w:r>
      <w:r>
        <w:rPr>
          <w:color w:val="231F20"/>
        </w:rPr>
        <w:t>Lord all the days of my life,</w:t>
      </w:r>
    </w:p>
    <w:p>
      <w:pPr>
        <w:pStyle w:val="BodyText"/>
        <w:spacing w:line="249" w:lineRule="auto" w:before="1"/>
        <w:ind w:right="2432"/>
      </w:pPr>
      <w:r>
        <w:rPr>
          <w:color w:val="231F20"/>
        </w:rPr>
        <w:t>to</w:t>
      </w:r>
      <w:r>
        <w:rPr>
          <w:color w:val="231F20"/>
          <w:spacing w:val="-10"/>
        </w:rPr>
        <w:t> </w:t>
      </w:r>
      <w:r>
        <w:rPr>
          <w:color w:val="231F20"/>
        </w:rPr>
        <w:t>behold</w:t>
      </w:r>
      <w:r>
        <w:rPr>
          <w:color w:val="231F20"/>
          <w:spacing w:val="-11"/>
        </w:rPr>
        <w:t> </w:t>
      </w:r>
      <w:r>
        <w:rPr>
          <w:color w:val="231F20"/>
        </w:rPr>
        <w:t>the</w:t>
      </w:r>
      <w:r>
        <w:rPr>
          <w:color w:val="231F20"/>
          <w:spacing w:val="-11"/>
        </w:rPr>
        <w:t> </w:t>
      </w:r>
      <w:r>
        <w:rPr>
          <w:color w:val="231F20"/>
        </w:rPr>
        <w:t>beauty</w:t>
      </w:r>
      <w:r>
        <w:rPr>
          <w:color w:val="231F20"/>
          <w:spacing w:val="-11"/>
        </w:rPr>
        <w:t> </w:t>
      </w:r>
      <w:r>
        <w:rPr>
          <w:color w:val="231F20"/>
        </w:rPr>
        <w:t>of</w:t>
      </w:r>
      <w:r>
        <w:rPr>
          <w:color w:val="231F20"/>
          <w:spacing w:val="-10"/>
        </w:rPr>
        <w:t> </w:t>
      </w:r>
      <w:r>
        <w:rPr>
          <w:color w:val="231F20"/>
        </w:rPr>
        <w:t>the</w:t>
      </w:r>
      <w:r>
        <w:rPr>
          <w:color w:val="231F20"/>
          <w:spacing w:val="-11"/>
        </w:rPr>
        <w:t> </w:t>
      </w:r>
      <w:r>
        <w:rPr>
          <w:color w:val="231F20"/>
        </w:rPr>
        <w:t>Lord, and to inquire in his temple.</w:t>
      </w:r>
    </w:p>
    <w:p>
      <w:pPr>
        <w:pStyle w:val="BodyText"/>
        <w:spacing w:line="249" w:lineRule="auto" w:before="114"/>
        <w:ind w:right="2432"/>
      </w:pPr>
      <w:r>
        <w:rPr>
          <w:color w:val="231F20"/>
        </w:rPr>
        <w:t>For</w:t>
      </w:r>
      <w:r>
        <w:rPr>
          <w:color w:val="231F20"/>
          <w:spacing w:val="-8"/>
        </w:rPr>
        <w:t> </w:t>
      </w:r>
      <w:r>
        <w:rPr>
          <w:color w:val="231F20"/>
        </w:rPr>
        <w:t>he</w:t>
      </w:r>
      <w:r>
        <w:rPr>
          <w:color w:val="231F20"/>
          <w:spacing w:val="-9"/>
        </w:rPr>
        <w:t> </w:t>
      </w:r>
      <w:r>
        <w:rPr>
          <w:color w:val="231F20"/>
        </w:rPr>
        <w:t>will</w:t>
      </w:r>
      <w:r>
        <w:rPr>
          <w:color w:val="231F20"/>
          <w:spacing w:val="-9"/>
        </w:rPr>
        <w:t> </w:t>
      </w:r>
      <w:r>
        <w:rPr>
          <w:color w:val="231F20"/>
        </w:rPr>
        <w:t>hide</w:t>
      </w:r>
      <w:r>
        <w:rPr>
          <w:color w:val="231F20"/>
          <w:spacing w:val="-9"/>
        </w:rPr>
        <w:t> </w:t>
      </w:r>
      <w:r>
        <w:rPr>
          <w:color w:val="231F20"/>
        </w:rPr>
        <w:t>me</w:t>
      </w:r>
      <w:r>
        <w:rPr>
          <w:color w:val="231F20"/>
          <w:spacing w:val="-8"/>
        </w:rPr>
        <w:t> </w:t>
      </w:r>
      <w:r>
        <w:rPr>
          <w:color w:val="231F20"/>
        </w:rPr>
        <w:t>in</w:t>
      </w:r>
      <w:r>
        <w:rPr>
          <w:color w:val="231F20"/>
          <w:spacing w:val="-9"/>
        </w:rPr>
        <w:t> </w:t>
      </w:r>
      <w:r>
        <w:rPr>
          <w:color w:val="231F20"/>
        </w:rPr>
        <w:t>his</w:t>
      </w:r>
      <w:r>
        <w:rPr>
          <w:color w:val="231F20"/>
          <w:spacing w:val="-10"/>
        </w:rPr>
        <w:t> </w:t>
      </w:r>
      <w:r>
        <w:rPr>
          <w:color w:val="231F20"/>
        </w:rPr>
        <w:t>shelter in the day of trouble;</w:t>
      </w:r>
    </w:p>
    <w:p>
      <w:pPr>
        <w:pStyle w:val="BodyText"/>
        <w:spacing w:line="249" w:lineRule="auto" w:before="1"/>
        <w:ind w:right="1310"/>
      </w:pPr>
      <w:r>
        <w:rPr>
          <w:color w:val="231F20"/>
        </w:rPr>
        <w:t>he</w:t>
      </w:r>
      <w:r>
        <w:rPr>
          <w:color w:val="231F20"/>
          <w:spacing w:val="-7"/>
        </w:rPr>
        <w:t> </w:t>
      </w:r>
      <w:r>
        <w:rPr>
          <w:color w:val="231F20"/>
        </w:rPr>
        <w:t>will</w:t>
      </w:r>
      <w:r>
        <w:rPr>
          <w:color w:val="231F20"/>
          <w:spacing w:val="-7"/>
        </w:rPr>
        <w:t> </w:t>
      </w:r>
      <w:r>
        <w:rPr>
          <w:color w:val="231F20"/>
        </w:rPr>
        <w:t>conceal</w:t>
      </w:r>
      <w:r>
        <w:rPr>
          <w:color w:val="231F20"/>
          <w:spacing w:val="-6"/>
        </w:rPr>
        <w:t> </w:t>
      </w:r>
      <w:r>
        <w:rPr>
          <w:color w:val="231F20"/>
        </w:rPr>
        <w:t>me</w:t>
      </w:r>
      <w:r>
        <w:rPr>
          <w:color w:val="231F20"/>
          <w:spacing w:val="-6"/>
        </w:rPr>
        <w:t> </w:t>
      </w:r>
      <w:r>
        <w:rPr>
          <w:color w:val="231F20"/>
        </w:rPr>
        <w:t>under</w:t>
      </w:r>
      <w:r>
        <w:rPr>
          <w:color w:val="231F20"/>
          <w:spacing w:val="-6"/>
        </w:rPr>
        <w:t> </w:t>
      </w:r>
      <w:r>
        <w:rPr>
          <w:color w:val="231F20"/>
        </w:rPr>
        <w:t>the</w:t>
      </w:r>
      <w:r>
        <w:rPr>
          <w:color w:val="231F20"/>
          <w:spacing w:val="-7"/>
        </w:rPr>
        <w:t> </w:t>
      </w:r>
      <w:r>
        <w:rPr>
          <w:color w:val="231F20"/>
        </w:rPr>
        <w:t>cover</w:t>
      </w:r>
      <w:r>
        <w:rPr>
          <w:color w:val="231F20"/>
          <w:spacing w:val="-6"/>
        </w:rPr>
        <w:t> </w:t>
      </w:r>
      <w:r>
        <w:rPr>
          <w:color w:val="231F20"/>
        </w:rPr>
        <w:t>of</w:t>
      </w:r>
      <w:r>
        <w:rPr>
          <w:color w:val="231F20"/>
          <w:spacing w:val="-6"/>
        </w:rPr>
        <w:t> </w:t>
      </w:r>
      <w:r>
        <w:rPr>
          <w:color w:val="231F20"/>
        </w:rPr>
        <w:t>his</w:t>
      </w:r>
      <w:r>
        <w:rPr>
          <w:color w:val="231F20"/>
          <w:spacing w:val="-8"/>
        </w:rPr>
        <w:t> </w:t>
      </w:r>
      <w:r>
        <w:rPr>
          <w:color w:val="231F20"/>
        </w:rPr>
        <w:t>tent; he will set me high on a rock.</w:t>
      </w:r>
    </w:p>
    <w:p>
      <w:pPr>
        <w:pStyle w:val="BodyText"/>
        <w:spacing w:before="114"/>
      </w:pPr>
      <w:r>
        <w:rPr>
          <w:color w:val="231F20"/>
        </w:rPr>
        <w:t>Hear,</w:t>
      </w:r>
      <w:r>
        <w:rPr>
          <w:color w:val="231F20"/>
          <w:spacing w:val="-4"/>
        </w:rPr>
        <w:t> </w:t>
      </w:r>
      <w:r>
        <w:rPr>
          <w:color w:val="231F20"/>
        </w:rPr>
        <w:t>O</w:t>
      </w:r>
      <w:r>
        <w:rPr>
          <w:color w:val="231F20"/>
          <w:spacing w:val="-3"/>
        </w:rPr>
        <w:t> </w:t>
      </w:r>
      <w:r>
        <w:rPr>
          <w:color w:val="231F20"/>
        </w:rPr>
        <w:t>Lord,</w:t>
      </w:r>
      <w:r>
        <w:rPr>
          <w:color w:val="231F20"/>
          <w:spacing w:val="-4"/>
        </w:rPr>
        <w:t> </w:t>
      </w:r>
      <w:r>
        <w:rPr>
          <w:color w:val="231F20"/>
        </w:rPr>
        <w:t>when</w:t>
      </w:r>
      <w:r>
        <w:rPr>
          <w:color w:val="231F20"/>
          <w:spacing w:val="-3"/>
        </w:rPr>
        <w:t> </w:t>
      </w:r>
      <w:r>
        <w:rPr>
          <w:color w:val="231F20"/>
        </w:rPr>
        <w:t>I</w:t>
      </w:r>
      <w:r>
        <w:rPr>
          <w:color w:val="231F20"/>
          <w:spacing w:val="-4"/>
        </w:rPr>
        <w:t> </w:t>
      </w:r>
      <w:r>
        <w:rPr>
          <w:color w:val="231F20"/>
        </w:rPr>
        <w:t>cry</w:t>
      </w:r>
      <w:r>
        <w:rPr>
          <w:color w:val="231F20"/>
          <w:spacing w:val="-3"/>
        </w:rPr>
        <w:t> </w:t>
      </w:r>
      <w:r>
        <w:rPr>
          <w:color w:val="231F20"/>
          <w:spacing w:val="-2"/>
        </w:rPr>
        <w:t>aloud,</w:t>
      </w:r>
    </w:p>
    <w:p>
      <w:pPr>
        <w:pStyle w:val="BodyText"/>
        <w:spacing w:line="249" w:lineRule="auto" w:before="10"/>
        <w:ind w:right="1774" w:firstLine="49"/>
      </w:pPr>
      <w:r>
        <w:rPr>
          <w:color w:val="231F20"/>
        </w:rPr>
        <w:t>be gracious to me and answer me! ‘Come,’</w:t>
      </w:r>
      <w:r>
        <w:rPr>
          <w:color w:val="231F20"/>
          <w:spacing w:val="-15"/>
        </w:rPr>
        <w:t> </w:t>
      </w:r>
      <w:r>
        <w:rPr>
          <w:color w:val="231F20"/>
        </w:rPr>
        <w:t>my</w:t>
      </w:r>
      <w:r>
        <w:rPr>
          <w:color w:val="231F20"/>
          <w:spacing w:val="-13"/>
        </w:rPr>
        <w:t> </w:t>
      </w:r>
      <w:r>
        <w:rPr>
          <w:color w:val="231F20"/>
        </w:rPr>
        <w:t>heart</w:t>
      </w:r>
      <w:r>
        <w:rPr>
          <w:color w:val="231F20"/>
          <w:spacing w:val="-12"/>
        </w:rPr>
        <w:t> </w:t>
      </w:r>
      <w:r>
        <w:rPr>
          <w:color w:val="231F20"/>
        </w:rPr>
        <w:t>says,</w:t>
      </w:r>
      <w:r>
        <w:rPr>
          <w:color w:val="231F20"/>
          <w:spacing w:val="-13"/>
        </w:rPr>
        <w:t> </w:t>
      </w:r>
      <w:r>
        <w:rPr>
          <w:color w:val="231F20"/>
        </w:rPr>
        <w:t>‘seek</w:t>
      </w:r>
      <w:r>
        <w:rPr>
          <w:color w:val="231F20"/>
          <w:spacing w:val="-12"/>
        </w:rPr>
        <w:t> </w:t>
      </w:r>
      <w:r>
        <w:rPr>
          <w:color w:val="231F20"/>
        </w:rPr>
        <w:t>his</w:t>
      </w:r>
      <w:r>
        <w:rPr>
          <w:color w:val="231F20"/>
          <w:spacing w:val="-12"/>
        </w:rPr>
        <w:t> </w:t>
      </w:r>
      <w:r>
        <w:rPr>
          <w:color w:val="231F20"/>
        </w:rPr>
        <w:t>face!’ Your face, Lord, do I seek.</w:t>
      </w:r>
    </w:p>
    <w:p>
      <w:pPr>
        <w:pStyle w:val="BodyText"/>
        <w:spacing w:before="1"/>
      </w:pPr>
      <w:r>
        <w:rPr>
          <w:color w:val="231F20"/>
        </w:rPr>
        <w:t>Do</w:t>
      </w:r>
      <w:r>
        <w:rPr>
          <w:color w:val="231F20"/>
          <w:spacing w:val="-2"/>
        </w:rPr>
        <w:t> </w:t>
      </w:r>
      <w:r>
        <w:rPr>
          <w:color w:val="231F20"/>
        </w:rPr>
        <w:t>not</w:t>
      </w:r>
      <w:r>
        <w:rPr>
          <w:color w:val="231F20"/>
          <w:spacing w:val="-1"/>
        </w:rPr>
        <w:t> </w:t>
      </w:r>
      <w:r>
        <w:rPr>
          <w:color w:val="231F20"/>
        </w:rPr>
        <w:t>hide</w:t>
      </w:r>
      <w:r>
        <w:rPr>
          <w:color w:val="231F20"/>
          <w:spacing w:val="-2"/>
        </w:rPr>
        <w:t> </w:t>
      </w:r>
      <w:r>
        <w:rPr>
          <w:color w:val="231F20"/>
        </w:rPr>
        <w:t>your</w:t>
      </w:r>
      <w:r>
        <w:rPr>
          <w:color w:val="231F20"/>
          <w:spacing w:val="-1"/>
        </w:rPr>
        <w:t> </w:t>
      </w:r>
      <w:r>
        <w:rPr>
          <w:color w:val="231F20"/>
        </w:rPr>
        <w:t>face</w:t>
      </w:r>
      <w:r>
        <w:rPr>
          <w:color w:val="231F20"/>
          <w:spacing w:val="-2"/>
        </w:rPr>
        <w:t> </w:t>
      </w:r>
      <w:r>
        <w:rPr>
          <w:color w:val="231F20"/>
        </w:rPr>
        <w:t>from</w:t>
      </w:r>
      <w:r>
        <w:rPr>
          <w:color w:val="231F20"/>
          <w:spacing w:val="-1"/>
        </w:rPr>
        <w:t> </w:t>
      </w:r>
      <w:r>
        <w:rPr>
          <w:color w:val="231F20"/>
          <w:spacing w:val="-5"/>
        </w:rPr>
        <w:t>me.</w:t>
      </w:r>
    </w:p>
    <w:p>
      <w:pPr>
        <w:pStyle w:val="BodyText"/>
        <w:spacing w:line="249" w:lineRule="auto" w:before="123"/>
        <w:ind w:right="1774"/>
      </w:pPr>
      <w:r>
        <w:rPr>
          <w:color w:val="231F20"/>
        </w:rPr>
        <w:t>Do</w:t>
      </w:r>
      <w:r>
        <w:rPr>
          <w:color w:val="231F20"/>
          <w:spacing w:val="-13"/>
        </w:rPr>
        <w:t> </w:t>
      </w:r>
      <w:r>
        <w:rPr>
          <w:color w:val="231F20"/>
        </w:rPr>
        <w:t>not</w:t>
      </w:r>
      <w:r>
        <w:rPr>
          <w:color w:val="231F20"/>
          <w:spacing w:val="-12"/>
        </w:rPr>
        <w:t> </w:t>
      </w:r>
      <w:r>
        <w:rPr>
          <w:color w:val="231F20"/>
        </w:rPr>
        <w:t>turn</w:t>
      </w:r>
      <w:r>
        <w:rPr>
          <w:color w:val="231F20"/>
          <w:spacing w:val="-12"/>
        </w:rPr>
        <w:t> </w:t>
      </w:r>
      <w:r>
        <w:rPr>
          <w:color w:val="231F20"/>
        </w:rPr>
        <w:t>your</w:t>
      </w:r>
      <w:r>
        <w:rPr>
          <w:color w:val="231F20"/>
          <w:spacing w:val="-12"/>
        </w:rPr>
        <w:t> </w:t>
      </w:r>
      <w:r>
        <w:rPr>
          <w:color w:val="231F20"/>
        </w:rPr>
        <w:t>servant</w:t>
      </w:r>
      <w:r>
        <w:rPr>
          <w:color w:val="231F20"/>
          <w:spacing w:val="-13"/>
        </w:rPr>
        <w:t> </w:t>
      </w:r>
      <w:r>
        <w:rPr>
          <w:color w:val="231F20"/>
        </w:rPr>
        <w:t>away</w:t>
      </w:r>
      <w:r>
        <w:rPr>
          <w:color w:val="231F20"/>
          <w:spacing w:val="-11"/>
        </w:rPr>
        <w:t> </w:t>
      </w:r>
      <w:r>
        <w:rPr>
          <w:color w:val="231F20"/>
        </w:rPr>
        <w:t>in</w:t>
      </w:r>
      <w:r>
        <w:rPr>
          <w:color w:val="231F20"/>
          <w:spacing w:val="-13"/>
        </w:rPr>
        <w:t> </w:t>
      </w:r>
      <w:r>
        <w:rPr>
          <w:color w:val="231F20"/>
        </w:rPr>
        <w:t>anger, you who have been my help.</w:t>
      </w:r>
    </w:p>
    <w:p>
      <w:pPr>
        <w:pStyle w:val="BodyText"/>
        <w:spacing w:line="249" w:lineRule="auto" w:before="1"/>
        <w:ind w:right="1940"/>
      </w:pPr>
      <w:r>
        <w:rPr>
          <w:color w:val="231F20"/>
        </w:rPr>
        <w:t>Do</w:t>
      </w:r>
      <w:r>
        <w:rPr>
          <w:color w:val="231F20"/>
          <w:spacing w:val="-8"/>
        </w:rPr>
        <w:t> </w:t>
      </w:r>
      <w:r>
        <w:rPr>
          <w:color w:val="231F20"/>
        </w:rPr>
        <w:t>not</w:t>
      </w:r>
      <w:r>
        <w:rPr>
          <w:color w:val="231F20"/>
          <w:spacing w:val="-8"/>
        </w:rPr>
        <w:t> </w:t>
      </w:r>
      <w:r>
        <w:rPr>
          <w:color w:val="231F20"/>
        </w:rPr>
        <w:t>cast</w:t>
      </w:r>
      <w:r>
        <w:rPr>
          <w:color w:val="231F20"/>
          <w:spacing w:val="-9"/>
        </w:rPr>
        <w:t> </w:t>
      </w:r>
      <w:r>
        <w:rPr>
          <w:color w:val="231F20"/>
        </w:rPr>
        <w:t>me</w:t>
      </w:r>
      <w:r>
        <w:rPr>
          <w:color w:val="231F20"/>
          <w:spacing w:val="-8"/>
        </w:rPr>
        <w:t> </w:t>
      </w:r>
      <w:r>
        <w:rPr>
          <w:color w:val="231F20"/>
        </w:rPr>
        <w:t>off,</w:t>
      </w:r>
      <w:r>
        <w:rPr>
          <w:color w:val="231F20"/>
          <w:spacing w:val="-8"/>
        </w:rPr>
        <w:t> </w:t>
      </w:r>
      <w:r>
        <w:rPr>
          <w:color w:val="231F20"/>
        </w:rPr>
        <w:t>do</w:t>
      </w:r>
      <w:r>
        <w:rPr>
          <w:color w:val="231F20"/>
          <w:spacing w:val="-8"/>
        </w:rPr>
        <w:t> </w:t>
      </w:r>
      <w:r>
        <w:rPr>
          <w:color w:val="231F20"/>
        </w:rPr>
        <w:t>not</w:t>
      </w:r>
      <w:r>
        <w:rPr>
          <w:color w:val="231F20"/>
          <w:spacing w:val="-8"/>
        </w:rPr>
        <w:t> </w:t>
      </w:r>
      <w:r>
        <w:rPr>
          <w:color w:val="231F20"/>
        </w:rPr>
        <w:t>forsake</w:t>
      </w:r>
      <w:r>
        <w:rPr>
          <w:color w:val="231F20"/>
          <w:spacing w:val="-8"/>
        </w:rPr>
        <w:t> </w:t>
      </w:r>
      <w:r>
        <w:rPr>
          <w:color w:val="231F20"/>
        </w:rPr>
        <w:t>me, O God of my salvation!</w:t>
      </w:r>
    </w:p>
    <w:p>
      <w:pPr>
        <w:pStyle w:val="BodyText"/>
        <w:spacing w:line="249" w:lineRule="auto" w:before="1"/>
        <w:ind w:right="2108"/>
      </w:pPr>
      <w:r>
        <w:rPr>
          <w:color w:val="231F20"/>
        </w:rPr>
        <w:t>If</w:t>
      </w:r>
      <w:r>
        <w:rPr>
          <w:color w:val="231F20"/>
          <w:spacing w:val="-10"/>
        </w:rPr>
        <w:t> </w:t>
      </w:r>
      <w:r>
        <w:rPr>
          <w:color w:val="231F20"/>
        </w:rPr>
        <w:t>my</w:t>
      </w:r>
      <w:r>
        <w:rPr>
          <w:color w:val="231F20"/>
          <w:spacing w:val="-10"/>
        </w:rPr>
        <w:t> </w:t>
      </w:r>
      <w:r>
        <w:rPr>
          <w:color w:val="231F20"/>
        </w:rPr>
        <w:t>father</w:t>
      </w:r>
      <w:r>
        <w:rPr>
          <w:color w:val="231F20"/>
          <w:spacing w:val="-11"/>
        </w:rPr>
        <w:t> </w:t>
      </w:r>
      <w:r>
        <w:rPr>
          <w:color w:val="231F20"/>
        </w:rPr>
        <w:t>and</w:t>
      </w:r>
      <w:r>
        <w:rPr>
          <w:color w:val="231F20"/>
          <w:spacing w:val="-11"/>
        </w:rPr>
        <w:t> </w:t>
      </w:r>
      <w:r>
        <w:rPr>
          <w:color w:val="231F20"/>
        </w:rPr>
        <w:t>mother</w:t>
      </w:r>
      <w:r>
        <w:rPr>
          <w:color w:val="231F20"/>
          <w:spacing w:val="-10"/>
        </w:rPr>
        <w:t> </w:t>
      </w:r>
      <w:r>
        <w:rPr>
          <w:color w:val="231F20"/>
        </w:rPr>
        <w:t>forsake</w:t>
      </w:r>
      <w:r>
        <w:rPr>
          <w:color w:val="231F20"/>
          <w:spacing w:val="-10"/>
        </w:rPr>
        <w:t> </w:t>
      </w:r>
      <w:r>
        <w:rPr>
          <w:color w:val="231F20"/>
        </w:rPr>
        <w:t>me, the Lord will take me up.</w:t>
      </w:r>
    </w:p>
    <w:p>
      <w:pPr>
        <w:pStyle w:val="BodyText"/>
        <w:spacing w:line="249" w:lineRule="auto" w:before="114"/>
        <w:ind w:right="1023"/>
      </w:pPr>
      <w:r>
        <w:rPr>
          <w:color w:val="231F20"/>
        </w:rPr>
        <w:t>I</w:t>
      </w:r>
      <w:r>
        <w:rPr>
          <w:color w:val="231F20"/>
          <w:spacing w:val="-6"/>
        </w:rPr>
        <w:t> </w:t>
      </w:r>
      <w:r>
        <w:rPr>
          <w:color w:val="231F20"/>
        </w:rPr>
        <w:t>believe</w:t>
      </w:r>
      <w:r>
        <w:rPr>
          <w:color w:val="231F20"/>
          <w:spacing w:val="-6"/>
        </w:rPr>
        <w:t> </w:t>
      </w:r>
      <w:r>
        <w:rPr>
          <w:color w:val="231F20"/>
        </w:rPr>
        <w:t>that</w:t>
      </w:r>
      <w:r>
        <w:rPr>
          <w:color w:val="231F20"/>
          <w:spacing w:val="-7"/>
        </w:rPr>
        <w:t> </w:t>
      </w:r>
      <w:r>
        <w:rPr>
          <w:color w:val="231F20"/>
        </w:rPr>
        <w:t>I</w:t>
      </w:r>
      <w:r>
        <w:rPr>
          <w:color w:val="231F20"/>
          <w:spacing w:val="-6"/>
        </w:rPr>
        <w:t> </w:t>
      </w:r>
      <w:r>
        <w:rPr>
          <w:color w:val="231F20"/>
        </w:rPr>
        <w:t>shall</w:t>
      </w:r>
      <w:r>
        <w:rPr>
          <w:color w:val="231F20"/>
          <w:spacing w:val="-7"/>
        </w:rPr>
        <w:t> </w:t>
      </w:r>
      <w:r>
        <w:rPr>
          <w:color w:val="231F20"/>
        </w:rPr>
        <w:t>see</w:t>
      </w:r>
      <w:r>
        <w:rPr>
          <w:color w:val="231F20"/>
          <w:spacing w:val="-7"/>
        </w:rPr>
        <w:t> </w:t>
      </w:r>
      <w:r>
        <w:rPr>
          <w:color w:val="231F20"/>
        </w:rPr>
        <w:t>the</w:t>
      </w:r>
      <w:r>
        <w:rPr>
          <w:color w:val="231F20"/>
          <w:spacing w:val="-7"/>
        </w:rPr>
        <w:t> </w:t>
      </w:r>
      <w:r>
        <w:rPr>
          <w:color w:val="231F20"/>
        </w:rPr>
        <w:t>goodness</w:t>
      </w:r>
      <w:r>
        <w:rPr>
          <w:color w:val="231F20"/>
          <w:spacing w:val="-8"/>
        </w:rPr>
        <w:t> </w:t>
      </w:r>
      <w:r>
        <w:rPr>
          <w:color w:val="231F20"/>
        </w:rPr>
        <w:t>of</w:t>
      </w:r>
      <w:r>
        <w:rPr>
          <w:color w:val="231F20"/>
          <w:spacing w:val="-6"/>
        </w:rPr>
        <w:t> </w:t>
      </w:r>
      <w:r>
        <w:rPr>
          <w:color w:val="231F20"/>
        </w:rPr>
        <w:t>the</w:t>
      </w:r>
      <w:r>
        <w:rPr>
          <w:color w:val="231F20"/>
          <w:spacing w:val="-7"/>
        </w:rPr>
        <w:t> </w:t>
      </w:r>
      <w:r>
        <w:rPr>
          <w:color w:val="231F20"/>
        </w:rPr>
        <w:t>Lord in the land of the living.</w:t>
      </w:r>
    </w:p>
    <w:p>
      <w:pPr>
        <w:pStyle w:val="BodyText"/>
        <w:spacing w:before="1"/>
      </w:pPr>
      <w:r>
        <w:rPr>
          <w:color w:val="231F20"/>
        </w:rPr>
        <w:t>Wait</w:t>
      </w:r>
      <w:r>
        <w:rPr>
          <w:color w:val="231F20"/>
          <w:spacing w:val="-9"/>
        </w:rPr>
        <w:t> </w:t>
      </w:r>
      <w:r>
        <w:rPr>
          <w:color w:val="231F20"/>
        </w:rPr>
        <w:t>for</w:t>
      </w:r>
      <w:r>
        <w:rPr>
          <w:color w:val="231F20"/>
          <w:spacing w:val="-7"/>
        </w:rPr>
        <w:t> </w:t>
      </w:r>
      <w:r>
        <w:rPr>
          <w:color w:val="231F20"/>
        </w:rPr>
        <w:t>the</w:t>
      </w:r>
      <w:r>
        <w:rPr>
          <w:color w:val="231F20"/>
          <w:spacing w:val="-8"/>
        </w:rPr>
        <w:t> </w:t>
      </w:r>
      <w:r>
        <w:rPr>
          <w:color w:val="231F20"/>
          <w:spacing w:val="-4"/>
        </w:rPr>
        <w:t>Lord;</w:t>
      </w:r>
    </w:p>
    <w:p>
      <w:pPr>
        <w:pStyle w:val="BodyText"/>
        <w:spacing w:line="249" w:lineRule="auto" w:before="10"/>
        <w:ind w:right="1503"/>
      </w:pPr>
      <w:r>
        <w:rPr>
          <w:color w:val="231F20"/>
        </w:rPr>
        <w:t>be</w:t>
      </w:r>
      <w:r>
        <w:rPr>
          <w:color w:val="231F20"/>
          <w:spacing w:val="-9"/>
        </w:rPr>
        <w:t> </w:t>
      </w:r>
      <w:r>
        <w:rPr>
          <w:color w:val="231F20"/>
        </w:rPr>
        <w:t>strong,</w:t>
      </w:r>
      <w:r>
        <w:rPr>
          <w:color w:val="231F20"/>
          <w:spacing w:val="-9"/>
        </w:rPr>
        <w:t> </w:t>
      </w:r>
      <w:r>
        <w:rPr>
          <w:color w:val="231F20"/>
        </w:rPr>
        <w:t>and</w:t>
      </w:r>
      <w:r>
        <w:rPr>
          <w:color w:val="231F20"/>
          <w:spacing w:val="-10"/>
        </w:rPr>
        <w:t> </w:t>
      </w:r>
      <w:r>
        <w:rPr>
          <w:color w:val="231F20"/>
        </w:rPr>
        <w:t>let</w:t>
      </w:r>
      <w:r>
        <w:rPr>
          <w:color w:val="231F20"/>
          <w:spacing w:val="-10"/>
        </w:rPr>
        <w:t> </w:t>
      </w:r>
      <w:r>
        <w:rPr>
          <w:color w:val="231F20"/>
        </w:rPr>
        <w:t>your</w:t>
      </w:r>
      <w:r>
        <w:rPr>
          <w:color w:val="231F20"/>
          <w:spacing w:val="-9"/>
        </w:rPr>
        <w:t> </w:t>
      </w:r>
      <w:r>
        <w:rPr>
          <w:color w:val="231F20"/>
        </w:rPr>
        <w:t>heart</w:t>
      </w:r>
      <w:r>
        <w:rPr>
          <w:color w:val="231F20"/>
          <w:spacing w:val="-9"/>
        </w:rPr>
        <w:t> </w:t>
      </w:r>
      <w:r>
        <w:rPr>
          <w:color w:val="231F20"/>
        </w:rPr>
        <w:t>take</w:t>
      </w:r>
      <w:r>
        <w:rPr>
          <w:color w:val="231F20"/>
          <w:spacing w:val="-9"/>
        </w:rPr>
        <w:t> </w:t>
      </w:r>
      <w:r>
        <w:rPr>
          <w:color w:val="231F20"/>
        </w:rPr>
        <w:t>courage; wait for the Lord!</w:t>
      </w:r>
    </w:p>
    <w:p>
      <w:pPr>
        <w:pStyle w:val="BodyText"/>
        <w:spacing w:before="47"/>
        <w:ind w:left="4015"/>
      </w:pPr>
      <w:r>
        <w:rPr>
          <w:color w:val="EE322D"/>
        </w:rPr>
        <w:t>Psalm</w:t>
      </w:r>
      <w:r>
        <w:rPr>
          <w:color w:val="EE322D"/>
          <w:spacing w:val="-4"/>
        </w:rPr>
        <w:t> </w:t>
      </w:r>
      <w:r>
        <w:rPr>
          <w:color w:val="EE322D"/>
        </w:rPr>
        <w:t>27:1,</w:t>
      </w:r>
      <w:r>
        <w:rPr>
          <w:color w:val="EE322D"/>
          <w:spacing w:val="-4"/>
        </w:rPr>
        <w:t> </w:t>
      </w:r>
      <w:r>
        <w:rPr>
          <w:color w:val="EE322D"/>
        </w:rPr>
        <w:t>4-5,</w:t>
      </w:r>
      <w:r>
        <w:rPr>
          <w:color w:val="EE322D"/>
          <w:spacing w:val="-4"/>
        </w:rPr>
        <w:t> </w:t>
      </w:r>
      <w:r>
        <w:rPr>
          <w:color w:val="EE322D"/>
        </w:rPr>
        <w:t>7-10,</w:t>
      </w:r>
      <w:r>
        <w:rPr>
          <w:color w:val="EE322D"/>
          <w:spacing w:val="-3"/>
        </w:rPr>
        <w:t> </w:t>
      </w:r>
      <w:r>
        <w:rPr>
          <w:color w:val="EE322D"/>
        </w:rPr>
        <w:t>13-</w:t>
      </w:r>
      <w:r>
        <w:rPr>
          <w:color w:val="EE322D"/>
          <w:spacing w:val="-5"/>
        </w:rPr>
        <w:t>14</w:t>
      </w:r>
    </w:p>
    <w:p>
      <w:pPr>
        <w:spacing w:after="0"/>
        <w:sectPr>
          <w:headerReference w:type="default" r:id="rId20"/>
          <w:headerReference w:type="even" r:id="rId21"/>
          <w:pgSz w:w="8400" w:h="11910"/>
          <w:pgMar w:header="405" w:footer="0" w:top="660" w:bottom="600" w:left="920" w:right="900"/>
        </w:sectPr>
      </w:pPr>
    </w:p>
    <w:p>
      <w:pPr>
        <w:pStyle w:val="BodyText"/>
        <w:spacing w:before="71"/>
        <w:ind w:left="0"/>
      </w:pPr>
    </w:p>
    <w:p>
      <w:pPr>
        <w:pStyle w:val="BodyText"/>
        <w:spacing w:line="249" w:lineRule="auto"/>
        <w:ind w:right="119"/>
        <w:jc w:val="both"/>
      </w:pPr>
      <w:r>
        <w:rPr>
          <w:color w:val="231F20"/>
        </w:rPr>
        <w:t>We know that if the earthly tent we live in is destroyed, we have a building from God, a house not made with hands, eternal in the heavens.</w:t>
      </w:r>
    </w:p>
    <w:p>
      <w:pPr>
        <w:pStyle w:val="BodyText"/>
        <w:spacing w:line="249" w:lineRule="auto" w:before="114"/>
        <w:ind w:right="117"/>
        <w:jc w:val="both"/>
      </w:pPr>
      <w:r>
        <w:rPr>
          <w:color w:val="231F20"/>
          <w:spacing w:val="-2"/>
        </w:rPr>
        <w:t>So</w:t>
      </w:r>
      <w:r>
        <w:rPr>
          <w:color w:val="231F20"/>
          <w:spacing w:val="-7"/>
        </w:rPr>
        <w:t> </w:t>
      </w:r>
      <w:r>
        <w:rPr>
          <w:color w:val="231F20"/>
          <w:spacing w:val="-2"/>
        </w:rPr>
        <w:t>we</w:t>
      </w:r>
      <w:r>
        <w:rPr>
          <w:color w:val="231F20"/>
          <w:spacing w:val="-7"/>
        </w:rPr>
        <w:t> </w:t>
      </w:r>
      <w:r>
        <w:rPr>
          <w:color w:val="231F20"/>
          <w:spacing w:val="-2"/>
        </w:rPr>
        <w:t>are</w:t>
      </w:r>
      <w:r>
        <w:rPr>
          <w:color w:val="231F20"/>
          <w:spacing w:val="-7"/>
        </w:rPr>
        <w:t> </w:t>
      </w:r>
      <w:r>
        <w:rPr>
          <w:color w:val="231F20"/>
          <w:spacing w:val="-2"/>
        </w:rPr>
        <w:t>always</w:t>
      </w:r>
      <w:r>
        <w:rPr>
          <w:color w:val="231F20"/>
          <w:spacing w:val="-7"/>
        </w:rPr>
        <w:t> </w:t>
      </w:r>
      <w:r>
        <w:rPr>
          <w:color w:val="231F20"/>
          <w:spacing w:val="-2"/>
        </w:rPr>
        <w:t>confident;</w:t>
      </w:r>
      <w:r>
        <w:rPr>
          <w:color w:val="231F20"/>
          <w:spacing w:val="-7"/>
        </w:rPr>
        <w:t> </w:t>
      </w:r>
      <w:r>
        <w:rPr>
          <w:color w:val="231F20"/>
          <w:spacing w:val="-2"/>
        </w:rPr>
        <w:t>even</w:t>
      </w:r>
      <w:r>
        <w:rPr>
          <w:color w:val="231F20"/>
          <w:spacing w:val="-7"/>
        </w:rPr>
        <w:t> </w:t>
      </w:r>
      <w:r>
        <w:rPr>
          <w:color w:val="231F20"/>
          <w:spacing w:val="-2"/>
        </w:rPr>
        <w:t>though</w:t>
      </w:r>
      <w:r>
        <w:rPr>
          <w:color w:val="231F20"/>
          <w:spacing w:val="-7"/>
        </w:rPr>
        <w:t> </w:t>
      </w:r>
      <w:r>
        <w:rPr>
          <w:color w:val="231F20"/>
          <w:spacing w:val="-2"/>
        </w:rPr>
        <w:t>we</w:t>
      </w:r>
      <w:r>
        <w:rPr>
          <w:color w:val="231F20"/>
          <w:spacing w:val="-7"/>
        </w:rPr>
        <w:t> </w:t>
      </w:r>
      <w:r>
        <w:rPr>
          <w:color w:val="231F20"/>
          <w:spacing w:val="-2"/>
        </w:rPr>
        <w:t>know</w:t>
      </w:r>
      <w:r>
        <w:rPr>
          <w:color w:val="231F20"/>
          <w:spacing w:val="-7"/>
        </w:rPr>
        <w:t> </w:t>
      </w:r>
      <w:r>
        <w:rPr>
          <w:color w:val="231F20"/>
          <w:spacing w:val="-2"/>
        </w:rPr>
        <w:t>that</w:t>
      </w:r>
      <w:r>
        <w:rPr>
          <w:color w:val="231F20"/>
          <w:spacing w:val="-7"/>
        </w:rPr>
        <w:t> </w:t>
      </w:r>
      <w:r>
        <w:rPr>
          <w:color w:val="231F20"/>
          <w:spacing w:val="-2"/>
        </w:rPr>
        <w:t>while </w:t>
      </w:r>
      <w:r>
        <w:rPr>
          <w:color w:val="231F20"/>
        </w:rPr>
        <w:t>we</w:t>
      </w:r>
      <w:r>
        <w:rPr>
          <w:color w:val="231F20"/>
          <w:spacing w:val="-7"/>
        </w:rPr>
        <w:t> </w:t>
      </w:r>
      <w:r>
        <w:rPr>
          <w:color w:val="231F20"/>
        </w:rPr>
        <w:t>are</w:t>
      </w:r>
      <w:r>
        <w:rPr>
          <w:color w:val="231F20"/>
          <w:spacing w:val="-7"/>
        </w:rPr>
        <w:t> </w:t>
      </w:r>
      <w:r>
        <w:rPr>
          <w:color w:val="231F20"/>
        </w:rPr>
        <w:t>at</w:t>
      </w:r>
      <w:r>
        <w:rPr>
          <w:color w:val="231F20"/>
          <w:spacing w:val="-7"/>
        </w:rPr>
        <w:t> </w:t>
      </w:r>
      <w:r>
        <w:rPr>
          <w:color w:val="231F20"/>
        </w:rPr>
        <w:t>home</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body</w:t>
      </w:r>
      <w:r>
        <w:rPr>
          <w:color w:val="231F20"/>
          <w:spacing w:val="-7"/>
        </w:rPr>
        <w:t> </w:t>
      </w:r>
      <w:r>
        <w:rPr>
          <w:color w:val="231F20"/>
        </w:rPr>
        <w:t>we</w:t>
      </w:r>
      <w:r>
        <w:rPr>
          <w:color w:val="231F20"/>
          <w:spacing w:val="-7"/>
        </w:rPr>
        <w:t> </w:t>
      </w:r>
      <w:r>
        <w:rPr>
          <w:color w:val="231F20"/>
        </w:rPr>
        <w:t>are</w:t>
      </w:r>
      <w:r>
        <w:rPr>
          <w:color w:val="231F20"/>
          <w:spacing w:val="-7"/>
        </w:rPr>
        <w:t> </w:t>
      </w:r>
      <w:r>
        <w:rPr>
          <w:color w:val="231F20"/>
        </w:rPr>
        <w:t>away</w:t>
      </w:r>
      <w:r>
        <w:rPr>
          <w:color w:val="231F20"/>
          <w:spacing w:val="-7"/>
        </w:rPr>
        <w:t> </w:t>
      </w:r>
      <w:r>
        <w:rPr>
          <w:color w:val="231F20"/>
        </w:rPr>
        <w:t>from</w:t>
      </w:r>
      <w:r>
        <w:rPr>
          <w:color w:val="231F20"/>
          <w:spacing w:val="-7"/>
        </w:rPr>
        <w:t> </w:t>
      </w:r>
      <w:r>
        <w:rPr>
          <w:color w:val="231F20"/>
        </w:rPr>
        <w:t>the</w:t>
      </w:r>
      <w:r>
        <w:rPr>
          <w:color w:val="231F20"/>
          <w:spacing w:val="-7"/>
        </w:rPr>
        <w:t> </w:t>
      </w:r>
      <w:r>
        <w:rPr>
          <w:color w:val="231F20"/>
        </w:rPr>
        <w:t>Lord</w:t>
      </w:r>
      <w:r>
        <w:rPr>
          <w:color w:val="231F20"/>
          <w:spacing w:val="-7"/>
        </w:rPr>
        <w:t> </w:t>
      </w:r>
      <w:r>
        <w:rPr>
          <w:color w:val="231F20"/>
        </w:rPr>
        <w:t>–</w:t>
      </w:r>
      <w:r>
        <w:rPr>
          <w:color w:val="231F20"/>
          <w:spacing w:val="-7"/>
        </w:rPr>
        <w:t> </w:t>
      </w:r>
      <w:r>
        <w:rPr>
          <w:color w:val="231F20"/>
        </w:rPr>
        <w:t>for we walk by faith, not by sight.</w:t>
      </w:r>
      <w:r>
        <w:rPr>
          <w:color w:val="231F20"/>
          <w:spacing w:val="34"/>
        </w:rPr>
        <w:t> </w:t>
      </w:r>
      <w:r>
        <w:rPr>
          <w:color w:val="231F20"/>
        </w:rPr>
        <w:t>Yes, we do have confidence, and we would rather be away from the body and at home with</w:t>
      </w:r>
      <w:r>
        <w:rPr>
          <w:color w:val="231F20"/>
          <w:spacing w:val="-13"/>
        </w:rPr>
        <w:t> </w:t>
      </w:r>
      <w:r>
        <w:rPr>
          <w:color w:val="231F20"/>
        </w:rPr>
        <w:t>the</w:t>
      </w:r>
      <w:r>
        <w:rPr>
          <w:color w:val="231F20"/>
          <w:spacing w:val="-12"/>
        </w:rPr>
        <w:t> </w:t>
      </w:r>
      <w:r>
        <w:rPr>
          <w:color w:val="231F20"/>
        </w:rPr>
        <w:t>Lord.</w:t>
      </w:r>
      <w:r>
        <w:rPr>
          <w:color w:val="231F20"/>
          <w:spacing w:val="20"/>
        </w:rPr>
        <w:t> </w:t>
      </w:r>
      <w:r>
        <w:rPr>
          <w:color w:val="231F20"/>
        </w:rPr>
        <w:t>So</w:t>
      </w:r>
      <w:r>
        <w:rPr>
          <w:color w:val="231F20"/>
          <w:spacing w:val="-13"/>
        </w:rPr>
        <w:t> </w:t>
      </w:r>
      <w:r>
        <w:rPr>
          <w:color w:val="231F20"/>
        </w:rPr>
        <w:t>whether</w:t>
      </w:r>
      <w:r>
        <w:rPr>
          <w:color w:val="231F20"/>
          <w:spacing w:val="-12"/>
        </w:rPr>
        <w:t> </w:t>
      </w:r>
      <w:r>
        <w:rPr>
          <w:color w:val="231F20"/>
        </w:rPr>
        <w:t>we</w:t>
      </w:r>
      <w:r>
        <w:rPr>
          <w:color w:val="231F20"/>
          <w:spacing w:val="-12"/>
        </w:rPr>
        <w:t> </w:t>
      </w:r>
      <w:r>
        <w:rPr>
          <w:color w:val="231F20"/>
        </w:rPr>
        <w:t>are</w:t>
      </w:r>
      <w:r>
        <w:rPr>
          <w:color w:val="231F20"/>
          <w:spacing w:val="-13"/>
        </w:rPr>
        <w:t> </w:t>
      </w:r>
      <w:r>
        <w:rPr>
          <w:color w:val="231F20"/>
        </w:rPr>
        <w:t>at</w:t>
      </w:r>
      <w:r>
        <w:rPr>
          <w:color w:val="231F20"/>
          <w:spacing w:val="-12"/>
        </w:rPr>
        <w:t> </w:t>
      </w:r>
      <w:r>
        <w:rPr>
          <w:color w:val="231F20"/>
        </w:rPr>
        <w:t>home</w:t>
      </w:r>
      <w:r>
        <w:rPr>
          <w:color w:val="231F20"/>
          <w:spacing w:val="-12"/>
        </w:rPr>
        <w:t> </w:t>
      </w:r>
      <w:r>
        <w:rPr>
          <w:color w:val="231F20"/>
        </w:rPr>
        <w:t>or</w:t>
      </w:r>
      <w:r>
        <w:rPr>
          <w:color w:val="231F20"/>
          <w:spacing w:val="-13"/>
        </w:rPr>
        <w:t> </w:t>
      </w:r>
      <w:r>
        <w:rPr>
          <w:color w:val="231F20"/>
        </w:rPr>
        <w:t>away,</w:t>
      </w:r>
      <w:r>
        <w:rPr>
          <w:color w:val="231F20"/>
          <w:spacing w:val="-12"/>
        </w:rPr>
        <w:t> </w:t>
      </w:r>
      <w:r>
        <w:rPr>
          <w:color w:val="231F20"/>
        </w:rPr>
        <w:t>we</w:t>
      </w:r>
      <w:r>
        <w:rPr>
          <w:color w:val="231F20"/>
          <w:spacing w:val="-12"/>
        </w:rPr>
        <w:t> </w:t>
      </w:r>
      <w:r>
        <w:rPr>
          <w:color w:val="231F20"/>
        </w:rPr>
        <w:t>make it our aim to please him. For all of us must appear before the judgement seat of Christ, so that each may receive recompense for what has been done in the body, whether good or evil.</w:t>
      </w:r>
    </w:p>
    <w:p>
      <w:pPr>
        <w:pStyle w:val="BodyText"/>
        <w:spacing w:before="50"/>
        <w:ind w:left="0" w:right="118"/>
        <w:jc w:val="right"/>
      </w:pPr>
      <w:r>
        <w:rPr>
          <w:color w:val="EE322D"/>
        </w:rPr>
        <w:t>2</w:t>
      </w:r>
      <w:r>
        <w:rPr>
          <w:color w:val="EE322D"/>
          <w:spacing w:val="-7"/>
        </w:rPr>
        <w:t> </w:t>
      </w:r>
      <w:r>
        <w:rPr>
          <w:color w:val="EE322D"/>
        </w:rPr>
        <w:t>Corinthians</w:t>
      </w:r>
      <w:r>
        <w:rPr>
          <w:color w:val="EE322D"/>
          <w:spacing w:val="-5"/>
        </w:rPr>
        <w:t> </w:t>
      </w:r>
      <w:r>
        <w:rPr>
          <w:color w:val="EE322D"/>
        </w:rPr>
        <w:t>5:1,</w:t>
      </w:r>
      <w:r>
        <w:rPr>
          <w:color w:val="EE322D"/>
          <w:spacing w:val="-4"/>
        </w:rPr>
        <w:t> </w:t>
      </w:r>
      <w:r>
        <w:rPr>
          <w:color w:val="EE322D"/>
        </w:rPr>
        <w:t>6-</w:t>
      </w:r>
      <w:r>
        <w:rPr>
          <w:color w:val="EE322D"/>
          <w:spacing w:val="-5"/>
        </w:rPr>
        <w:t>10</w:t>
      </w:r>
    </w:p>
    <w:p>
      <w:pPr>
        <w:pStyle w:val="BodyText"/>
        <w:spacing w:line="249" w:lineRule="auto" w:before="180"/>
        <w:ind w:right="118"/>
        <w:jc w:val="both"/>
      </w:pPr>
      <w:r>
        <w:rPr>
          <w:color w:val="231F20"/>
        </w:rPr>
        <w:t>When Jesus arrived, he found that Lazarus had already been in the tomb for four days.</w:t>
      </w:r>
      <w:r>
        <w:rPr>
          <w:color w:val="231F20"/>
          <w:spacing w:val="40"/>
        </w:rPr>
        <w:t> </w:t>
      </w:r>
      <w:r>
        <w:rPr>
          <w:color w:val="231F20"/>
        </w:rPr>
        <w:t>Now Bethany was near Jerusalem, some two miles away, and many of the Jews had come to Martha and Mary to console them about their brother.</w:t>
      </w:r>
      <w:r>
        <w:rPr>
          <w:color w:val="231F20"/>
          <w:spacing w:val="40"/>
        </w:rPr>
        <w:t> </w:t>
      </w:r>
      <w:r>
        <w:rPr>
          <w:color w:val="231F20"/>
        </w:rPr>
        <w:t>When Martha heard that Jesus was coming, she went and met him, while Mary stayed at home.</w:t>
      </w:r>
      <w:r>
        <w:rPr>
          <w:color w:val="231F20"/>
          <w:spacing w:val="40"/>
        </w:rPr>
        <w:t> </w:t>
      </w:r>
      <w:r>
        <w:rPr>
          <w:color w:val="231F20"/>
        </w:rPr>
        <w:t>Martha</w:t>
      </w:r>
      <w:r>
        <w:rPr>
          <w:color w:val="231F20"/>
          <w:spacing w:val="40"/>
        </w:rPr>
        <w:t> </w:t>
      </w:r>
      <w:r>
        <w:rPr>
          <w:color w:val="231F20"/>
        </w:rPr>
        <w:t>said</w:t>
      </w:r>
      <w:r>
        <w:rPr>
          <w:color w:val="231F20"/>
          <w:spacing w:val="-4"/>
        </w:rPr>
        <w:t> </w:t>
      </w:r>
      <w:r>
        <w:rPr>
          <w:color w:val="231F20"/>
        </w:rPr>
        <w:t>to</w:t>
      </w:r>
      <w:r>
        <w:rPr>
          <w:color w:val="231F20"/>
          <w:spacing w:val="-4"/>
        </w:rPr>
        <w:t> </w:t>
      </w:r>
      <w:r>
        <w:rPr>
          <w:color w:val="231F20"/>
        </w:rPr>
        <w:t>Jesus,</w:t>
      </w:r>
      <w:r>
        <w:rPr>
          <w:color w:val="231F20"/>
          <w:spacing w:val="-4"/>
        </w:rPr>
        <w:t> </w:t>
      </w:r>
      <w:r>
        <w:rPr>
          <w:color w:val="231F20"/>
        </w:rPr>
        <w:t>‘Lord,</w:t>
      </w:r>
      <w:r>
        <w:rPr>
          <w:color w:val="231F20"/>
          <w:spacing w:val="-4"/>
        </w:rPr>
        <w:t> </w:t>
      </w:r>
      <w:r>
        <w:rPr>
          <w:color w:val="231F20"/>
        </w:rPr>
        <w:t>if</w:t>
      </w:r>
      <w:r>
        <w:rPr>
          <w:color w:val="231F20"/>
          <w:spacing w:val="-4"/>
        </w:rPr>
        <w:t> </w:t>
      </w:r>
      <w:r>
        <w:rPr>
          <w:color w:val="231F20"/>
        </w:rPr>
        <w:t>you</w:t>
      </w:r>
      <w:r>
        <w:rPr>
          <w:color w:val="231F20"/>
          <w:spacing w:val="-4"/>
        </w:rPr>
        <w:t> </w:t>
      </w:r>
      <w:r>
        <w:rPr>
          <w:color w:val="231F20"/>
        </w:rPr>
        <w:t>had</w:t>
      </w:r>
      <w:r>
        <w:rPr>
          <w:color w:val="231F20"/>
          <w:spacing w:val="-4"/>
        </w:rPr>
        <w:t> </w:t>
      </w:r>
      <w:r>
        <w:rPr>
          <w:color w:val="231F20"/>
        </w:rPr>
        <w:t>been</w:t>
      </w:r>
      <w:r>
        <w:rPr>
          <w:color w:val="231F20"/>
          <w:spacing w:val="-4"/>
        </w:rPr>
        <w:t> </w:t>
      </w:r>
      <w:r>
        <w:rPr>
          <w:color w:val="231F20"/>
        </w:rPr>
        <w:t>here,</w:t>
      </w:r>
      <w:r>
        <w:rPr>
          <w:color w:val="231F20"/>
          <w:spacing w:val="-4"/>
        </w:rPr>
        <w:t> </w:t>
      </w:r>
      <w:r>
        <w:rPr>
          <w:color w:val="231F20"/>
        </w:rPr>
        <w:t>my</w:t>
      </w:r>
      <w:r>
        <w:rPr>
          <w:color w:val="231F20"/>
          <w:spacing w:val="-4"/>
        </w:rPr>
        <w:t> </w:t>
      </w:r>
      <w:r>
        <w:rPr>
          <w:color w:val="231F20"/>
        </w:rPr>
        <w:t>brother</w:t>
      </w:r>
      <w:r>
        <w:rPr>
          <w:color w:val="231F20"/>
          <w:spacing w:val="-4"/>
        </w:rPr>
        <w:t> </w:t>
      </w:r>
      <w:r>
        <w:rPr>
          <w:color w:val="231F20"/>
        </w:rPr>
        <w:t>would not have died.</w:t>
      </w:r>
      <w:r>
        <w:rPr>
          <w:color w:val="231F20"/>
          <w:spacing w:val="40"/>
        </w:rPr>
        <w:t> </w:t>
      </w:r>
      <w:r>
        <w:rPr>
          <w:color w:val="231F20"/>
        </w:rPr>
        <w:t>But even now I know that God will give you whatever you ask of him.’ Jesus said to her,</w:t>
      </w:r>
      <w:r>
        <w:rPr>
          <w:color w:val="231F20"/>
          <w:spacing w:val="40"/>
        </w:rPr>
        <w:t> </w:t>
      </w:r>
      <w:r>
        <w:rPr>
          <w:color w:val="231F20"/>
        </w:rPr>
        <w:t>‘Your brother will</w:t>
      </w:r>
      <w:r>
        <w:rPr>
          <w:color w:val="231F20"/>
          <w:spacing w:val="-3"/>
        </w:rPr>
        <w:t> </w:t>
      </w:r>
      <w:r>
        <w:rPr>
          <w:color w:val="231F20"/>
        </w:rPr>
        <w:t>rise</w:t>
      </w:r>
      <w:r>
        <w:rPr>
          <w:color w:val="231F20"/>
          <w:spacing w:val="-3"/>
        </w:rPr>
        <w:t> </w:t>
      </w:r>
      <w:r>
        <w:rPr>
          <w:color w:val="231F20"/>
        </w:rPr>
        <w:t>again.’</w:t>
      </w:r>
      <w:r>
        <w:rPr>
          <w:color w:val="231F20"/>
          <w:spacing w:val="40"/>
        </w:rPr>
        <w:t> </w:t>
      </w:r>
      <w:r>
        <w:rPr>
          <w:color w:val="231F20"/>
        </w:rPr>
        <w:t>Martha</w:t>
      </w:r>
      <w:r>
        <w:rPr>
          <w:color w:val="231F20"/>
          <w:spacing w:val="-3"/>
        </w:rPr>
        <w:t> </w:t>
      </w:r>
      <w:r>
        <w:rPr>
          <w:color w:val="231F20"/>
        </w:rPr>
        <w:t>said</w:t>
      </w:r>
      <w:r>
        <w:rPr>
          <w:color w:val="231F20"/>
          <w:spacing w:val="-3"/>
        </w:rPr>
        <w:t> </w:t>
      </w:r>
      <w:r>
        <w:rPr>
          <w:color w:val="231F20"/>
        </w:rPr>
        <w:t>to</w:t>
      </w:r>
      <w:r>
        <w:rPr>
          <w:color w:val="231F20"/>
          <w:spacing w:val="-3"/>
        </w:rPr>
        <w:t> </w:t>
      </w:r>
      <w:r>
        <w:rPr>
          <w:color w:val="231F20"/>
        </w:rPr>
        <w:t>him,</w:t>
      </w:r>
      <w:r>
        <w:rPr>
          <w:color w:val="231F20"/>
          <w:spacing w:val="-3"/>
        </w:rPr>
        <w:t> </w:t>
      </w:r>
      <w:r>
        <w:rPr>
          <w:color w:val="231F20"/>
        </w:rPr>
        <w:t>‘I</w:t>
      </w:r>
      <w:r>
        <w:rPr>
          <w:color w:val="231F20"/>
          <w:spacing w:val="31"/>
        </w:rPr>
        <w:t> </w:t>
      </w:r>
      <w:r>
        <w:rPr>
          <w:color w:val="231F20"/>
        </w:rPr>
        <w:t>know</w:t>
      </w:r>
      <w:r>
        <w:rPr>
          <w:color w:val="231F20"/>
          <w:spacing w:val="-3"/>
        </w:rPr>
        <w:t> </w:t>
      </w:r>
      <w:r>
        <w:rPr>
          <w:color w:val="231F20"/>
        </w:rPr>
        <w:t>that</w:t>
      </w:r>
      <w:r>
        <w:rPr>
          <w:color w:val="231F20"/>
          <w:spacing w:val="-3"/>
        </w:rPr>
        <w:t> </w:t>
      </w:r>
      <w:r>
        <w:rPr>
          <w:color w:val="231F20"/>
        </w:rPr>
        <w:t>he</w:t>
      </w:r>
      <w:r>
        <w:rPr>
          <w:color w:val="231F20"/>
          <w:spacing w:val="-3"/>
        </w:rPr>
        <w:t> </w:t>
      </w:r>
      <w:r>
        <w:rPr>
          <w:color w:val="231F20"/>
        </w:rPr>
        <w:t>will</w:t>
      </w:r>
      <w:r>
        <w:rPr>
          <w:color w:val="231F20"/>
          <w:spacing w:val="-3"/>
        </w:rPr>
        <w:t> </w:t>
      </w:r>
      <w:r>
        <w:rPr>
          <w:color w:val="231F20"/>
        </w:rPr>
        <w:t>rise again</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resurrection</w:t>
      </w:r>
      <w:r>
        <w:rPr>
          <w:color w:val="231F20"/>
          <w:spacing w:val="-4"/>
        </w:rPr>
        <w:t> </w:t>
      </w:r>
      <w:r>
        <w:rPr>
          <w:color w:val="231F20"/>
        </w:rPr>
        <w:t>on</w:t>
      </w:r>
      <w:r>
        <w:rPr>
          <w:color w:val="231F20"/>
          <w:spacing w:val="-4"/>
        </w:rPr>
        <w:t> </w:t>
      </w:r>
      <w:r>
        <w:rPr>
          <w:color w:val="231F20"/>
        </w:rPr>
        <w:t>the</w:t>
      </w:r>
      <w:r>
        <w:rPr>
          <w:color w:val="231F20"/>
          <w:spacing w:val="-4"/>
        </w:rPr>
        <w:t> </w:t>
      </w:r>
      <w:r>
        <w:rPr>
          <w:color w:val="231F20"/>
        </w:rPr>
        <w:t>last</w:t>
      </w:r>
      <w:r>
        <w:rPr>
          <w:color w:val="231F20"/>
          <w:spacing w:val="-4"/>
        </w:rPr>
        <w:t> </w:t>
      </w:r>
      <w:r>
        <w:rPr>
          <w:color w:val="231F20"/>
        </w:rPr>
        <w:t>day.’</w:t>
      </w:r>
      <w:r>
        <w:rPr>
          <w:color w:val="231F20"/>
          <w:spacing w:val="28"/>
        </w:rPr>
        <w:t> </w:t>
      </w:r>
      <w:r>
        <w:rPr>
          <w:color w:val="231F20"/>
        </w:rPr>
        <w:t>Jesus</w:t>
      </w:r>
      <w:r>
        <w:rPr>
          <w:color w:val="231F20"/>
          <w:spacing w:val="-4"/>
        </w:rPr>
        <w:t> </w:t>
      </w:r>
      <w:r>
        <w:rPr>
          <w:color w:val="231F20"/>
        </w:rPr>
        <w:t>said</w:t>
      </w:r>
      <w:r>
        <w:rPr>
          <w:color w:val="231F20"/>
          <w:spacing w:val="-4"/>
        </w:rPr>
        <w:t> </w:t>
      </w:r>
      <w:r>
        <w:rPr>
          <w:color w:val="231F20"/>
        </w:rPr>
        <w:t>to</w:t>
      </w:r>
      <w:r>
        <w:rPr>
          <w:color w:val="231F20"/>
          <w:spacing w:val="-4"/>
        </w:rPr>
        <w:t> </w:t>
      </w:r>
      <w:r>
        <w:rPr>
          <w:color w:val="231F20"/>
        </w:rPr>
        <w:t>her, ‘I</w:t>
      </w:r>
      <w:r>
        <w:rPr>
          <w:color w:val="231F20"/>
          <w:spacing w:val="-5"/>
        </w:rPr>
        <w:t> </w:t>
      </w:r>
      <w:r>
        <w:rPr>
          <w:color w:val="231F20"/>
        </w:rPr>
        <w:t>am</w:t>
      </w:r>
      <w:r>
        <w:rPr>
          <w:color w:val="231F20"/>
          <w:spacing w:val="-5"/>
        </w:rPr>
        <w:t> </w:t>
      </w:r>
      <w:r>
        <w:rPr>
          <w:color w:val="231F20"/>
        </w:rPr>
        <w:t>the</w:t>
      </w:r>
      <w:r>
        <w:rPr>
          <w:color w:val="231F20"/>
          <w:spacing w:val="-5"/>
        </w:rPr>
        <w:t> </w:t>
      </w:r>
      <w:r>
        <w:rPr>
          <w:color w:val="231F20"/>
        </w:rPr>
        <w:t>resurrection</w:t>
      </w:r>
      <w:r>
        <w:rPr>
          <w:color w:val="231F20"/>
          <w:spacing w:val="-5"/>
        </w:rPr>
        <w:t> </w:t>
      </w:r>
      <w:r>
        <w:rPr>
          <w:color w:val="231F20"/>
        </w:rPr>
        <w:t>and</w:t>
      </w:r>
      <w:r>
        <w:rPr>
          <w:color w:val="231F20"/>
          <w:spacing w:val="-5"/>
        </w:rPr>
        <w:t> </w:t>
      </w:r>
      <w:r>
        <w:rPr>
          <w:color w:val="231F20"/>
        </w:rPr>
        <w:t>the</w:t>
      </w:r>
      <w:r>
        <w:rPr>
          <w:color w:val="231F20"/>
          <w:spacing w:val="-5"/>
        </w:rPr>
        <w:t> </w:t>
      </w:r>
      <w:r>
        <w:rPr>
          <w:color w:val="231F20"/>
        </w:rPr>
        <w:t>life.</w:t>
      </w:r>
      <w:r>
        <w:rPr>
          <w:color w:val="231F20"/>
          <w:spacing w:val="-9"/>
        </w:rPr>
        <w:t> </w:t>
      </w:r>
      <w:r>
        <w:rPr>
          <w:color w:val="231F20"/>
        </w:rPr>
        <w:t>Those</w:t>
      </w:r>
      <w:r>
        <w:rPr>
          <w:color w:val="231F20"/>
          <w:spacing w:val="-5"/>
        </w:rPr>
        <w:t> </w:t>
      </w:r>
      <w:r>
        <w:rPr>
          <w:color w:val="231F20"/>
        </w:rPr>
        <w:t>who</w:t>
      </w:r>
      <w:r>
        <w:rPr>
          <w:color w:val="231F20"/>
          <w:spacing w:val="-5"/>
        </w:rPr>
        <w:t> </w:t>
      </w:r>
      <w:r>
        <w:rPr>
          <w:color w:val="231F20"/>
        </w:rPr>
        <w:t>believe</w:t>
      </w:r>
      <w:r>
        <w:rPr>
          <w:color w:val="231F20"/>
          <w:spacing w:val="-5"/>
        </w:rPr>
        <w:t> </w:t>
      </w:r>
      <w:r>
        <w:rPr>
          <w:color w:val="231F20"/>
        </w:rPr>
        <w:t>in</w:t>
      </w:r>
      <w:r>
        <w:rPr>
          <w:color w:val="231F20"/>
          <w:spacing w:val="-5"/>
        </w:rPr>
        <w:t> </w:t>
      </w:r>
      <w:r>
        <w:rPr>
          <w:color w:val="231F20"/>
        </w:rPr>
        <w:t>me, even though they die, will live, and everyone who lives and believes in me will never die.’</w:t>
      </w:r>
    </w:p>
    <w:p>
      <w:pPr>
        <w:pStyle w:val="BodyText"/>
        <w:spacing w:before="32"/>
        <w:ind w:left="0" w:right="118"/>
        <w:jc w:val="right"/>
        <w:rPr>
          <w:i/>
        </w:rPr>
      </w:pPr>
      <w:r>
        <w:rPr>
          <w:color w:val="EE322D"/>
        </w:rPr>
        <w:t>John</w:t>
      </w:r>
      <w:r>
        <w:rPr>
          <w:color w:val="EE322D"/>
          <w:spacing w:val="-10"/>
        </w:rPr>
        <w:t> </w:t>
      </w:r>
      <w:r>
        <w:rPr>
          <w:color w:val="EE322D"/>
        </w:rPr>
        <w:t>11:17-</w:t>
      </w:r>
      <w:r>
        <w:rPr>
          <w:color w:val="EE322D"/>
          <w:spacing w:val="-5"/>
        </w:rPr>
        <w:t>26</w:t>
      </w:r>
      <w:r>
        <w:rPr>
          <w:i/>
          <w:color w:val="EE322D"/>
          <w:spacing w:val="-5"/>
        </w:rPr>
        <w:t>a</w:t>
      </w:r>
    </w:p>
    <w:p>
      <w:pPr>
        <w:spacing w:after="0"/>
        <w:jc w:val="right"/>
        <w:sectPr>
          <w:footerReference w:type="even" r:id="rId22"/>
          <w:footerReference w:type="default" r:id="rId23"/>
          <w:pgSz w:w="8400" w:h="11910"/>
          <w:pgMar w:header="0" w:footer="415" w:top="660" w:bottom="600" w:left="920" w:right="900"/>
          <w:pgNumType w:start="444"/>
        </w:sectPr>
      </w:pPr>
    </w:p>
    <w:p>
      <w:pPr>
        <w:pStyle w:val="BodyText"/>
        <w:spacing w:before="17"/>
        <w:ind w:left="0"/>
        <w:rPr>
          <w:i/>
          <w:sz w:val="22"/>
        </w:rPr>
      </w:pPr>
    </w:p>
    <w:p>
      <w:pPr>
        <w:pStyle w:val="Heading3"/>
      </w:pPr>
      <w:r>
        <w:rPr>
          <w:color w:val="EE322D"/>
          <w:spacing w:val="-2"/>
        </w:rPr>
        <w:t>PRAYERS</w:t>
      </w:r>
    </w:p>
    <w:p>
      <w:pPr>
        <w:pStyle w:val="ListParagraph"/>
        <w:numPr>
          <w:ilvl w:val="0"/>
          <w:numId w:val="3"/>
        </w:numPr>
        <w:tabs>
          <w:tab w:pos="1234" w:val="left" w:leader="none"/>
        </w:tabs>
        <w:spacing w:line="240" w:lineRule="auto" w:before="175" w:after="0"/>
        <w:ind w:left="1234" w:right="0" w:hanging="851"/>
        <w:jc w:val="left"/>
        <w:rPr>
          <w:sz w:val="20"/>
        </w:rPr>
      </w:pPr>
      <w:r>
        <w:rPr>
          <w:color w:val="231F20"/>
          <w:sz w:val="20"/>
        </w:rPr>
        <w:t>Let</w:t>
      </w:r>
      <w:r>
        <w:rPr>
          <w:color w:val="231F20"/>
          <w:spacing w:val="-3"/>
          <w:sz w:val="20"/>
        </w:rPr>
        <w:t> </w:t>
      </w:r>
      <w:r>
        <w:rPr>
          <w:color w:val="231F20"/>
          <w:sz w:val="20"/>
        </w:rPr>
        <w:t>us</w:t>
      </w:r>
      <w:r>
        <w:rPr>
          <w:color w:val="231F20"/>
          <w:spacing w:val="-1"/>
          <w:sz w:val="20"/>
        </w:rPr>
        <w:t> </w:t>
      </w:r>
      <w:r>
        <w:rPr>
          <w:color w:val="231F20"/>
          <w:spacing w:val="-2"/>
          <w:sz w:val="20"/>
        </w:rPr>
        <w:t>pray.</w:t>
      </w:r>
    </w:p>
    <w:p>
      <w:pPr>
        <w:pStyle w:val="BodyText"/>
        <w:spacing w:before="123"/>
      </w:pPr>
      <w:r>
        <w:rPr>
          <w:color w:val="231F20"/>
          <w:spacing w:val="-2"/>
        </w:rPr>
        <w:t>Crucified</w:t>
      </w:r>
      <w:r>
        <w:rPr>
          <w:color w:val="231F20"/>
          <w:spacing w:val="-7"/>
        </w:rPr>
        <w:t> </w:t>
      </w:r>
      <w:r>
        <w:rPr>
          <w:color w:val="231F20"/>
          <w:spacing w:val="-2"/>
        </w:rPr>
        <w:t>Saviour,</w:t>
      </w:r>
    </w:p>
    <w:p>
      <w:pPr>
        <w:pStyle w:val="BodyText"/>
        <w:spacing w:before="10"/>
      </w:pPr>
      <w:r>
        <w:rPr>
          <w:color w:val="231F20"/>
        </w:rPr>
        <w:t>save</w:t>
      </w:r>
      <w:r>
        <w:rPr>
          <w:color w:val="231F20"/>
          <w:spacing w:val="-4"/>
        </w:rPr>
        <w:t> </w:t>
      </w:r>
      <w:r>
        <w:rPr>
          <w:color w:val="231F20"/>
        </w:rPr>
        <w:t>us</w:t>
      </w:r>
      <w:r>
        <w:rPr>
          <w:color w:val="231F20"/>
          <w:spacing w:val="-3"/>
        </w:rPr>
        <w:t> </w:t>
      </w:r>
      <w:r>
        <w:rPr>
          <w:color w:val="231F20"/>
        </w:rPr>
        <w:t>from</w:t>
      </w:r>
      <w:r>
        <w:rPr>
          <w:color w:val="231F20"/>
          <w:spacing w:val="-2"/>
        </w:rPr>
        <w:t> </w:t>
      </w:r>
      <w:r>
        <w:rPr>
          <w:color w:val="231F20"/>
        </w:rPr>
        <w:t>the</w:t>
      </w:r>
      <w:r>
        <w:rPr>
          <w:color w:val="231F20"/>
          <w:spacing w:val="-3"/>
        </w:rPr>
        <w:t> </w:t>
      </w:r>
      <w:r>
        <w:rPr>
          <w:color w:val="231F20"/>
        </w:rPr>
        <w:t>fear</w:t>
      </w:r>
      <w:r>
        <w:rPr>
          <w:color w:val="231F20"/>
          <w:spacing w:val="-2"/>
        </w:rPr>
        <w:t> </w:t>
      </w:r>
      <w:r>
        <w:rPr>
          <w:color w:val="231F20"/>
        </w:rPr>
        <w:t>of</w:t>
      </w:r>
      <w:r>
        <w:rPr>
          <w:color w:val="231F20"/>
          <w:spacing w:val="-2"/>
        </w:rPr>
        <w:t> death:</w:t>
      </w:r>
    </w:p>
    <w:p>
      <w:pPr>
        <w:pStyle w:val="BodyText"/>
        <w:spacing w:before="123"/>
      </w:pPr>
      <w:r>
        <w:rPr>
          <w:color w:val="231F20"/>
        </w:rPr>
        <w:t>Lord,</w:t>
      </w:r>
      <w:r>
        <w:rPr>
          <w:color w:val="231F20"/>
          <w:spacing w:val="-5"/>
        </w:rPr>
        <w:t> </w:t>
      </w:r>
      <w:r>
        <w:rPr>
          <w:color w:val="231F20"/>
        </w:rPr>
        <w:t>have</w:t>
      </w:r>
      <w:r>
        <w:rPr>
          <w:color w:val="231F20"/>
          <w:spacing w:val="-4"/>
        </w:rPr>
        <w:t> </w:t>
      </w:r>
      <w:r>
        <w:rPr>
          <w:color w:val="231F20"/>
          <w:spacing w:val="-2"/>
        </w:rPr>
        <w:t>mercy.</w:t>
      </w:r>
    </w:p>
    <w:p>
      <w:pPr>
        <w:spacing w:before="10"/>
        <w:ind w:left="1234" w:right="0" w:firstLine="0"/>
        <w:jc w:val="left"/>
        <w:rPr>
          <w:b/>
          <w:sz w:val="20"/>
        </w:rPr>
      </w:pPr>
      <w:r>
        <w:rPr>
          <w:b/>
          <w:color w:val="231F20"/>
          <w:sz w:val="20"/>
        </w:rPr>
        <w:t>Christ,</w:t>
      </w:r>
      <w:r>
        <w:rPr>
          <w:b/>
          <w:color w:val="231F20"/>
          <w:spacing w:val="-7"/>
          <w:sz w:val="20"/>
        </w:rPr>
        <w:t> </w:t>
      </w:r>
      <w:r>
        <w:rPr>
          <w:b/>
          <w:color w:val="231F20"/>
          <w:sz w:val="20"/>
        </w:rPr>
        <w:t>have</w:t>
      </w:r>
      <w:r>
        <w:rPr>
          <w:b/>
          <w:color w:val="231F20"/>
          <w:spacing w:val="-5"/>
          <w:sz w:val="20"/>
        </w:rPr>
        <w:t> </w:t>
      </w:r>
      <w:r>
        <w:rPr>
          <w:b/>
          <w:color w:val="231F20"/>
          <w:spacing w:val="-2"/>
          <w:sz w:val="20"/>
        </w:rPr>
        <w:t>mercy.</w:t>
      </w:r>
    </w:p>
    <w:p>
      <w:pPr>
        <w:pStyle w:val="BodyText"/>
        <w:spacing w:line="249" w:lineRule="auto" w:before="124"/>
        <w:ind w:right="3902"/>
      </w:pPr>
      <w:r>
        <w:rPr>
          <w:color w:val="231F20"/>
        </w:rPr>
        <w:t>Risen Lord,</w:t>
      </w:r>
      <w:r>
        <w:rPr>
          <w:color w:val="231F20"/>
          <w:spacing w:val="40"/>
        </w:rPr>
        <w:t> </w:t>
      </w:r>
      <w:r>
        <w:rPr>
          <w:color w:val="231F20"/>
        </w:rPr>
        <w:t>raise</w:t>
      </w:r>
      <w:r>
        <w:rPr>
          <w:color w:val="231F20"/>
          <w:spacing w:val="-13"/>
        </w:rPr>
        <w:t> </w:t>
      </w:r>
      <w:r>
        <w:rPr>
          <w:color w:val="231F20"/>
        </w:rPr>
        <w:t>us</w:t>
      </w:r>
      <w:r>
        <w:rPr>
          <w:color w:val="231F20"/>
          <w:spacing w:val="-12"/>
        </w:rPr>
        <w:t> </w:t>
      </w:r>
      <w:r>
        <w:rPr>
          <w:color w:val="231F20"/>
        </w:rPr>
        <w:t>to</w:t>
      </w:r>
      <w:r>
        <w:rPr>
          <w:color w:val="231F20"/>
          <w:spacing w:val="-13"/>
        </w:rPr>
        <w:t> </w:t>
      </w:r>
      <w:r>
        <w:rPr>
          <w:color w:val="231F20"/>
        </w:rPr>
        <w:t>glory:</w:t>
      </w:r>
    </w:p>
    <w:p>
      <w:pPr>
        <w:pStyle w:val="BodyText"/>
        <w:spacing w:before="114"/>
      </w:pPr>
      <w:r>
        <w:rPr>
          <w:color w:val="231F20"/>
        </w:rPr>
        <w:t>Lord,</w:t>
      </w:r>
      <w:r>
        <w:rPr>
          <w:color w:val="231F20"/>
          <w:spacing w:val="-5"/>
        </w:rPr>
        <w:t> </w:t>
      </w:r>
      <w:r>
        <w:rPr>
          <w:color w:val="231F20"/>
        </w:rPr>
        <w:t>have</w:t>
      </w:r>
      <w:r>
        <w:rPr>
          <w:color w:val="231F20"/>
          <w:spacing w:val="-4"/>
        </w:rPr>
        <w:t> </w:t>
      </w:r>
      <w:r>
        <w:rPr>
          <w:color w:val="231F20"/>
          <w:spacing w:val="-2"/>
        </w:rPr>
        <w:t>mercy.</w:t>
      </w:r>
    </w:p>
    <w:p>
      <w:pPr>
        <w:spacing w:before="10"/>
        <w:ind w:left="1234" w:right="0" w:firstLine="0"/>
        <w:jc w:val="left"/>
        <w:rPr>
          <w:b/>
          <w:sz w:val="20"/>
        </w:rPr>
      </w:pPr>
      <w:r>
        <w:rPr>
          <w:b/>
          <w:color w:val="231F20"/>
          <w:sz w:val="20"/>
        </w:rPr>
        <w:t>Christ,</w:t>
      </w:r>
      <w:r>
        <w:rPr>
          <w:b/>
          <w:color w:val="231F20"/>
          <w:spacing w:val="-7"/>
          <w:sz w:val="20"/>
        </w:rPr>
        <w:t> </w:t>
      </w:r>
      <w:r>
        <w:rPr>
          <w:b/>
          <w:color w:val="231F20"/>
          <w:sz w:val="20"/>
        </w:rPr>
        <w:t>have</w:t>
      </w:r>
      <w:r>
        <w:rPr>
          <w:b/>
          <w:color w:val="231F20"/>
          <w:spacing w:val="-5"/>
          <w:sz w:val="20"/>
        </w:rPr>
        <w:t> </w:t>
      </w:r>
      <w:r>
        <w:rPr>
          <w:b/>
          <w:color w:val="231F20"/>
          <w:spacing w:val="-2"/>
          <w:sz w:val="20"/>
        </w:rPr>
        <w:t>mercy.</w:t>
      </w:r>
    </w:p>
    <w:p>
      <w:pPr>
        <w:pStyle w:val="BodyText"/>
        <w:spacing w:line="249" w:lineRule="auto" w:before="123"/>
        <w:ind w:right="3373"/>
      </w:pPr>
      <w:r>
        <w:rPr>
          <w:color w:val="231F20"/>
        </w:rPr>
        <w:t>Gentle Shepherd,</w:t>
      </w:r>
      <w:r>
        <w:rPr>
          <w:color w:val="231F20"/>
          <w:spacing w:val="40"/>
        </w:rPr>
        <w:t> </w:t>
      </w:r>
      <w:r>
        <w:rPr>
          <w:color w:val="231F20"/>
        </w:rPr>
        <w:t>bring</w:t>
      </w:r>
      <w:r>
        <w:rPr>
          <w:color w:val="231F20"/>
          <w:spacing w:val="-13"/>
        </w:rPr>
        <w:t> </w:t>
      </w:r>
      <w:r>
        <w:rPr>
          <w:color w:val="231F20"/>
        </w:rPr>
        <w:t>rest</w:t>
      </w:r>
      <w:r>
        <w:rPr>
          <w:color w:val="231F20"/>
          <w:spacing w:val="-12"/>
        </w:rPr>
        <w:t> </w:t>
      </w:r>
      <w:r>
        <w:rPr>
          <w:color w:val="231F20"/>
        </w:rPr>
        <w:t>to</w:t>
      </w:r>
      <w:r>
        <w:rPr>
          <w:color w:val="231F20"/>
          <w:spacing w:val="-13"/>
        </w:rPr>
        <w:t> </w:t>
      </w:r>
      <w:r>
        <w:rPr>
          <w:color w:val="231F20"/>
        </w:rPr>
        <w:t>our</w:t>
      </w:r>
      <w:r>
        <w:rPr>
          <w:color w:val="231F20"/>
          <w:spacing w:val="-12"/>
        </w:rPr>
        <w:t> </w:t>
      </w:r>
      <w:r>
        <w:rPr>
          <w:color w:val="231F20"/>
        </w:rPr>
        <w:t>souls:</w:t>
      </w:r>
    </w:p>
    <w:p>
      <w:pPr>
        <w:pStyle w:val="BodyText"/>
        <w:spacing w:before="114"/>
      </w:pPr>
      <w:r>
        <w:rPr>
          <w:color w:val="231F20"/>
        </w:rPr>
        <w:t>Lord,</w:t>
      </w:r>
      <w:r>
        <w:rPr>
          <w:color w:val="231F20"/>
          <w:spacing w:val="-5"/>
        </w:rPr>
        <w:t> </w:t>
      </w:r>
      <w:r>
        <w:rPr>
          <w:color w:val="231F20"/>
        </w:rPr>
        <w:t>have</w:t>
      </w:r>
      <w:r>
        <w:rPr>
          <w:color w:val="231F20"/>
          <w:spacing w:val="-4"/>
        </w:rPr>
        <w:t> </w:t>
      </w:r>
      <w:r>
        <w:rPr>
          <w:color w:val="231F20"/>
          <w:spacing w:val="-2"/>
        </w:rPr>
        <w:t>mercy.</w:t>
      </w:r>
    </w:p>
    <w:p>
      <w:pPr>
        <w:spacing w:before="10"/>
        <w:ind w:left="1234" w:right="0" w:firstLine="0"/>
        <w:jc w:val="left"/>
        <w:rPr>
          <w:b/>
          <w:sz w:val="20"/>
        </w:rPr>
      </w:pPr>
      <w:r>
        <w:rPr>
          <w:b/>
          <w:color w:val="231F20"/>
          <w:sz w:val="20"/>
        </w:rPr>
        <w:t>Christ,</w:t>
      </w:r>
      <w:r>
        <w:rPr>
          <w:b/>
          <w:color w:val="231F20"/>
          <w:spacing w:val="-7"/>
          <w:sz w:val="20"/>
        </w:rPr>
        <w:t> </w:t>
      </w:r>
      <w:r>
        <w:rPr>
          <w:b/>
          <w:color w:val="231F20"/>
          <w:sz w:val="20"/>
        </w:rPr>
        <w:t>have</w:t>
      </w:r>
      <w:r>
        <w:rPr>
          <w:b/>
          <w:color w:val="231F20"/>
          <w:spacing w:val="-5"/>
          <w:sz w:val="20"/>
        </w:rPr>
        <w:t> </w:t>
      </w:r>
      <w:r>
        <w:rPr>
          <w:b/>
          <w:color w:val="231F20"/>
          <w:spacing w:val="-2"/>
          <w:sz w:val="20"/>
        </w:rPr>
        <w:t>mercy.</w:t>
      </w:r>
    </w:p>
    <w:p>
      <w:pPr>
        <w:pStyle w:val="BodyText"/>
        <w:spacing w:line="235" w:lineRule="exact" w:before="124"/>
      </w:pPr>
      <w:r>
        <w:rPr>
          <w:color w:val="231F20"/>
        </w:rPr>
        <w:t>Lamb</w:t>
      </w:r>
      <w:r>
        <w:rPr>
          <w:color w:val="231F20"/>
          <w:spacing w:val="-3"/>
        </w:rPr>
        <w:t> </w:t>
      </w:r>
      <w:r>
        <w:rPr>
          <w:color w:val="231F20"/>
        </w:rPr>
        <w:t>of </w:t>
      </w:r>
      <w:r>
        <w:rPr>
          <w:color w:val="231F20"/>
          <w:spacing w:val="-4"/>
        </w:rPr>
        <w:t>God,</w:t>
      </w:r>
    </w:p>
    <w:p>
      <w:pPr>
        <w:pStyle w:val="BodyText"/>
        <w:spacing w:line="259" w:lineRule="exact"/>
      </w:pPr>
      <w:r>
        <w:rPr>
          <w:color w:val="231F20"/>
        </w:rPr>
        <w:t>grant</w:t>
      </w:r>
      <w:r>
        <w:rPr>
          <w:color w:val="231F20"/>
          <w:spacing w:val="-3"/>
        </w:rPr>
        <w:t> </w:t>
      </w:r>
      <w:r>
        <w:rPr>
          <w:color w:val="231F20"/>
        </w:rPr>
        <w:t>us</w:t>
      </w:r>
      <w:r>
        <w:rPr>
          <w:color w:val="231F20"/>
          <w:spacing w:val="-2"/>
        </w:rPr>
        <w:t> </w:t>
      </w:r>
      <w:r>
        <w:rPr>
          <w:color w:val="231F20"/>
        </w:rPr>
        <w:t>with</w:t>
      </w:r>
      <w:r>
        <w:rPr>
          <w:color w:val="231F20"/>
          <w:spacing w:val="-4"/>
        </w:rPr>
        <w:t> </w:t>
      </w:r>
      <w:r>
        <w:rPr>
          <w:i/>
          <w:color w:val="231F20"/>
        </w:rPr>
        <w:t>N</w:t>
      </w:r>
      <w:r>
        <w:rPr>
          <w:i/>
          <w:color w:val="231F20"/>
          <w:spacing w:val="-2"/>
        </w:rPr>
        <w:t> </w:t>
      </w:r>
      <w:r>
        <w:rPr>
          <w:color w:val="231F20"/>
        </w:rPr>
        <w:t>your</w:t>
      </w:r>
      <w:r>
        <w:rPr>
          <w:color w:val="231F20"/>
          <w:spacing w:val="-2"/>
        </w:rPr>
        <w:t> </w:t>
      </w:r>
      <w:r>
        <w:rPr>
          <w:color w:val="231F20"/>
        </w:rPr>
        <w:t>peace</w:t>
      </w:r>
      <w:r>
        <w:rPr>
          <w:color w:val="231F20"/>
          <w:spacing w:val="-1"/>
        </w:rPr>
        <w:t> </w:t>
      </w:r>
      <w:r>
        <w:rPr>
          <w:color w:val="231F20"/>
        </w:rPr>
        <w:t>for</w:t>
      </w:r>
      <w:r>
        <w:rPr>
          <w:color w:val="231F20"/>
          <w:spacing w:val="-1"/>
        </w:rPr>
        <w:t> </w:t>
      </w:r>
      <w:r>
        <w:rPr>
          <w:color w:val="231F20"/>
          <w:spacing w:val="-4"/>
        </w:rPr>
        <w:t>ever:</w:t>
      </w:r>
    </w:p>
    <w:p>
      <w:pPr>
        <w:pStyle w:val="BodyText"/>
        <w:spacing w:before="119"/>
      </w:pPr>
      <w:r>
        <w:rPr>
          <w:color w:val="231F20"/>
        </w:rPr>
        <w:t>Lord,</w:t>
      </w:r>
      <w:r>
        <w:rPr>
          <w:color w:val="231F20"/>
          <w:spacing w:val="-5"/>
        </w:rPr>
        <w:t> </w:t>
      </w:r>
      <w:r>
        <w:rPr>
          <w:color w:val="231F20"/>
        </w:rPr>
        <w:t>have</w:t>
      </w:r>
      <w:r>
        <w:rPr>
          <w:color w:val="231F20"/>
          <w:spacing w:val="-4"/>
        </w:rPr>
        <w:t> </w:t>
      </w:r>
      <w:r>
        <w:rPr>
          <w:color w:val="231F20"/>
          <w:spacing w:val="-2"/>
        </w:rPr>
        <w:t>mercy.</w:t>
      </w:r>
    </w:p>
    <w:p>
      <w:pPr>
        <w:spacing w:before="10"/>
        <w:ind w:left="1234" w:right="0" w:firstLine="0"/>
        <w:jc w:val="left"/>
        <w:rPr>
          <w:b/>
          <w:sz w:val="20"/>
        </w:rPr>
      </w:pPr>
      <w:r>
        <w:rPr>
          <w:b/>
          <w:color w:val="231F20"/>
          <w:sz w:val="20"/>
        </w:rPr>
        <w:t>Christ,</w:t>
      </w:r>
      <w:r>
        <w:rPr>
          <w:b/>
          <w:color w:val="231F20"/>
          <w:spacing w:val="-7"/>
          <w:sz w:val="20"/>
        </w:rPr>
        <w:t> </w:t>
      </w:r>
      <w:r>
        <w:rPr>
          <w:b/>
          <w:color w:val="231F20"/>
          <w:sz w:val="20"/>
        </w:rPr>
        <w:t>have</w:t>
      </w:r>
      <w:r>
        <w:rPr>
          <w:b/>
          <w:color w:val="231F20"/>
          <w:spacing w:val="-5"/>
          <w:sz w:val="20"/>
        </w:rPr>
        <w:t> </w:t>
      </w:r>
      <w:r>
        <w:rPr>
          <w:b/>
          <w:color w:val="231F20"/>
          <w:spacing w:val="-2"/>
          <w:sz w:val="20"/>
        </w:rPr>
        <w:t>mercy.</w:t>
      </w:r>
    </w:p>
    <w:p>
      <w:pPr>
        <w:pStyle w:val="BodyText"/>
        <w:spacing w:before="123"/>
      </w:pPr>
      <w:r>
        <w:rPr>
          <w:color w:val="231F20"/>
        </w:rPr>
        <w:t>Son</w:t>
      </w:r>
      <w:r>
        <w:rPr>
          <w:color w:val="231F20"/>
          <w:spacing w:val="-3"/>
        </w:rPr>
        <w:t> </w:t>
      </w:r>
      <w:r>
        <w:rPr>
          <w:color w:val="231F20"/>
        </w:rPr>
        <w:t>of </w:t>
      </w:r>
      <w:r>
        <w:rPr>
          <w:color w:val="231F20"/>
          <w:spacing w:val="-2"/>
        </w:rPr>
        <w:t>Mary,</w:t>
      </w:r>
    </w:p>
    <w:p>
      <w:pPr>
        <w:pStyle w:val="BodyText"/>
        <w:spacing w:before="10"/>
      </w:pPr>
      <w:r>
        <w:rPr>
          <w:color w:val="231F20"/>
        </w:rPr>
        <w:t>bless</w:t>
      </w:r>
      <w:r>
        <w:rPr>
          <w:color w:val="231F20"/>
          <w:spacing w:val="-4"/>
        </w:rPr>
        <w:t> </w:t>
      </w:r>
      <w:r>
        <w:rPr>
          <w:color w:val="231F20"/>
        </w:rPr>
        <w:t>those</w:t>
      </w:r>
      <w:r>
        <w:rPr>
          <w:color w:val="231F20"/>
          <w:spacing w:val="-2"/>
        </w:rPr>
        <w:t> </w:t>
      </w:r>
      <w:r>
        <w:rPr>
          <w:color w:val="231F20"/>
        </w:rPr>
        <w:t>who</w:t>
      </w:r>
      <w:r>
        <w:rPr>
          <w:color w:val="231F20"/>
          <w:spacing w:val="-2"/>
        </w:rPr>
        <w:t> mourn:</w:t>
      </w:r>
    </w:p>
    <w:p>
      <w:pPr>
        <w:pStyle w:val="BodyText"/>
        <w:spacing w:before="123"/>
      </w:pPr>
      <w:r>
        <w:rPr>
          <w:color w:val="231F20"/>
        </w:rPr>
        <w:t>Lord,</w:t>
      </w:r>
      <w:r>
        <w:rPr>
          <w:color w:val="231F20"/>
          <w:spacing w:val="-5"/>
        </w:rPr>
        <w:t> </w:t>
      </w:r>
      <w:r>
        <w:rPr>
          <w:color w:val="231F20"/>
        </w:rPr>
        <w:t>have</w:t>
      </w:r>
      <w:r>
        <w:rPr>
          <w:color w:val="231F20"/>
          <w:spacing w:val="-4"/>
        </w:rPr>
        <w:t> </w:t>
      </w:r>
      <w:r>
        <w:rPr>
          <w:color w:val="231F20"/>
          <w:spacing w:val="-2"/>
        </w:rPr>
        <w:t>mercy.</w:t>
      </w:r>
    </w:p>
    <w:p>
      <w:pPr>
        <w:spacing w:before="10"/>
        <w:ind w:left="1234" w:right="0" w:firstLine="0"/>
        <w:jc w:val="left"/>
        <w:rPr>
          <w:b/>
          <w:sz w:val="20"/>
        </w:rPr>
      </w:pPr>
      <w:r>
        <w:rPr>
          <w:b/>
          <w:color w:val="231F20"/>
          <w:sz w:val="20"/>
        </w:rPr>
        <w:t>Christ,</w:t>
      </w:r>
      <w:r>
        <w:rPr>
          <w:b/>
          <w:color w:val="231F20"/>
          <w:spacing w:val="-7"/>
          <w:sz w:val="20"/>
        </w:rPr>
        <w:t> </w:t>
      </w:r>
      <w:r>
        <w:rPr>
          <w:b/>
          <w:color w:val="231F20"/>
          <w:sz w:val="20"/>
        </w:rPr>
        <w:t>have</w:t>
      </w:r>
      <w:r>
        <w:rPr>
          <w:b/>
          <w:color w:val="231F20"/>
          <w:spacing w:val="-5"/>
          <w:sz w:val="20"/>
        </w:rPr>
        <w:t> </w:t>
      </w:r>
      <w:r>
        <w:rPr>
          <w:b/>
          <w:color w:val="231F20"/>
          <w:spacing w:val="-2"/>
          <w:sz w:val="20"/>
        </w:rPr>
        <w:t>mercy.</w:t>
      </w:r>
    </w:p>
    <w:p>
      <w:pPr>
        <w:spacing w:after="0"/>
        <w:jc w:val="left"/>
        <w:rPr>
          <w:sz w:val="20"/>
        </w:rPr>
        <w:sectPr>
          <w:pgSz w:w="8400" w:h="11910"/>
          <w:pgMar w:header="0" w:footer="415" w:top="660" w:bottom="600" w:left="920" w:right="900"/>
        </w:sectPr>
      </w:pPr>
    </w:p>
    <w:p>
      <w:pPr>
        <w:pStyle w:val="BodyText"/>
        <w:spacing w:before="71"/>
        <w:ind w:left="0"/>
        <w:rPr>
          <w:b/>
        </w:rPr>
      </w:pPr>
    </w:p>
    <w:p>
      <w:pPr>
        <w:pStyle w:val="ListParagraph"/>
        <w:numPr>
          <w:ilvl w:val="0"/>
          <w:numId w:val="3"/>
        </w:numPr>
        <w:tabs>
          <w:tab w:pos="950" w:val="left" w:leader="none"/>
        </w:tabs>
        <w:spacing w:line="240" w:lineRule="auto" w:before="0"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70"/>
        <w:ind w:left="1007"/>
      </w:pPr>
      <w:r>
        <w:rPr>
          <w:color w:val="EE322D"/>
          <w:spacing w:val="-2"/>
        </w:rPr>
        <w:t>EITHER</w:t>
      </w:r>
      <w:r>
        <w:rPr>
          <w:color w:val="EE322D"/>
        </w:rPr>
        <w:tab/>
      </w:r>
      <w:r>
        <w:rPr>
          <w:color w:val="EE322D"/>
          <w:spacing w:val="-5"/>
        </w:rPr>
        <w:t>OR</w:t>
      </w:r>
    </w:p>
    <w:p>
      <w:pPr>
        <w:pStyle w:val="BodyText"/>
        <w:spacing w:before="6"/>
        <w:ind w:left="0"/>
        <w:rPr>
          <w:sz w:val="19"/>
        </w:rPr>
      </w:pPr>
    </w:p>
    <w:p>
      <w:pPr>
        <w:spacing w:after="0"/>
        <w:rPr>
          <w:sz w:val="19"/>
        </w:rPr>
        <w:sectPr>
          <w:pgSz w:w="8400" w:h="11910"/>
          <w:pgMar w:header="0" w:footer="415" w:top="660" w:bottom="600" w:left="920" w:right="900"/>
        </w:sectPr>
      </w:pPr>
    </w:p>
    <w:p>
      <w:pPr>
        <w:pStyle w:val="BodyText"/>
        <w:spacing w:line="249" w:lineRule="auto" w:before="96"/>
        <w:ind w:left="1064"/>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064" w:right="185"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064"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9"/>
        <w:ind w:left="134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1"/>
        <w:ind w:left="1064"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347" w:right="185"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34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064" w:right="185"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0"/>
        <w:ind w:left="134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1"/>
        <w:ind w:left="106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96"/>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92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80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92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929" w:hanging="284"/>
        <w:jc w:val="left"/>
        <w:rPr>
          <w:b/>
          <w:sz w:val="20"/>
        </w:rPr>
      </w:pPr>
      <w:r>
        <w:rPr>
          <w:b/>
          <w:color w:val="231F20"/>
          <w:sz w:val="20"/>
        </w:rPr>
        <w:t>And</w:t>
      </w:r>
      <w:r>
        <w:rPr>
          <w:b/>
          <w:color w:val="231F20"/>
          <w:spacing w:val="-12"/>
          <w:sz w:val="20"/>
        </w:rPr>
        <w:t> </w:t>
      </w:r>
      <w:r>
        <w:rPr>
          <w:b/>
          <w:color w:val="231F20"/>
          <w:sz w:val="20"/>
        </w:rPr>
        <w:t>forgive</w:t>
      </w:r>
      <w:r>
        <w:rPr>
          <w:b/>
          <w:color w:val="231F20"/>
          <w:spacing w:val="-12"/>
          <w:sz w:val="20"/>
        </w:rPr>
        <w:t> </w:t>
      </w:r>
      <w:r>
        <w:rPr>
          <w:b/>
          <w:color w:val="231F20"/>
          <w:sz w:val="20"/>
        </w:rPr>
        <w:t>us</w:t>
      </w:r>
      <w:r>
        <w:rPr>
          <w:b/>
          <w:color w:val="231F20"/>
          <w:spacing w:val="-12"/>
          <w:sz w:val="20"/>
        </w:rPr>
        <w:t> </w:t>
      </w:r>
      <w:r>
        <w:rPr>
          <w:b/>
          <w:color w:val="231F20"/>
          <w:sz w:val="20"/>
        </w:rPr>
        <w:t>our </w:t>
      </w:r>
      <w:r>
        <w:rPr>
          <w:b/>
          <w:color w:val="231F20"/>
          <w:spacing w:val="-2"/>
          <w:sz w:val="20"/>
        </w:rPr>
        <w:t>trespasses,</w:t>
      </w:r>
    </w:p>
    <w:p>
      <w:pPr>
        <w:spacing w:line="249" w:lineRule="auto" w:before="0"/>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929" w:hanging="284"/>
        <w:jc w:val="left"/>
        <w:rPr>
          <w:b/>
          <w:sz w:val="20"/>
        </w:rPr>
      </w:pPr>
      <w:r>
        <w:rPr>
          <w:b/>
          <w:color w:val="231F20"/>
          <w:sz w:val="20"/>
        </w:rPr>
        <w:t>And</w:t>
      </w:r>
      <w:r>
        <w:rPr>
          <w:b/>
          <w:color w:val="231F20"/>
          <w:spacing w:val="-9"/>
          <w:sz w:val="20"/>
        </w:rPr>
        <w:t> </w:t>
      </w:r>
      <w:r>
        <w:rPr>
          <w:b/>
          <w:color w:val="231F20"/>
          <w:sz w:val="20"/>
        </w:rPr>
        <w:t>lead</w:t>
      </w:r>
      <w:r>
        <w:rPr>
          <w:b/>
          <w:color w:val="231F20"/>
          <w:spacing w:val="-9"/>
          <w:sz w:val="20"/>
        </w:rPr>
        <w:t> </w:t>
      </w:r>
      <w:r>
        <w:rPr>
          <w:b/>
          <w:color w:val="231F20"/>
          <w:sz w:val="20"/>
        </w:rPr>
        <w:t>us</w:t>
      </w:r>
      <w:r>
        <w:rPr>
          <w:b/>
          <w:color w:val="231F20"/>
          <w:spacing w:val="-9"/>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60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0"/>
        <w:ind w:left="250" w:right="234"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458" w:space="40"/>
            <w:col w:w="3082"/>
          </w:cols>
        </w:sectPr>
      </w:pPr>
    </w:p>
    <w:p>
      <w:pPr>
        <w:pStyle w:val="BodyText"/>
        <w:spacing w:before="135"/>
        <w:ind w:left="0"/>
        <w:rPr>
          <w:b/>
        </w:rPr>
      </w:pPr>
    </w:p>
    <w:p>
      <w:pPr>
        <w:pStyle w:val="ListParagraph"/>
        <w:numPr>
          <w:ilvl w:val="0"/>
          <w:numId w:val="3"/>
        </w:numPr>
        <w:tabs>
          <w:tab w:pos="950" w:val="left" w:leader="none"/>
        </w:tabs>
        <w:spacing w:line="240" w:lineRule="auto" w:before="0" w:after="0"/>
        <w:ind w:left="950" w:right="0" w:hanging="566"/>
        <w:jc w:val="left"/>
        <w:rPr>
          <w:sz w:val="20"/>
        </w:rPr>
      </w:pPr>
      <w:r>
        <w:rPr>
          <w:color w:val="EE322D"/>
          <w:sz w:val="20"/>
        </w:rPr>
        <w:t>One</w:t>
      </w:r>
      <w:r>
        <w:rPr>
          <w:color w:val="EE322D"/>
          <w:spacing w:val="-4"/>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following</w:t>
      </w:r>
      <w:r>
        <w:rPr>
          <w:color w:val="EE322D"/>
          <w:spacing w:val="-3"/>
          <w:sz w:val="20"/>
        </w:rPr>
        <w:t> </w:t>
      </w:r>
      <w:r>
        <w:rPr>
          <w:color w:val="EE322D"/>
          <w:sz w:val="20"/>
        </w:rPr>
        <w:t>prayers,</w:t>
      </w:r>
      <w:r>
        <w:rPr>
          <w:color w:val="EE322D"/>
          <w:spacing w:val="-3"/>
          <w:sz w:val="20"/>
        </w:rPr>
        <w:t> </w:t>
      </w:r>
      <w:r>
        <w:rPr>
          <w:color w:val="EE322D"/>
          <w:sz w:val="20"/>
        </w:rPr>
        <w:t>or</w:t>
      </w:r>
      <w:r>
        <w:rPr>
          <w:color w:val="EE322D"/>
          <w:spacing w:val="-3"/>
          <w:sz w:val="20"/>
        </w:rPr>
        <w:t> </w:t>
      </w:r>
      <w:r>
        <w:rPr>
          <w:color w:val="EE322D"/>
          <w:sz w:val="20"/>
        </w:rPr>
        <w:t>another</w:t>
      </w:r>
      <w:r>
        <w:rPr>
          <w:color w:val="EE322D"/>
          <w:spacing w:val="-3"/>
          <w:sz w:val="20"/>
        </w:rPr>
        <w:t> </w:t>
      </w:r>
      <w:r>
        <w:rPr>
          <w:color w:val="EE322D"/>
          <w:spacing w:val="-2"/>
          <w:sz w:val="20"/>
        </w:rPr>
        <w:t>prayer:</w:t>
      </w:r>
    </w:p>
    <w:p>
      <w:pPr>
        <w:pStyle w:val="ListParagraph"/>
        <w:numPr>
          <w:ilvl w:val="1"/>
          <w:numId w:val="3"/>
        </w:numPr>
        <w:tabs>
          <w:tab w:pos="1234" w:val="left" w:leader="none"/>
        </w:tabs>
        <w:spacing w:line="249" w:lineRule="auto" w:before="180" w:after="0"/>
        <w:ind w:left="1234" w:right="2151" w:hanging="851"/>
        <w:jc w:val="both"/>
        <w:rPr>
          <w:b/>
          <w:sz w:val="20"/>
        </w:rPr>
      </w:pPr>
      <w:r>
        <w:rPr>
          <w:b/>
          <w:color w:val="18171C"/>
          <w:sz w:val="20"/>
        </w:rPr>
        <w:t>Christ</w:t>
      </w:r>
      <w:r>
        <w:rPr>
          <w:b/>
          <w:color w:val="18171C"/>
          <w:spacing w:val="-5"/>
          <w:sz w:val="20"/>
        </w:rPr>
        <w:t> </w:t>
      </w:r>
      <w:r>
        <w:rPr>
          <w:b/>
          <w:color w:val="18171C"/>
          <w:sz w:val="20"/>
        </w:rPr>
        <w:t>be</w:t>
      </w:r>
      <w:r>
        <w:rPr>
          <w:b/>
          <w:color w:val="18171C"/>
          <w:spacing w:val="-5"/>
          <w:sz w:val="20"/>
        </w:rPr>
        <w:t> </w:t>
      </w:r>
      <w:r>
        <w:rPr>
          <w:b/>
          <w:color w:val="18171C"/>
          <w:sz w:val="20"/>
        </w:rPr>
        <w:t>with</w:t>
      </w:r>
      <w:r>
        <w:rPr>
          <w:b/>
          <w:color w:val="18171C"/>
          <w:spacing w:val="-6"/>
          <w:sz w:val="20"/>
        </w:rPr>
        <w:t> </w:t>
      </w:r>
      <w:r>
        <w:rPr>
          <w:b/>
          <w:color w:val="18171C"/>
          <w:sz w:val="20"/>
        </w:rPr>
        <w:t>me,</w:t>
      </w:r>
      <w:r>
        <w:rPr>
          <w:b/>
          <w:color w:val="18171C"/>
          <w:spacing w:val="-5"/>
          <w:sz w:val="20"/>
        </w:rPr>
        <w:t> </w:t>
      </w:r>
      <w:r>
        <w:rPr>
          <w:b/>
          <w:color w:val="18171C"/>
          <w:sz w:val="20"/>
        </w:rPr>
        <w:t>Christ</w:t>
      </w:r>
      <w:r>
        <w:rPr>
          <w:b/>
          <w:color w:val="18171C"/>
          <w:spacing w:val="-5"/>
          <w:sz w:val="20"/>
        </w:rPr>
        <w:t> </w:t>
      </w:r>
      <w:r>
        <w:rPr>
          <w:b/>
          <w:color w:val="18171C"/>
          <w:sz w:val="20"/>
        </w:rPr>
        <w:t>within</w:t>
      </w:r>
      <w:r>
        <w:rPr>
          <w:b/>
          <w:color w:val="18171C"/>
          <w:spacing w:val="-6"/>
          <w:sz w:val="20"/>
        </w:rPr>
        <w:t> </w:t>
      </w:r>
      <w:r>
        <w:rPr>
          <w:b/>
          <w:color w:val="18171C"/>
          <w:sz w:val="20"/>
        </w:rPr>
        <w:t>me, </w:t>
      </w:r>
      <w:r>
        <w:rPr>
          <w:b/>
          <w:color w:val="231F20"/>
          <w:sz w:val="20"/>
        </w:rPr>
        <w:t>Christ</w:t>
      </w:r>
      <w:r>
        <w:rPr>
          <w:b/>
          <w:color w:val="231F20"/>
          <w:spacing w:val="-6"/>
          <w:sz w:val="20"/>
        </w:rPr>
        <w:t> </w:t>
      </w:r>
      <w:r>
        <w:rPr>
          <w:b/>
          <w:color w:val="231F20"/>
          <w:sz w:val="20"/>
        </w:rPr>
        <w:t>behind</w:t>
      </w:r>
      <w:r>
        <w:rPr>
          <w:b/>
          <w:color w:val="231F20"/>
          <w:spacing w:val="-7"/>
          <w:sz w:val="20"/>
        </w:rPr>
        <w:t> </w:t>
      </w:r>
      <w:r>
        <w:rPr>
          <w:b/>
          <w:color w:val="231F20"/>
          <w:sz w:val="20"/>
        </w:rPr>
        <w:t>me,</w:t>
      </w:r>
      <w:r>
        <w:rPr>
          <w:b/>
          <w:color w:val="231F20"/>
          <w:spacing w:val="-7"/>
          <w:sz w:val="20"/>
        </w:rPr>
        <w:t> </w:t>
      </w:r>
      <w:r>
        <w:rPr>
          <w:b/>
          <w:color w:val="231F20"/>
          <w:sz w:val="20"/>
        </w:rPr>
        <w:t>Christ</w:t>
      </w:r>
      <w:r>
        <w:rPr>
          <w:b/>
          <w:color w:val="231F20"/>
          <w:spacing w:val="-6"/>
          <w:sz w:val="20"/>
        </w:rPr>
        <w:t> </w:t>
      </w:r>
      <w:r>
        <w:rPr>
          <w:b/>
          <w:color w:val="231F20"/>
          <w:sz w:val="20"/>
        </w:rPr>
        <w:t>before</w:t>
      </w:r>
      <w:r>
        <w:rPr>
          <w:b/>
          <w:color w:val="231F20"/>
          <w:spacing w:val="-6"/>
          <w:sz w:val="20"/>
        </w:rPr>
        <w:t> </w:t>
      </w:r>
      <w:r>
        <w:rPr>
          <w:b/>
          <w:color w:val="231F20"/>
          <w:sz w:val="20"/>
        </w:rPr>
        <w:t>me, Christ beside me, Christ to win me, Christ to comfort and restore me.</w:t>
      </w:r>
    </w:p>
    <w:p>
      <w:pPr>
        <w:spacing w:line="249" w:lineRule="auto" w:before="114"/>
        <w:ind w:left="1234" w:right="1991" w:firstLine="0"/>
        <w:jc w:val="left"/>
        <w:rPr>
          <w:b/>
          <w:sz w:val="20"/>
        </w:rPr>
      </w:pPr>
      <w:r>
        <w:rPr>
          <w:b/>
          <w:color w:val="231F20"/>
          <w:sz w:val="20"/>
        </w:rPr>
        <w:t>Christ</w:t>
      </w:r>
      <w:r>
        <w:rPr>
          <w:b/>
          <w:color w:val="231F20"/>
          <w:spacing w:val="-12"/>
          <w:sz w:val="20"/>
        </w:rPr>
        <w:t> </w:t>
      </w:r>
      <w:r>
        <w:rPr>
          <w:b/>
          <w:color w:val="231F20"/>
          <w:sz w:val="20"/>
        </w:rPr>
        <w:t>beneath</w:t>
      </w:r>
      <w:r>
        <w:rPr>
          <w:b/>
          <w:color w:val="231F20"/>
          <w:spacing w:val="-13"/>
          <w:sz w:val="20"/>
        </w:rPr>
        <w:t> </w:t>
      </w:r>
      <w:r>
        <w:rPr>
          <w:b/>
          <w:color w:val="231F20"/>
          <w:sz w:val="20"/>
        </w:rPr>
        <w:t>me,</w:t>
      </w:r>
      <w:r>
        <w:rPr>
          <w:b/>
          <w:color w:val="231F20"/>
          <w:spacing w:val="-11"/>
          <w:sz w:val="20"/>
        </w:rPr>
        <w:t> </w:t>
      </w:r>
      <w:r>
        <w:rPr>
          <w:b/>
          <w:color w:val="231F20"/>
          <w:sz w:val="20"/>
        </w:rPr>
        <w:t>Christ</w:t>
      </w:r>
      <w:r>
        <w:rPr>
          <w:b/>
          <w:color w:val="231F20"/>
          <w:spacing w:val="-12"/>
          <w:sz w:val="20"/>
        </w:rPr>
        <w:t> </w:t>
      </w:r>
      <w:r>
        <w:rPr>
          <w:b/>
          <w:color w:val="231F20"/>
          <w:sz w:val="20"/>
        </w:rPr>
        <w:t>above</w:t>
      </w:r>
      <w:r>
        <w:rPr>
          <w:b/>
          <w:color w:val="231F20"/>
          <w:spacing w:val="-12"/>
          <w:sz w:val="20"/>
        </w:rPr>
        <w:t> </w:t>
      </w:r>
      <w:r>
        <w:rPr>
          <w:b/>
          <w:color w:val="231F20"/>
          <w:sz w:val="20"/>
        </w:rPr>
        <w:t>me, Christ in quiet, Christ in danger, Christ in hearts of all that love me,</w:t>
      </w:r>
    </w:p>
    <w:p>
      <w:pPr>
        <w:spacing w:before="2"/>
        <w:ind w:left="1234" w:right="0" w:firstLine="0"/>
        <w:jc w:val="left"/>
        <w:rPr>
          <w:b/>
          <w:sz w:val="20"/>
        </w:rPr>
      </w:pPr>
      <w:r>
        <w:rPr>
          <w:b/>
          <w:color w:val="231F20"/>
          <w:sz w:val="20"/>
        </w:rPr>
        <w:t>Christ</w:t>
      </w:r>
      <w:r>
        <w:rPr>
          <w:b/>
          <w:color w:val="231F20"/>
          <w:spacing w:val="-11"/>
          <w:sz w:val="20"/>
        </w:rPr>
        <w:t> </w:t>
      </w:r>
      <w:r>
        <w:rPr>
          <w:b/>
          <w:color w:val="231F20"/>
          <w:sz w:val="20"/>
        </w:rPr>
        <w:t>in</w:t>
      </w:r>
      <w:r>
        <w:rPr>
          <w:b/>
          <w:color w:val="231F20"/>
          <w:spacing w:val="-9"/>
          <w:sz w:val="20"/>
        </w:rPr>
        <w:t> </w:t>
      </w:r>
      <w:r>
        <w:rPr>
          <w:b/>
          <w:color w:val="231F20"/>
          <w:sz w:val="20"/>
        </w:rPr>
        <w:t>mouth</w:t>
      </w:r>
      <w:r>
        <w:rPr>
          <w:b/>
          <w:color w:val="231F20"/>
          <w:spacing w:val="-9"/>
          <w:sz w:val="20"/>
        </w:rPr>
        <w:t> </w:t>
      </w:r>
      <w:r>
        <w:rPr>
          <w:b/>
          <w:color w:val="231F20"/>
          <w:sz w:val="20"/>
        </w:rPr>
        <w:t>of</w:t>
      </w:r>
      <w:r>
        <w:rPr>
          <w:b/>
          <w:color w:val="231F20"/>
          <w:spacing w:val="-7"/>
          <w:sz w:val="20"/>
        </w:rPr>
        <w:t> </w:t>
      </w:r>
      <w:r>
        <w:rPr>
          <w:b/>
          <w:color w:val="231F20"/>
          <w:sz w:val="20"/>
        </w:rPr>
        <w:t>friend</w:t>
      </w:r>
      <w:r>
        <w:rPr>
          <w:b/>
          <w:color w:val="231F20"/>
          <w:spacing w:val="-10"/>
          <w:sz w:val="20"/>
        </w:rPr>
        <w:t> </w:t>
      </w:r>
      <w:r>
        <w:rPr>
          <w:b/>
          <w:color w:val="231F20"/>
          <w:sz w:val="20"/>
        </w:rPr>
        <w:t>and</w:t>
      </w:r>
      <w:r>
        <w:rPr>
          <w:b/>
          <w:color w:val="231F20"/>
          <w:spacing w:val="-9"/>
          <w:sz w:val="20"/>
        </w:rPr>
        <w:t> </w:t>
      </w:r>
      <w:r>
        <w:rPr>
          <w:b/>
          <w:color w:val="231F20"/>
          <w:sz w:val="20"/>
        </w:rPr>
        <w:t>stranger.</w:t>
      </w:r>
      <w:r>
        <w:rPr>
          <w:b/>
          <w:color w:val="231F20"/>
          <w:spacing w:val="25"/>
          <w:sz w:val="20"/>
        </w:rPr>
        <w:t> </w:t>
      </w:r>
      <w:r>
        <w:rPr>
          <w:b/>
          <w:color w:val="231F20"/>
          <w:spacing w:val="-4"/>
          <w:sz w:val="20"/>
        </w:rPr>
        <w:t>Amen.</w:t>
      </w:r>
    </w:p>
    <w:p>
      <w:pPr>
        <w:spacing w:after="0"/>
        <w:jc w:val="left"/>
        <w:rPr>
          <w:sz w:val="20"/>
        </w:rPr>
        <w:sectPr>
          <w:type w:val="continuous"/>
          <w:pgSz w:w="8400" w:h="11910"/>
          <w:pgMar w:header="0" w:footer="415" w:top="1340" w:bottom="280" w:left="920" w:right="900"/>
        </w:sectPr>
      </w:pPr>
    </w:p>
    <w:p>
      <w:pPr>
        <w:pStyle w:val="BodyText"/>
        <w:spacing w:before="71"/>
        <w:ind w:left="0"/>
        <w:rPr>
          <w:b/>
        </w:rPr>
      </w:pPr>
    </w:p>
    <w:p>
      <w:pPr>
        <w:pStyle w:val="ListParagraph"/>
        <w:numPr>
          <w:ilvl w:val="1"/>
          <w:numId w:val="3"/>
        </w:numPr>
        <w:tabs>
          <w:tab w:pos="1234" w:val="left" w:leader="none"/>
        </w:tabs>
        <w:spacing w:line="240" w:lineRule="auto" w:before="0" w:after="0"/>
        <w:ind w:left="1234" w:right="0" w:hanging="851"/>
        <w:jc w:val="left"/>
        <w:rPr>
          <w:sz w:val="20"/>
        </w:rPr>
      </w:pPr>
      <w:r>
        <w:rPr>
          <w:color w:val="18171C"/>
          <w:sz w:val="20"/>
        </w:rPr>
        <w:t>Lord</w:t>
      </w:r>
      <w:r>
        <w:rPr>
          <w:color w:val="18171C"/>
          <w:spacing w:val="-4"/>
          <w:sz w:val="20"/>
        </w:rPr>
        <w:t> </w:t>
      </w:r>
      <w:r>
        <w:rPr>
          <w:color w:val="18171C"/>
          <w:sz w:val="20"/>
        </w:rPr>
        <w:t>Jesus</w:t>
      </w:r>
      <w:r>
        <w:rPr>
          <w:color w:val="18171C"/>
          <w:spacing w:val="-3"/>
          <w:sz w:val="20"/>
        </w:rPr>
        <w:t> </w:t>
      </w:r>
      <w:r>
        <w:rPr>
          <w:color w:val="18171C"/>
          <w:spacing w:val="-2"/>
          <w:sz w:val="20"/>
        </w:rPr>
        <w:t>Christ,</w:t>
      </w:r>
    </w:p>
    <w:p>
      <w:pPr>
        <w:pStyle w:val="BodyText"/>
        <w:spacing w:line="249" w:lineRule="auto" w:before="10"/>
        <w:ind w:right="1940"/>
      </w:pPr>
      <w:r>
        <w:rPr>
          <w:color w:val="231F20"/>
        </w:rPr>
        <w:t>you</w:t>
      </w:r>
      <w:r>
        <w:rPr>
          <w:color w:val="231F20"/>
          <w:spacing w:val="-11"/>
        </w:rPr>
        <w:t> </w:t>
      </w:r>
      <w:r>
        <w:rPr>
          <w:color w:val="231F20"/>
        </w:rPr>
        <w:t>willingly</w:t>
      </w:r>
      <w:r>
        <w:rPr>
          <w:color w:val="231F20"/>
          <w:spacing w:val="-11"/>
        </w:rPr>
        <w:t> </w:t>
      </w:r>
      <w:r>
        <w:rPr>
          <w:color w:val="231F20"/>
        </w:rPr>
        <w:t>gave</w:t>
      </w:r>
      <w:r>
        <w:rPr>
          <w:color w:val="231F20"/>
          <w:spacing w:val="-11"/>
        </w:rPr>
        <w:t> </w:t>
      </w:r>
      <w:r>
        <w:rPr>
          <w:color w:val="231F20"/>
        </w:rPr>
        <w:t>yourself</w:t>
      </w:r>
      <w:r>
        <w:rPr>
          <w:color w:val="231F20"/>
          <w:spacing w:val="-11"/>
        </w:rPr>
        <w:t> </w:t>
      </w:r>
      <w:r>
        <w:rPr>
          <w:color w:val="231F20"/>
        </w:rPr>
        <w:t>up</w:t>
      </w:r>
      <w:r>
        <w:rPr>
          <w:color w:val="231F20"/>
          <w:spacing w:val="-11"/>
        </w:rPr>
        <w:t> </w:t>
      </w:r>
      <w:r>
        <w:rPr>
          <w:color w:val="231F20"/>
        </w:rPr>
        <w:t>to</w:t>
      </w:r>
      <w:r>
        <w:rPr>
          <w:color w:val="231F20"/>
          <w:spacing w:val="-11"/>
        </w:rPr>
        <w:t> </w:t>
      </w:r>
      <w:r>
        <w:rPr>
          <w:color w:val="231F20"/>
        </w:rPr>
        <w:t>death so that we might be saved</w:t>
      </w:r>
    </w:p>
    <w:p>
      <w:pPr>
        <w:pStyle w:val="BodyText"/>
        <w:spacing w:line="235" w:lineRule="exact" w:before="1"/>
      </w:pPr>
      <w:r>
        <w:rPr>
          <w:color w:val="231F20"/>
        </w:rPr>
        <w:t>and</w:t>
      </w:r>
      <w:r>
        <w:rPr>
          <w:color w:val="231F20"/>
          <w:spacing w:val="-4"/>
        </w:rPr>
        <w:t> </w:t>
      </w:r>
      <w:r>
        <w:rPr>
          <w:color w:val="231F20"/>
        </w:rPr>
        <w:t>pass</w:t>
      </w:r>
      <w:r>
        <w:rPr>
          <w:color w:val="231F20"/>
          <w:spacing w:val="-2"/>
        </w:rPr>
        <w:t> </w:t>
      </w:r>
      <w:r>
        <w:rPr>
          <w:color w:val="231F20"/>
        </w:rPr>
        <w:t>from</w:t>
      </w:r>
      <w:r>
        <w:rPr>
          <w:color w:val="231F20"/>
          <w:spacing w:val="-1"/>
        </w:rPr>
        <w:t> </w:t>
      </w:r>
      <w:r>
        <w:rPr>
          <w:color w:val="231F20"/>
        </w:rPr>
        <w:t>death</w:t>
      </w:r>
      <w:r>
        <w:rPr>
          <w:color w:val="231F20"/>
          <w:spacing w:val="-2"/>
        </w:rPr>
        <w:t> </w:t>
      </w:r>
      <w:r>
        <w:rPr>
          <w:color w:val="231F20"/>
        </w:rPr>
        <w:t>to</w:t>
      </w:r>
      <w:r>
        <w:rPr>
          <w:color w:val="231F20"/>
          <w:spacing w:val="-1"/>
        </w:rPr>
        <w:t> </w:t>
      </w:r>
      <w:r>
        <w:rPr>
          <w:color w:val="231F20"/>
          <w:spacing w:val="-2"/>
        </w:rPr>
        <w:t>life.</w:t>
      </w:r>
    </w:p>
    <w:p>
      <w:pPr>
        <w:pStyle w:val="BodyText"/>
        <w:spacing w:line="228" w:lineRule="auto" w:before="5"/>
        <w:ind w:right="158"/>
      </w:pPr>
      <w:r>
        <w:rPr>
          <w:color w:val="231F20"/>
        </w:rPr>
        <w:t>We</w:t>
      </w:r>
      <w:r>
        <w:rPr>
          <w:color w:val="231F20"/>
          <w:spacing w:val="-11"/>
        </w:rPr>
        <w:t> </w:t>
      </w:r>
      <w:r>
        <w:rPr>
          <w:color w:val="231F20"/>
        </w:rPr>
        <w:t>ask</w:t>
      </w:r>
      <w:r>
        <w:rPr>
          <w:color w:val="231F20"/>
          <w:spacing w:val="-11"/>
        </w:rPr>
        <w:t> </w:t>
      </w:r>
      <w:r>
        <w:rPr>
          <w:color w:val="231F20"/>
        </w:rPr>
        <w:t>that</w:t>
      </w:r>
      <w:r>
        <w:rPr>
          <w:color w:val="231F20"/>
          <w:spacing w:val="-11"/>
        </w:rPr>
        <w:t> </w:t>
      </w:r>
      <w:r>
        <w:rPr>
          <w:color w:val="231F20"/>
        </w:rPr>
        <w:t>you</w:t>
      </w:r>
      <w:r>
        <w:rPr>
          <w:color w:val="231F20"/>
          <w:spacing w:val="-11"/>
        </w:rPr>
        <w:t> </w:t>
      </w:r>
      <w:r>
        <w:rPr>
          <w:color w:val="231F20"/>
        </w:rPr>
        <w:t>will</w:t>
      </w:r>
      <w:r>
        <w:rPr>
          <w:color w:val="231F20"/>
          <w:spacing w:val="-11"/>
        </w:rPr>
        <w:t> </w:t>
      </w:r>
      <w:r>
        <w:rPr>
          <w:color w:val="231F20"/>
        </w:rPr>
        <w:t>receive</w:t>
      </w:r>
      <w:r>
        <w:rPr>
          <w:color w:val="231F20"/>
          <w:spacing w:val="-11"/>
        </w:rPr>
        <w:t> </w:t>
      </w:r>
      <w:r>
        <w:rPr>
          <w:i/>
          <w:color w:val="231F20"/>
        </w:rPr>
        <w:t>N</w:t>
      </w:r>
      <w:r>
        <w:rPr>
          <w:i/>
          <w:color w:val="231F20"/>
          <w:spacing w:val="-5"/>
        </w:rPr>
        <w:t> </w:t>
      </w:r>
      <w:r>
        <w:rPr>
          <w:color w:val="231F20"/>
        </w:rPr>
        <w:t>into</w:t>
      </w:r>
      <w:r>
        <w:rPr>
          <w:color w:val="231F20"/>
          <w:spacing w:val="-4"/>
        </w:rPr>
        <w:t> </w:t>
      </w:r>
      <w:r>
        <w:rPr>
          <w:color w:val="231F20"/>
        </w:rPr>
        <w:t>the</w:t>
      </w:r>
      <w:r>
        <w:rPr>
          <w:color w:val="231F20"/>
          <w:spacing w:val="-4"/>
        </w:rPr>
        <w:t> </w:t>
      </w:r>
      <w:r>
        <w:rPr>
          <w:color w:val="231F20"/>
        </w:rPr>
        <w:t>arms</w:t>
      </w:r>
      <w:r>
        <w:rPr>
          <w:color w:val="231F20"/>
          <w:spacing w:val="-4"/>
        </w:rPr>
        <w:t> </w:t>
      </w:r>
      <w:r>
        <w:rPr>
          <w:color w:val="231F20"/>
        </w:rPr>
        <w:t>of</w:t>
      </w:r>
      <w:r>
        <w:rPr>
          <w:color w:val="231F20"/>
          <w:spacing w:val="-4"/>
        </w:rPr>
        <w:t> </w:t>
      </w:r>
      <w:r>
        <w:rPr>
          <w:color w:val="231F20"/>
        </w:rPr>
        <w:t>your</w:t>
      </w:r>
      <w:r>
        <w:rPr>
          <w:color w:val="231F20"/>
          <w:spacing w:val="-4"/>
        </w:rPr>
        <w:t> </w:t>
      </w:r>
      <w:r>
        <w:rPr>
          <w:color w:val="231F20"/>
        </w:rPr>
        <w:t>mercy and comfort </w:t>
      </w:r>
      <w:r>
        <w:rPr>
          <w:i/>
          <w:color w:val="231F20"/>
        </w:rPr>
        <w:t>her/his </w:t>
      </w:r>
      <w:r>
        <w:rPr>
          <w:color w:val="231F20"/>
        </w:rPr>
        <w:t>family in their grief.</w:t>
      </w:r>
    </w:p>
    <w:p>
      <w:pPr>
        <w:pStyle w:val="BodyText"/>
        <w:spacing w:line="244" w:lineRule="auto"/>
        <w:ind w:right="158"/>
      </w:pPr>
      <w:r>
        <w:rPr>
          <w:color w:val="231F20"/>
        </w:rPr>
        <w:t>Grant</w:t>
      </w:r>
      <w:r>
        <w:rPr>
          <w:color w:val="231F20"/>
          <w:spacing w:val="-8"/>
        </w:rPr>
        <w:t> </w:t>
      </w:r>
      <w:r>
        <w:rPr>
          <w:color w:val="231F20"/>
        </w:rPr>
        <w:t>to</w:t>
      </w:r>
      <w:r>
        <w:rPr>
          <w:color w:val="231F20"/>
          <w:spacing w:val="-9"/>
        </w:rPr>
        <w:t> </w:t>
      </w:r>
      <w:r>
        <w:rPr>
          <w:i/>
          <w:color w:val="231F20"/>
        </w:rPr>
        <w:t>N</w:t>
      </w:r>
      <w:r>
        <w:rPr>
          <w:i/>
          <w:color w:val="231F20"/>
          <w:spacing w:val="-8"/>
        </w:rPr>
        <w:t> </w:t>
      </w:r>
      <w:r>
        <w:rPr>
          <w:color w:val="231F20"/>
        </w:rPr>
        <w:t>a</w:t>
      </w:r>
      <w:r>
        <w:rPr>
          <w:color w:val="231F20"/>
          <w:spacing w:val="-8"/>
        </w:rPr>
        <w:t> </w:t>
      </w:r>
      <w:r>
        <w:rPr>
          <w:color w:val="231F20"/>
        </w:rPr>
        <w:t>place</w:t>
      </w:r>
      <w:r>
        <w:rPr>
          <w:color w:val="231F20"/>
          <w:spacing w:val="-8"/>
        </w:rPr>
        <w:t> </w:t>
      </w:r>
      <w:r>
        <w:rPr>
          <w:color w:val="231F20"/>
        </w:rPr>
        <w:t>of</w:t>
      </w:r>
      <w:r>
        <w:rPr>
          <w:color w:val="231F20"/>
          <w:spacing w:val="-8"/>
        </w:rPr>
        <w:t> </w:t>
      </w:r>
      <w:r>
        <w:rPr>
          <w:color w:val="231F20"/>
        </w:rPr>
        <w:t>light</w:t>
      </w:r>
      <w:r>
        <w:rPr>
          <w:color w:val="231F20"/>
          <w:spacing w:val="-8"/>
        </w:rPr>
        <w:t> </w:t>
      </w:r>
      <w:r>
        <w:rPr>
          <w:color w:val="231F20"/>
        </w:rPr>
        <w:t>and</w:t>
      </w:r>
      <w:r>
        <w:rPr>
          <w:color w:val="231F20"/>
          <w:spacing w:val="-8"/>
        </w:rPr>
        <w:t> </w:t>
      </w:r>
      <w:r>
        <w:rPr>
          <w:color w:val="231F20"/>
        </w:rPr>
        <w:t>joy</w:t>
      </w:r>
      <w:r>
        <w:rPr>
          <w:color w:val="231F20"/>
          <w:spacing w:val="-8"/>
        </w:rPr>
        <w:t> </w:t>
      </w:r>
      <w:r>
        <w:rPr>
          <w:color w:val="231F20"/>
        </w:rPr>
        <w:t>in</w:t>
      </w:r>
      <w:r>
        <w:rPr>
          <w:color w:val="231F20"/>
          <w:spacing w:val="-8"/>
        </w:rPr>
        <w:t> </w:t>
      </w:r>
      <w:r>
        <w:rPr>
          <w:color w:val="231F20"/>
        </w:rPr>
        <w:t>your</w:t>
      </w:r>
      <w:r>
        <w:rPr>
          <w:color w:val="231F20"/>
          <w:spacing w:val="-8"/>
        </w:rPr>
        <w:t> </w:t>
      </w:r>
      <w:r>
        <w:rPr>
          <w:color w:val="231F20"/>
        </w:rPr>
        <w:t>presence</w:t>
      </w:r>
      <w:r>
        <w:rPr>
          <w:color w:val="231F20"/>
          <w:spacing w:val="-8"/>
        </w:rPr>
        <w:t> </w:t>
      </w:r>
      <w:r>
        <w:rPr>
          <w:color w:val="231F20"/>
        </w:rPr>
        <w:t>for</w:t>
      </w:r>
      <w:r>
        <w:rPr>
          <w:color w:val="231F20"/>
          <w:spacing w:val="-5"/>
        </w:rPr>
        <w:t> </w:t>
      </w:r>
      <w:r>
        <w:rPr>
          <w:color w:val="231F20"/>
        </w:rPr>
        <w:t>ever. In Christ’s name we ask it.</w:t>
      </w:r>
      <w:r>
        <w:rPr>
          <w:color w:val="231F20"/>
          <w:spacing w:val="40"/>
        </w:rPr>
        <w:t> </w:t>
      </w:r>
      <w:r>
        <w:rPr>
          <w:b/>
          <w:color w:val="231F20"/>
        </w:rPr>
        <w:t>Amen</w:t>
      </w:r>
      <w:r>
        <w:rPr>
          <w:color w:val="231F20"/>
        </w:rPr>
        <w:t>.</w:t>
      </w:r>
    </w:p>
    <w:p>
      <w:pPr>
        <w:pStyle w:val="ListParagraph"/>
        <w:numPr>
          <w:ilvl w:val="0"/>
          <w:numId w:val="3"/>
        </w:numPr>
        <w:tabs>
          <w:tab w:pos="950" w:val="left" w:leader="none"/>
        </w:tabs>
        <w:spacing w:line="240" w:lineRule="auto" w:before="154" w:after="0"/>
        <w:ind w:left="950" w:right="0" w:hanging="567"/>
        <w:jc w:val="left"/>
        <w:rPr>
          <w:sz w:val="20"/>
        </w:rPr>
      </w:pPr>
      <w:r>
        <w:rPr>
          <w:color w:val="EE322D"/>
          <w:spacing w:val="-2"/>
          <w:sz w:val="20"/>
        </w:rPr>
        <w:t>EITHER</w:t>
      </w:r>
    </w:p>
    <w:p>
      <w:pPr>
        <w:pStyle w:val="ListParagraph"/>
        <w:numPr>
          <w:ilvl w:val="1"/>
          <w:numId w:val="3"/>
        </w:numPr>
        <w:tabs>
          <w:tab w:pos="1234" w:val="left" w:leader="none"/>
        </w:tabs>
        <w:spacing w:line="249" w:lineRule="auto" w:before="180" w:after="0"/>
        <w:ind w:left="1234" w:right="2202" w:hanging="851"/>
        <w:jc w:val="left"/>
        <w:rPr>
          <w:b/>
          <w:sz w:val="20"/>
        </w:rPr>
      </w:pPr>
      <w:r>
        <w:rPr>
          <w:b/>
          <w:color w:val="18171C"/>
          <w:sz w:val="20"/>
        </w:rPr>
        <w:t>The</w:t>
      </w:r>
      <w:r>
        <w:rPr>
          <w:b/>
          <w:color w:val="18171C"/>
          <w:spacing w:val="-10"/>
          <w:sz w:val="20"/>
        </w:rPr>
        <w:t> </w:t>
      </w:r>
      <w:r>
        <w:rPr>
          <w:b/>
          <w:color w:val="18171C"/>
          <w:sz w:val="20"/>
        </w:rPr>
        <w:t>grace</w:t>
      </w:r>
      <w:r>
        <w:rPr>
          <w:b/>
          <w:color w:val="18171C"/>
          <w:spacing w:val="-10"/>
          <w:sz w:val="20"/>
        </w:rPr>
        <w:t> </w:t>
      </w:r>
      <w:r>
        <w:rPr>
          <w:b/>
          <w:color w:val="18171C"/>
          <w:sz w:val="20"/>
        </w:rPr>
        <w:t>of</w:t>
      </w:r>
      <w:r>
        <w:rPr>
          <w:b/>
          <w:color w:val="18171C"/>
          <w:spacing w:val="-10"/>
          <w:sz w:val="20"/>
        </w:rPr>
        <w:t> </w:t>
      </w:r>
      <w:r>
        <w:rPr>
          <w:b/>
          <w:color w:val="18171C"/>
          <w:sz w:val="20"/>
        </w:rPr>
        <w:t>our</w:t>
      </w:r>
      <w:r>
        <w:rPr>
          <w:b/>
          <w:color w:val="18171C"/>
          <w:spacing w:val="-13"/>
          <w:sz w:val="20"/>
        </w:rPr>
        <w:t> </w:t>
      </w:r>
      <w:r>
        <w:rPr>
          <w:b/>
          <w:color w:val="18171C"/>
          <w:sz w:val="20"/>
        </w:rPr>
        <w:t>Lord</w:t>
      </w:r>
      <w:r>
        <w:rPr>
          <w:b/>
          <w:color w:val="18171C"/>
          <w:spacing w:val="-10"/>
          <w:sz w:val="20"/>
        </w:rPr>
        <w:t> </w:t>
      </w:r>
      <w:r>
        <w:rPr>
          <w:b/>
          <w:color w:val="18171C"/>
          <w:sz w:val="20"/>
        </w:rPr>
        <w:t>Jesus</w:t>
      </w:r>
      <w:r>
        <w:rPr>
          <w:b/>
          <w:color w:val="18171C"/>
          <w:spacing w:val="-11"/>
          <w:sz w:val="20"/>
        </w:rPr>
        <w:t> </w:t>
      </w:r>
      <w:r>
        <w:rPr>
          <w:b/>
          <w:color w:val="18171C"/>
          <w:sz w:val="20"/>
        </w:rPr>
        <w:t>Christ, </w:t>
      </w:r>
      <w:r>
        <w:rPr>
          <w:b/>
          <w:color w:val="231F20"/>
          <w:sz w:val="20"/>
        </w:rPr>
        <w:t>and the love of God,</w:t>
      </w:r>
    </w:p>
    <w:p>
      <w:pPr>
        <w:spacing w:line="249" w:lineRule="auto" w:before="1"/>
        <w:ind w:left="1234" w:right="2108" w:firstLine="0"/>
        <w:jc w:val="left"/>
        <w:rPr>
          <w:b/>
          <w:sz w:val="20"/>
        </w:rPr>
      </w:pPr>
      <w:r>
        <w:rPr>
          <w:b/>
          <w:color w:val="231F20"/>
          <w:sz w:val="20"/>
        </w:rPr>
        <w:t>and</w:t>
      </w:r>
      <w:r>
        <w:rPr>
          <w:b/>
          <w:color w:val="231F20"/>
          <w:spacing w:val="-11"/>
          <w:sz w:val="20"/>
        </w:rPr>
        <w:t> </w:t>
      </w:r>
      <w:r>
        <w:rPr>
          <w:b/>
          <w:color w:val="231F20"/>
          <w:sz w:val="20"/>
        </w:rPr>
        <w:t>the</w:t>
      </w:r>
      <w:r>
        <w:rPr>
          <w:b/>
          <w:color w:val="231F20"/>
          <w:spacing w:val="-10"/>
          <w:sz w:val="20"/>
        </w:rPr>
        <w:t> </w:t>
      </w:r>
      <w:r>
        <w:rPr>
          <w:b/>
          <w:color w:val="231F20"/>
          <w:sz w:val="20"/>
        </w:rPr>
        <w:t>fellowship</w:t>
      </w:r>
      <w:r>
        <w:rPr>
          <w:b/>
          <w:color w:val="231F20"/>
          <w:spacing w:val="-11"/>
          <w:sz w:val="20"/>
        </w:rPr>
        <w:t> </w:t>
      </w:r>
      <w:r>
        <w:rPr>
          <w:b/>
          <w:color w:val="231F20"/>
          <w:sz w:val="20"/>
        </w:rPr>
        <w:t>of</w:t>
      </w:r>
      <w:r>
        <w:rPr>
          <w:b/>
          <w:color w:val="231F20"/>
          <w:spacing w:val="-10"/>
          <w:sz w:val="20"/>
        </w:rPr>
        <w:t> </w:t>
      </w:r>
      <w:r>
        <w:rPr>
          <w:b/>
          <w:color w:val="231F20"/>
          <w:sz w:val="20"/>
        </w:rPr>
        <w:t>the</w:t>
      </w:r>
      <w:r>
        <w:rPr>
          <w:b/>
          <w:color w:val="231F20"/>
          <w:spacing w:val="-10"/>
          <w:sz w:val="20"/>
        </w:rPr>
        <w:t> </w:t>
      </w:r>
      <w:r>
        <w:rPr>
          <w:b/>
          <w:color w:val="231F20"/>
          <w:sz w:val="20"/>
        </w:rPr>
        <w:t>Holy</w:t>
      </w:r>
      <w:r>
        <w:rPr>
          <w:b/>
          <w:color w:val="231F20"/>
          <w:spacing w:val="-10"/>
          <w:sz w:val="20"/>
        </w:rPr>
        <w:t> </w:t>
      </w:r>
      <w:r>
        <w:rPr>
          <w:b/>
          <w:color w:val="231F20"/>
          <w:sz w:val="20"/>
        </w:rPr>
        <w:t>Spirit, be with us all evermore.</w:t>
      </w:r>
      <w:r>
        <w:rPr>
          <w:b/>
          <w:color w:val="231F20"/>
          <w:spacing w:val="40"/>
          <w:sz w:val="20"/>
        </w:rPr>
        <w:t> </w:t>
      </w:r>
      <w:r>
        <w:rPr>
          <w:b/>
          <w:color w:val="231F20"/>
          <w:sz w:val="20"/>
        </w:rPr>
        <w:t>Amen.</w:t>
      </w:r>
    </w:p>
    <w:p>
      <w:pPr>
        <w:pStyle w:val="BodyText"/>
        <w:spacing w:before="161"/>
        <w:ind w:left="950"/>
      </w:pPr>
      <w:r>
        <w:rPr>
          <w:color w:val="EE322D"/>
          <w:spacing w:val="-5"/>
        </w:rPr>
        <w:t>OR</w:t>
      </w:r>
    </w:p>
    <w:p>
      <w:pPr>
        <w:pStyle w:val="ListParagraph"/>
        <w:numPr>
          <w:ilvl w:val="1"/>
          <w:numId w:val="3"/>
        </w:numPr>
        <w:tabs>
          <w:tab w:pos="1234" w:val="left" w:leader="none"/>
        </w:tabs>
        <w:spacing w:line="240" w:lineRule="auto" w:before="180" w:after="0"/>
        <w:ind w:left="1234" w:right="0" w:hanging="851"/>
        <w:jc w:val="both"/>
        <w:rPr>
          <w:sz w:val="20"/>
        </w:rPr>
      </w:pPr>
      <w:r>
        <w:rPr>
          <w:color w:val="231F20"/>
          <w:sz w:val="20"/>
        </w:rPr>
        <w:t>The</w:t>
      </w:r>
      <w:r>
        <w:rPr>
          <w:color w:val="231F20"/>
          <w:spacing w:val="-1"/>
          <w:sz w:val="20"/>
        </w:rPr>
        <w:t> </w:t>
      </w:r>
      <w:r>
        <w:rPr>
          <w:color w:val="231F20"/>
          <w:sz w:val="20"/>
        </w:rPr>
        <w:t>peace of </w:t>
      </w:r>
      <w:r>
        <w:rPr>
          <w:color w:val="231F20"/>
          <w:spacing w:val="-5"/>
          <w:sz w:val="20"/>
        </w:rPr>
        <w:t>God</w:t>
      </w:r>
    </w:p>
    <w:p>
      <w:pPr>
        <w:pStyle w:val="BodyText"/>
        <w:spacing w:line="237" w:lineRule="auto" w:before="11"/>
        <w:ind w:right="2420"/>
        <w:jc w:val="both"/>
      </w:pPr>
      <w:r>
        <w:rPr>
          <w:color w:val="231F20"/>
        </w:rPr>
        <w:t>which passes all understanding, keep </w:t>
      </w:r>
      <w:r>
        <w:rPr>
          <w:i/>
          <w:color w:val="231F20"/>
        </w:rPr>
        <w:t>your/our </w:t>
      </w:r>
      <w:r>
        <w:rPr>
          <w:color w:val="231F20"/>
        </w:rPr>
        <w:t>hearts and minds in</w:t>
      </w:r>
      <w:r>
        <w:rPr>
          <w:color w:val="231F20"/>
          <w:spacing w:val="-7"/>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2"/>
        <w:ind w:right="2062"/>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8"/>
        <w:ind w:right="2014"/>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jc w:val="both"/>
        <w:sectPr>
          <w:pgSz w:w="8400" w:h="11910"/>
          <w:pgMar w:header="0" w:footer="415" w:top="660" w:bottom="600" w:left="920" w:right="900"/>
        </w:sectPr>
      </w:pPr>
    </w:p>
    <w:p>
      <w:pPr>
        <w:pStyle w:val="Heading1"/>
        <w:spacing w:line="206" w:lineRule="auto" w:before="129"/>
        <w:ind w:left="1094" w:right="1112"/>
      </w:pPr>
      <w:r>
        <w:rPr>
          <w:color w:val="231F20"/>
        </w:rPr>
        <w:t>A</w:t>
      </w:r>
      <w:r>
        <w:rPr>
          <w:color w:val="231F20"/>
          <w:spacing w:val="40"/>
        </w:rPr>
        <w:t> </w:t>
      </w:r>
      <w:r>
        <w:rPr>
          <w:color w:val="231F20"/>
        </w:rPr>
        <w:t>FUNERAL</w:t>
      </w:r>
      <w:r>
        <w:rPr>
          <w:color w:val="231F20"/>
          <w:spacing w:val="40"/>
        </w:rPr>
        <w:t> </w:t>
      </w:r>
      <w:r>
        <w:rPr>
          <w:color w:val="231F20"/>
        </w:rPr>
        <w:t>SERVICE</w:t>
      </w:r>
      <w:r>
        <w:rPr>
          <w:color w:val="231F20"/>
          <w:spacing w:val="40"/>
        </w:rPr>
        <w:t> </w:t>
      </w:r>
      <w:r>
        <w:rPr>
          <w:color w:val="231F20"/>
        </w:rPr>
        <w:t>IN</w:t>
      </w:r>
      <w:r>
        <w:rPr>
          <w:color w:val="231F20"/>
          <w:spacing w:val="40"/>
        </w:rPr>
        <w:t> </w:t>
      </w:r>
      <w:r>
        <w:rPr>
          <w:color w:val="231F20"/>
        </w:rPr>
        <w:t>A</w:t>
      </w:r>
      <w:r>
        <w:rPr>
          <w:color w:val="231F20"/>
          <w:spacing w:val="40"/>
        </w:rPr>
        <w:t> </w:t>
      </w:r>
      <w:r>
        <w:rPr>
          <w:color w:val="231F20"/>
        </w:rPr>
        <w:t>CHURCH, A</w:t>
      </w:r>
      <w:r>
        <w:rPr>
          <w:color w:val="231F20"/>
          <w:spacing w:val="40"/>
        </w:rPr>
        <w:t> </w:t>
      </w:r>
      <w:r>
        <w:rPr>
          <w:color w:val="231F20"/>
        </w:rPr>
        <w:t>CREMATORIUM,</w:t>
      </w:r>
      <w:r>
        <w:rPr>
          <w:color w:val="231F20"/>
          <w:spacing w:val="40"/>
        </w:rPr>
        <w:t> </w:t>
      </w:r>
      <w:r>
        <w:rPr>
          <w:color w:val="231F20"/>
        </w:rPr>
        <w:t>OR</w:t>
      </w:r>
      <w:r>
        <w:rPr>
          <w:color w:val="231F20"/>
          <w:spacing w:val="40"/>
        </w:rPr>
        <w:t> </w:t>
      </w:r>
      <w:r>
        <w:rPr>
          <w:color w:val="231F20"/>
        </w:rPr>
        <w:t>A</w:t>
      </w:r>
      <w:r>
        <w:rPr>
          <w:color w:val="231F20"/>
          <w:spacing w:val="40"/>
        </w:rPr>
        <w:t> </w:t>
      </w:r>
      <w:r>
        <w:rPr>
          <w:color w:val="231F20"/>
        </w:rPr>
        <w:t>CEMETERY, LEADING</w:t>
      </w:r>
      <w:r>
        <w:rPr>
          <w:color w:val="231F20"/>
          <w:spacing w:val="40"/>
        </w:rPr>
        <w:t> </w:t>
      </w:r>
      <w:r>
        <w:rPr>
          <w:color w:val="231F20"/>
        </w:rPr>
        <w:t>TO</w:t>
      </w:r>
      <w:r>
        <w:rPr>
          <w:color w:val="231F20"/>
          <w:spacing w:val="40"/>
        </w:rPr>
        <w:t> </w:t>
      </w:r>
      <w:r>
        <w:rPr>
          <w:color w:val="231F20"/>
        </w:rPr>
        <w:t>COMMITTAL</w:t>
      </w:r>
    </w:p>
    <w:p>
      <w:pPr>
        <w:pStyle w:val="Heading3"/>
        <w:spacing w:before="187"/>
      </w:pPr>
      <w:r>
        <w:rPr>
          <w:color w:val="EE322D"/>
          <w:spacing w:val="-2"/>
        </w:rPr>
        <w:t>GATHERING</w:t>
      </w:r>
    </w:p>
    <w:p>
      <w:pPr>
        <w:pStyle w:val="ListParagraph"/>
        <w:numPr>
          <w:ilvl w:val="0"/>
          <w:numId w:val="4"/>
        </w:numPr>
        <w:tabs>
          <w:tab w:pos="950" w:val="left" w:leader="none"/>
        </w:tabs>
        <w:spacing w:line="240" w:lineRule="auto" w:before="165" w:after="0"/>
        <w:ind w:left="950" w:right="178" w:hanging="567"/>
        <w:jc w:val="left"/>
        <w:rPr>
          <w:sz w:val="20"/>
        </w:rPr>
      </w:pPr>
      <w:r>
        <w:rPr>
          <w:color w:val="EE322D"/>
          <w:sz w:val="20"/>
        </w:rPr>
        <w:t>Either</w:t>
      </w:r>
      <w:r>
        <w:rPr>
          <w:color w:val="EE322D"/>
          <w:spacing w:val="-5"/>
          <w:sz w:val="20"/>
        </w:rPr>
        <w:t> </w:t>
      </w:r>
      <w:r>
        <w:rPr>
          <w:color w:val="EE322D"/>
          <w:sz w:val="20"/>
        </w:rPr>
        <w:t>at</w:t>
      </w:r>
      <w:r>
        <w:rPr>
          <w:color w:val="EE322D"/>
          <w:spacing w:val="-5"/>
          <w:sz w:val="20"/>
        </w:rPr>
        <w:t> </w:t>
      </w:r>
      <w:r>
        <w:rPr>
          <w:color w:val="EE322D"/>
          <w:sz w:val="20"/>
        </w:rPr>
        <w:t>the</w:t>
      </w:r>
      <w:r>
        <w:rPr>
          <w:color w:val="EE322D"/>
          <w:spacing w:val="-5"/>
          <w:sz w:val="20"/>
        </w:rPr>
        <w:t> </w:t>
      </w:r>
      <w:r>
        <w:rPr>
          <w:color w:val="EE322D"/>
          <w:sz w:val="20"/>
        </w:rPr>
        <w:t>entrance</w:t>
      </w:r>
      <w:r>
        <w:rPr>
          <w:color w:val="EE322D"/>
          <w:spacing w:val="-5"/>
          <w:sz w:val="20"/>
        </w:rPr>
        <w:t> </w:t>
      </w:r>
      <w:r>
        <w:rPr>
          <w:color w:val="EE322D"/>
          <w:sz w:val="20"/>
        </w:rPr>
        <w:t>to</w:t>
      </w:r>
      <w:r>
        <w:rPr>
          <w:color w:val="EE322D"/>
          <w:spacing w:val="-5"/>
          <w:sz w:val="20"/>
        </w:rPr>
        <w:t> </w:t>
      </w:r>
      <w:r>
        <w:rPr>
          <w:color w:val="EE322D"/>
          <w:sz w:val="20"/>
        </w:rPr>
        <w:t>the</w:t>
      </w:r>
      <w:r>
        <w:rPr>
          <w:color w:val="EE322D"/>
          <w:spacing w:val="-5"/>
          <w:sz w:val="20"/>
        </w:rPr>
        <w:t> </w:t>
      </w:r>
      <w:r>
        <w:rPr>
          <w:color w:val="EE322D"/>
          <w:sz w:val="20"/>
        </w:rPr>
        <w:t>church,</w:t>
      </w:r>
      <w:r>
        <w:rPr>
          <w:color w:val="EE322D"/>
          <w:spacing w:val="-5"/>
          <w:sz w:val="20"/>
        </w:rPr>
        <w:t> </w:t>
      </w:r>
      <w:r>
        <w:rPr>
          <w:color w:val="EE322D"/>
          <w:sz w:val="20"/>
        </w:rPr>
        <w:t>crematorium</w:t>
      </w:r>
      <w:r>
        <w:rPr>
          <w:color w:val="EE322D"/>
          <w:spacing w:val="-5"/>
          <w:sz w:val="20"/>
        </w:rPr>
        <w:t> </w:t>
      </w:r>
      <w:r>
        <w:rPr>
          <w:color w:val="EE322D"/>
          <w:sz w:val="20"/>
        </w:rPr>
        <w:t>or</w:t>
      </w:r>
      <w:r>
        <w:rPr>
          <w:color w:val="EE322D"/>
          <w:spacing w:val="-5"/>
          <w:sz w:val="20"/>
        </w:rPr>
        <w:t> </w:t>
      </w:r>
      <w:r>
        <w:rPr>
          <w:color w:val="EE322D"/>
          <w:sz w:val="20"/>
        </w:rPr>
        <w:t>cemetery chapel, or at the graveside, the minister says:</w:t>
      </w:r>
    </w:p>
    <w:p>
      <w:pPr>
        <w:pStyle w:val="BodyText"/>
        <w:spacing w:line="249" w:lineRule="auto" w:before="180"/>
        <w:ind w:right="118"/>
        <w:jc w:val="both"/>
      </w:pPr>
      <w:r>
        <w:rPr>
          <w:color w:val="231F20"/>
        </w:rPr>
        <w:t>‘I</w:t>
      </w:r>
      <w:r>
        <w:rPr>
          <w:color w:val="231F20"/>
          <w:spacing w:val="-13"/>
        </w:rPr>
        <w:t> </w:t>
      </w:r>
      <w:r>
        <w:rPr>
          <w:color w:val="231F20"/>
        </w:rPr>
        <w:t>am</w:t>
      </w:r>
      <w:r>
        <w:rPr>
          <w:color w:val="231F20"/>
          <w:spacing w:val="-12"/>
        </w:rPr>
        <w:t> </w:t>
      </w:r>
      <w:r>
        <w:rPr>
          <w:color w:val="231F20"/>
        </w:rPr>
        <w:t>the</w:t>
      </w:r>
      <w:r>
        <w:rPr>
          <w:color w:val="231F20"/>
          <w:spacing w:val="-13"/>
        </w:rPr>
        <w:t> </w:t>
      </w:r>
      <w:r>
        <w:rPr>
          <w:color w:val="231F20"/>
        </w:rPr>
        <w:t>resurrection</w:t>
      </w:r>
      <w:r>
        <w:rPr>
          <w:color w:val="231F20"/>
          <w:spacing w:val="-12"/>
        </w:rPr>
        <w:t> </w:t>
      </w:r>
      <w:r>
        <w:rPr>
          <w:color w:val="231F20"/>
        </w:rPr>
        <w:t>and</w:t>
      </w:r>
      <w:r>
        <w:rPr>
          <w:color w:val="231F20"/>
          <w:spacing w:val="-12"/>
        </w:rPr>
        <w:t> </w:t>
      </w:r>
      <w:r>
        <w:rPr>
          <w:color w:val="231F20"/>
        </w:rPr>
        <w:t>the</w:t>
      </w:r>
      <w:r>
        <w:rPr>
          <w:color w:val="231F20"/>
          <w:spacing w:val="-13"/>
        </w:rPr>
        <w:t> </w:t>
      </w:r>
      <w:r>
        <w:rPr>
          <w:color w:val="231F20"/>
        </w:rPr>
        <w:t>life,’</w:t>
      </w:r>
      <w:r>
        <w:rPr>
          <w:color w:val="231F20"/>
          <w:spacing w:val="-12"/>
        </w:rPr>
        <w:t> </w:t>
      </w:r>
      <w:r>
        <w:rPr>
          <w:color w:val="231F20"/>
        </w:rPr>
        <w:t>says</w:t>
      </w:r>
      <w:r>
        <w:rPr>
          <w:color w:val="231F20"/>
          <w:spacing w:val="-13"/>
        </w:rPr>
        <w:t> </w:t>
      </w:r>
      <w:r>
        <w:rPr>
          <w:color w:val="231F20"/>
        </w:rPr>
        <w:t>the</w:t>
      </w:r>
      <w:r>
        <w:rPr>
          <w:color w:val="231F20"/>
          <w:spacing w:val="-12"/>
        </w:rPr>
        <w:t> </w:t>
      </w:r>
      <w:r>
        <w:rPr>
          <w:color w:val="231F20"/>
        </w:rPr>
        <w:t>Lord.</w:t>
      </w:r>
      <w:r>
        <w:rPr>
          <w:color w:val="231F20"/>
          <w:spacing w:val="-12"/>
        </w:rPr>
        <w:t> </w:t>
      </w:r>
      <w:r>
        <w:rPr>
          <w:color w:val="231F20"/>
        </w:rPr>
        <w:t>‘Those</w:t>
      </w:r>
      <w:r>
        <w:rPr>
          <w:color w:val="231F20"/>
          <w:spacing w:val="-13"/>
        </w:rPr>
        <w:t> </w:t>
      </w:r>
      <w:r>
        <w:rPr>
          <w:color w:val="231F20"/>
        </w:rPr>
        <w:t>who believe in me, even though they die, will live, and everyone who lives and believes in me will never die.’</w:t>
      </w:r>
    </w:p>
    <w:p>
      <w:pPr>
        <w:pStyle w:val="ListParagraph"/>
        <w:numPr>
          <w:ilvl w:val="0"/>
          <w:numId w:val="4"/>
        </w:numPr>
        <w:tabs>
          <w:tab w:pos="950" w:val="left" w:leader="none"/>
        </w:tabs>
        <w:spacing w:line="240" w:lineRule="auto" w:before="161" w:after="0"/>
        <w:ind w:left="950" w:right="332" w:hanging="567"/>
        <w:jc w:val="left"/>
        <w:rPr>
          <w:sz w:val="20"/>
        </w:rPr>
      </w:pPr>
      <w:r>
        <w:rPr>
          <w:color w:val="EE322D"/>
          <w:sz w:val="20"/>
        </w:rPr>
        <w:t>The</w:t>
      </w:r>
      <w:r>
        <w:rPr>
          <w:color w:val="EE322D"/>
          <w:spacing w:val="-6"/>
          <w:sz w:val="20"/>
        </w:rPr>
        <w:t> </w:t>
      </w:r>
      <w:r>
        <w:rPr>
          <w:color w:val="EE322D"/>
          <w:sz w:val="20"/>
        </w:rPr>
        <w:t>minister,</w:t>
      </w:r>
      <w:r>
        <w:rPr>
          <w:color w:val="EE322D"/>
          <w:spacing w:val="-6"/>
          <w:sz w:val="20"/>
        </w:rPr>
        <w:t> </w:t>
      </w:r>
      <w:r>
        <w:rPr>
          <w:color w:val="EE322D"/>
          <w:sz w:val="20"/>
        </w:rPr>
        <w:t>going</w:t>
      </w:r>
      <w:r>
        <w:rPr>
          <w:color w:val="EE322D"/>
          <w:spacing w:val="-6"/>
          <w:sz w:val="20"/>
        </w:rPr>
        <w:t> </w:t>
      </w:r>
      <w:r>
        <w:rPr>
          <w:color w:val="EE322D"/>
          <w:sz w:val="20"/>
        </w:rPr>
        <w:t>before</w:t>
      </w:r>
      <w:r>
        <w:rPr>
          <w:color w:val="EE322D"/>
          <w:spacing w:val="-6"/>
          <w:sz w:val="20"/>
        </w:rPr>
        <w:t> </w:t>
      </w:r>
      <w:r>
        <w:rPr>
          <w:color w:val="EE322D"/>
          <w:sz w:val="20"/>
        </w:rPr>
        <w:t>the</w:t>
      </w:r>
      <w:r>
        <w:rPr>
          <w:color w:val="EE322D"/>
          <w:spacing w:val="-6"/>
          <w:sz w:val="20"/>
        </w:rPr>
        <w:t> </w:t>
      </w:r>
      <w:r>
        <w:rPr>
          <w:color w:val="EE322D"/>
          <w:sz w:val="20"/>
        </w:rPr>
        <w:t>body,</w:t>
      </w:r>
      <w:r>
        <w:rPr>
          <w:color w:val="EE322D"/>
          <w:spacing w:val="-6"/>
          <w:sz w:val="20"/>
        </w:rPr>
        <w:t> </w:t>
      </w:r>
      <w:r>
        <w:rPr>
          <w:color w:val="EE322D"/>
          <w:sz w:val="20"/>
        </w:rPr>
        <w:t>may</w:t>
      </w:r>
      <w:r>
        <w:rPr>
          <w:color w:val="EE322D"/>
          <w:spacing w:val="-6"/>
          <w:sz w:val="20"/>
        </w:rPr>
        <w:t> </w:t>
      </w:r>
      <w:r>
        <w:rPr>
          <w:color w:val="EE322D"/>
          <w:sz w:val="20"/>
        </w:rPr>
        <w:t>say</w:t>
      </w:r>
      <w:r>
        <w:rPr>
          <w:color w:val="EE322D"/>
          <w:spacing w:val="-6"/>
          <w:sz w:val="20"/>
        </w:rPr>
        <w:t> </w:t>
      </w:r>
      <w:r>
        <w:rPr>
          <w:color w:val="EE322D"/>
          <w:sz w:val="20"/>
        </w:rPr>
        <w:t>one</w:t>
      </w:r>
      <w:r>
        <w:rPr>
          <w:color w:val="EE322D"/>
          <w:spacing w:val="-6"/>
          <w:sz w:val="20"/>
        </w:rPr>
        <w:t> </w:t>
      </w:r>
      <w:r>
        <w:rPr>
          <w:color w:val="EE322D"/>
          <w:sz w:val="20"/>
        </w:rPr>
        <w:t>or</w:t>
      </w:r>
      <w:r>
        <w:rPr>
          <w:color w:val="EE322D"/>
          <w:spacing w:val="-7"/>
          <w:sz w:val="20"/>
        </w:rPr>
        <w:t> </w:t>
      </w:r>
      <w:r>
        <w:rPr>
          <w:color w:val="EE322D"/>
          <w:sz w:val="20"/>
        </w:rPr>
        <w:t>more</w:t>
      </w:r>
      <w:r>
        <w:rPr>
          <w:color w:val="EE322D"/>
          <w:spacing w:val="-6"/>
          <w:sz w:val="20"/>
        </w:rPr>
        <w:t> </w:t>
      </w:r>
      <w:r>
        <w:rPr>
          <w:color w:val="EE322D"/>
          <w:sz w:val="20"/>
        </w:rPr>
        <w:t>of the following sentences, the people standing:</w:t>
      </w:r>
    </w:p>
    <w:p>
      <w:pPr>
        <w:pStyle w:val="BodyText"/>
        <w:spacing w:before="180"/>
        <w:jc w:val="both"/>
      </w:pPr>
      <w:r>
        <w:rPr>
          <w:color w:val="231F20"/>
        </w:rPr>
        <w:t>Blessèd</w:t>
      </w:r>
      <w:r>
        <w:rPr>
          <w:color w:val="231F20"/>
          <w:spacing w:val="-2"/>
        </w:rPr>
        <w:t> </w:t>
      </w:r>
      <w:r>
        <w:rPr>
          <w:color w:val="231F20"/>
        </w:rPr>
        <w:t>are</w:t>
      </w:r>
      <w:r>
        <w:rPr>
          <w:color w:val="231F20"/>
          <w:spacing w:val="-2"/>
        </w:rPr>
        <w:t> </w:t>
      </w:r>
      <w:r>
        <w:rPr>
          <w:color w:val="231F20"/>
        </w:rPr>
        <w:t>those</w:t>
      </w:r>
      <w:r>
        <w:rPr>
          <w:color w:val="231F20"/>
          <w:spacing w:val="-1"/>
        </w:rPr>
        <w:t> </w:t>
      </w:r>
      <w:r>
        <w:rPr>
          <w:color w:val="231F20"/>
        </w:rPr>
        <w:t>who</w:t>
      </w:r>
      <w:r>
        <w:rPr>
          <w:color w:val="231F20"/>
          <w:spacing w:val="-2"/>
        </w:rPr>
        <w:t> </w:t>
      </w:r>
      <w:r>
        <w:rPr>
          <w:color w:val="231F20"/>
        </w:rPr>
        <w:t>mourn,</w:t>
      </w:r>
      <w:r>
        <w:rPr>
          <w:color w:val="231F20"/>
          <w:spacing w:val="-2"/>
        </w:rPr>
        <w:t> </w:t>
      </w:r>
      <w:r>
        <w:rPr>
          <w:color w:val="231F20"/>
        </w:rPr>
        <w:t>for</w:t>
      </w:r>
      <w:r>
        <w:rPr>
          <w:color w:val="231F20"/>
          <w:spacing w:val="-1"/>
        </w:rPr>
        <w:t> </w:t>
      </w:r>
      <w:r>
        <w:rPr>
          <w:color w:val="231F20"/>
        </w:rPr>
        <w:t>they</w:t>
      </w:r>
      <w:r>
        <w:rPr>
          <w:color w:val="231F20"/>
          <w:spacing w:val="-2"/>
        </w:rPr>
        <w:t> </w:t>
      </w:r>
      <w:r>
        <w:rPr>
          <w:color w:val="231F20"/>
        </w:rPr>
        <w:t>will</w:t>
      </w:r>
      <w:r>
        <w:rPr>
          <w:color w:val="231F20"/>
          <w:spacing w:val="-2"/>
        </w:rPr>
        <w:t> </w:t>
      </w:r>
      <w:r>
        <w:rPr>
          <w:color w:val="231F20"/>
        </w:rPr>
        <w:t>be</w:t>
      </w:r>
      <w:r>
        <w:rPr>
          <w:color w:val="231F20"/>
          <w:spacing w:val="-1"/>
        </w:rPr>
        <w:t> </w:t>
      </w:r>
      <w:r>
        <w:rPr>
          <w:color w:val="231F20"/>
          <w:spacing w:val="-2"/>
        </w:rPr>
        <w:t>comforted.</w:t>
      </w:r>
    </w:p>
    <w:p>
      <w:pPr>
        <w:pStyle w:val="BodyText"/>
        <w:spacing w:line="249" w:lineRule="auto" w:before="123"/>
        <w:ind w:right="118"/>
        <w:jc w:val="both"/>
      </w:pPr>
      <w:r>
        <w:rPr>
          <w:color w:val="231F20"/>
        </w:rPr>
        <w:t>God so loved the world that he gave his only Son, so that everyone</w:t>
      </w:r>
      <w:r>
        <w:rPr>
          <w:color w:val="231F20"/>
          <w:spacing w:val="-8"/>
        </w:rPr>
        <w:t> </w:t>
      </w:r>
      <w:r>
        <w:rPr>
          <w:color w:val="231F20"/>
        </w:rPr>
        <w:t>who</w:t>
      </w:r>
      <w:r>
        <w:rPr>
          <w:color w:val="231F20"/>
          <w:spacing w:val="-8"/>
        </w:rPr>
        <w:t> </w:t>
      </w:r>
      <w:r>
        <w:rPr>
          <w:color w:val="231F20"/>
        </w:rPr>
        <w:t>believes</w:t>
      </w:r>
      <w:r>
        <w:rPr>
          <w:color w:val="231F20"/>
          <w:spacing w:val="-8"/>
        </w:rPr>
        <w:t> </w:t>
      </w:r>
      <w:r>
        <w:rPr>
          <w:color w:val="231F20"/>
        </w:rPr>
        <w:t>in</w:t>
      </w:r>
      <w:r>
        <w:rPr>
          <w:color w:val="231F20"/>
          <w:spacing w:val="-8"/>
        </w:rPr>
        <w:t> </w:t>
      </w:r>
      <w:r>
        <w:rPr>
          <w:color w:val="231F20"/>
        </w:rPr>
        <w:t>him</w:t>
      </w:r>
      <w:r>
        <w:rPr>
          <w:color w:val="231F20"/>
          <w:spacing w:val="-8"/>
        </w:rPr>
        <w:t> </w:t>
      </w:r>
      <w:r>
        <w:rPr>
          <w:color w:val="231F20"/>
        </w:rPr>
        <w:t>may</w:t>
      </w:r>
      <w:r>
        <w:rPr>
          <w:color w:val="231F20"/>
          <w:spacing w:val="-8"/>
        </w:rPr>
        <w:t> </w:t>
      </w:r>
      <w:r>
        <w:rPr>
          <w:color w:val="231F20"/>
        </w:rPr>
        <w:t>not</w:t>
      </w:r>
      <w:r>
        <w:rPr>
          <w:color w:val="231F20"/>
          <w:spacing w:val="-8"/>
        </w:rPr>
        <w:t> </w:t>
      </w:r>
      <w:r>
        <w:rPr>
          <w:color w:val="231F20"/>
        </w:rPr>
        <w:t>perish</w:t>
      </w:r>
      <w:r>
        <w:rPr>
          <w:color w:val="231F20"/>
          <w:spacing w:val="-8"/>
        </w:rPr>
        <w:t> </w:t>
      </w:r>
      <w:r>
        <w:rPr>
          <w:color w:val="231F20"/>
        </w:rPr>
        <w:t>but</w:t>
      </w:r>
      <w:r>
        <w:rPr>
          <w:color w:val="231F20"/>
          <w:spacing w:val="-8"/>
        </w:rPr>
        <w:t> </w:t>
      </w:r>
      <w:r>
        <w:rPr>
          <w:color w:val="231F20"/>
        </w:rPr>
        <w:t>may</w:t>
      </w:r>
      <w:r>
        <w:rPr>
          <w:color w:val="231F20"/>
          <w:spacing w:val="40"/>
        </w:rPr>
        <w:t> </w:t>
      </w:r>
      <w:r>
        <w:rPr>
          <w:color w:val="231F20"/>
        </w:rPr>
        <w:t>have eternal life.</w:t>
      </w:r>
    </w:p>
    <w:p>
      <w:pPr>
        <w:pStyle w:val="BodyText"/>
        <w:spacing w:line="249" w:lineRule="auto" w:before="115"/>
        <w:ind w:right="118"/>
        <w:jc w:val="both"/>
      </w:pPr>
      <w:r>
        <w:rPr>
          <w:color w:val="231F20"/>
        </w:rPr>
        <w:t>The steadfast love of the Lord never ceases, his mercies never come to an end; they are new every morning.</w:t>
      </w:r>
    </w:p>
    <w:p>
      <w:pPr>
        <w:pStyle w:val="BodyText"/>
        <w:spacing w:line="249" w:lineRule="auto" w:before="114"/>
        <w:ind w:right="119"/>
        <w:jc w:val="both"/>
      </w:pPr>
      <w:r>
        <w:rPr>
          <w:color w:val="231F20"/>
        </w:rPr>
        <w:t>In the world you have tribulation; but be of good cheer, I have overcome the world.</w:t>
      </w:r>
    </w:p>
    <w:p>
      <w:pPr>
        <w:pStyle w:val="BodyText"/>
        <w:spacing w:before="114"/>
        <w:jc w:val="both"/>
      </w:pPr>
      <w:r>
        <w:rPr>
          <w:color w:val="231F20"/>
          <w:spacing w:val="-2"/>
        </w:rPr>
        <w:t>God</w:t>
      </w:r>
      <w:r>
        <w:rPr>
          <w:color w:val="231F20"/>
          <w:spacing w:val="-12"/>
        </w:rPr>
        <w:t> </w:t>
      </w:r>
      <w:r>
        <w:rPr>
          <w:color w:val="231F20"/>
          <w:spacing w:val="-2"/>
        </w:rPr>
        <w:t>is</w:t>
      </w:r>
      <w:r>
        <w:rPr>
          <w:color w:val="231F20"/>
          <w:spacing w:val="-9"/>
        </w:rPr>
        <w:t> </w:t>
      </w:r>
      <w:r>
        <w:rPr>
          <w:color w:val="231F20"/>
          <w:spacing w:val="-2"/>
        </w:rPr>
        <w:t>our</w:t>
      </w:r>
      <w:r>
        <w:rPr>
          <w:color w:val="231F20"/>
          <w:spacing w:val="-8"/>
        </w:rPr>
        <w:t> </w:t>
      </w:r>
      <w:r>
        <w:rPr>
          <w:color w:val="231F20"/>
          <w:spacing w:val="-2"/>
        </w:rPr>
        <w:t>refuge</w:t>
      </w:r>
      <w:r>
        <w:rPr>
          <w:color w:val="231F20"/>
          <w:spacing w:val="-9"/>
        </w:rPr>
        <w:t> </w:t>
      </w:r>
      <w:r>
        <w:rPr>
          <w:color w:val="231F20"/>
          <w:spacing w:val="-2"/>
        </w:rPr>
        <w:t>and</w:t>
      </w:r>
      <w:r>
        <w:rPr>
          <w:color w:val="231F20"/>
          <w:spacing w:val="-9"/>
        </w:rPr>
        <w:t> </w:t>
      </w:r>
      <w:r>
        <w:rPr>
          <w:color w:val="231F20"/>
          <w:spacing w:val="-2"/>
        </w:rPr>
        <w:t>strength,</w:t>
      </w:r>
      <w:r>
        <w:rPr>
          <w:color w:val="231F20"/>
          <w:spacing w:val="-8"/>
        </w:rPr>
        <w:t> </w:t>
      </w:r>
      <w:r>
        <w:rPr>
          <w:color w:val="231F20"/>
          <w:spacing w:val="-2"/>
        </w:rPr>
        <w:t>a</w:t>
      </w:r>
      <w:r>
        <w:rPr>
          <w:color w:val="231F20"/>
          <w:spacing w:val="-9"/>
        </w:rPr>
        <w:t> </w:t>
      </w:r>
      <w:r>
        <w:rPr>
          <w:color w:val="231F20"/>
          <w:spacing w:val="-2"/>
        </w:rPr>
        <w:t>very</w:t>
      </w:r>
      <w:r>
        <w:rPr>
          <w:color w:val="231F20"/>
          <w:spacing w:val="-9"/>
        </w:rPr>
        <w:t> </w:t>
      </w:r>
      <w:r>
        <w:rPr>
          <w:color w:val="231F20"/>
          <w:spacing w:val="-2"/>
        </w:rPr>
        <w:t>present</w:t>
      </w:r>
      <w:r>
        <w:rPr>
          <w:color w:val="231F20"/>
          <w:spacing w:val="-8"/>
        </w:rPr>
        <w:t> </w:t>
      </w:r>
      <w:r>
        <w:rPr>
          <w:color w:val="231F20"/>
          <w:spacing w:val="-2"/>
        </w:rPr>
        <w:t>help</w:t>
      </w:r>
      <w:r>
        <w:rPr>
          <w:color w:val="231F20"/>
          <w:spacing w:val="-9"/>
        </w:rPr>
        <w:t> </w:t>
      </w:r>
      <w:r>
        <w:rPr>
          <w:color w:val="231F20"/>
          <w:spacing w:val="-2"/>
        </w:rPr>
        <w:t>in</w:t>
      </w:r>
      <w:r>
        <w:rPr>
          <w:color w:val="231F20"/>
          <w:spacing w:val="-8"/>
        </w:rPr>
        <w:t> </w:t>
      </w:r>
      <w:r>
        <w:rPr>
          <w:color w:val="231F20"/>
          <w:spacing w:val="-2"/>
        </w:rPr>
        <w:t>trouble.</w:t>
      </w:r>
    </w:p>
    <w:p>
      <w:pPr>
        <w:pStyle w:val="ListParagraph"/>
        <w:numPr>
          <w:ilvl w:val="0"/>
          <w:numId w:val="4"/>
        </w:numPr>
        <w:tabs>
          <w:tab w:pos="950" w:val="left" w:leader="none"/>
        </w:tabs>
        <w:spacing w:line="240" w:lineRule="auto" w:before="170" w:after="0"/>
        <w:ind w:left="950" w:right="0" w:hanging="567"/>
        <w:jc w:val="left"/>
        <w:rPr>
          <w:sz w:val="20"/>
        </w:rPr>
      </w:pPr>
      <w:r>
        <w:rPr>
          <w:color w:val="EE322D"/>
          <w:spacing w:val="-4"/>
          <w:sz w:val="20"/>
        </w:rPr>
        <w:t>Hymn</w:t>
      </w:r>
    </w:p>
    <w:p>
      <w:pPr>
        <w:pStyle w:val="ListParagraph"/>
        <w:numPr>
          <w:ilvl w:val="0"/>
          <w:numId w:val="4"/>
        </w:numPr>
        <w:tabs>
          <w:tab w:pos="950" w:val="left" w:leader="none"/>
          <w:tab w:pos="1234" w:val="left" w:leader="none"/>
        </w:tabs>
        <w:spacing w:line="410" w:lineRule="auto" w:before="180" w:after="0"/>
        <w:ind w:left="950" w:right="4347" w:hanging="567"/>
        <w:jc w:val="left"/>
        <w:rPr>
          <w:sz w:val="20"/>
        </w:rPr>
      </w:pPr>
      <w:r>
        <w:rPr>
          <w:color w:val="EE322D"/>
          <w:sz w:val="20"/>
        </w:rPr>
        <w:tab/>
      </w:r>
      <w:r>
        <w:rPr>
          <w:color w:val="18171C"/>
          <w:spacing w:val="-2"/>
          <w:sz w:val="20"/>
        </w:rPr>
        <w:t>Let</w:t>
      </w:r>
      <w:r>
        <w:rPr>
          <w:color w:val="18171C"/>
          <w:spacing w:val="-15"/>
          <w:sz w:val="20"/>
        </w:rPr>
        <w:t> </w:t>
      </w:r>
      <w:r>
        <w:rPr>
          <w:color w:val="18171C"/>
          <w:spacing w:val="-2"/>
          <w:sz w:val="20"/>
        </w:rPr>
        <w:t>us</w:t>
      </w:r>
      <w:r>
        <w:rPr>
          <w:color w:val="18171C"/>
          <w:spacing w:val="-13"/>
          <w:sz w:val="20"/>
        </w:rPr>
        <w:t> </w:t>
      </w:r>
      <w:r>
        <w:rPr>
          <w:color w:val="18171C"/>
          <w:spacing w:val="-2"/>
          <w:sz w:val="20"/>
        </w:rPr>
        <w:t>pray. </w:t>
      </w:r>
      <w:r>
        <w:rPr>
          <w:color w:val="EE322D"/>
          <w:spacing w:val="-2"/>
          <w:sz w:val="20"/>
        </w:rPr>
        <w:t>EITHER</w:t>
      </w:r>
    </w:p>
    <w:p>
      <w:pPr>
        <w:pStyle w:val="ListParagraph"/>
        <w:numPr>
          <w:ilvl w:val="1"/>
          <w:numId w:val="4"/>
        </w:numPr>
        <w:tabs>
          <w:tab w:pos="1234" w:val="left" w:leader="none"/>
        </w:tabs>
        <w:spacing w:line="240" w:lineRule="auto" w:before="9" w:after="0"/>
        <w:ind w:left="1234" w:right="0" w:hanging="851"/>
        <w:jc w:val="left"/>
        <w:rPr>
          <w:sz w:val="20"/>
        </w:rPr>
      </w:pPr>
      <w:r>
        <w:rPr>
          <w:color w:val="18171C"/>
          <w:sz w:val="20"/>
        </w:rPr>
        <w:t>God</w:t>
      </w:r>
      <w:r>
        <w:rPr>
          <w:color w:val="18171C"/>
          <w:spacing w:val="-1"/>
          <w:sz w:val="20"/>
        </w:rPr>
        <w:t> </w:t>
      </w:r>
      <w:r>
        <w:rPr>
          <w:color w:val="18171C"/>
          <w:sz w:val="20"/>
        </w:rPr>
        <w:t>our </w:t>
      </w:r>
      <w:r>
        <w:rPr>
          <w:color w:val="18171C"/>
          <w:spacing w:val="-2"/>
          <w:sz w:val="20"/>
        </w:rPr>
        <w:t>comforter,</w:t>
      </w:r>
    </w:p>
    <w:p>
      <w:pPr>
        <w:pStyle w:val="BodyText"/>
        <w:spacing w:before="10"/>
      </w:pPr>
      <w:r>
        <w:rPr>
          <w:color w:val="231F20"/>
        </w:rPr>
        <w:t>you</w:t>
      </w:r>
      <w:r>
        <w:rPr>
          <w:color w:val="231F20"/>
          <w:spacing w:val="-2"/>
        </w:rPr>
        <w:t> </w:t>
      </w:r>
      <w:r>
        <w:rPr>
          <w:color w:val="231F20"/>
        </w:rPr>
        <w:t>are</w:t>
      </w:r>
      <w:r>
        <w:rPr>
          <w:color w:val="231F20"/>
          <w:spacing w:val="-2"/>
        </w:rPr>
        <w:t> </w:t>
      </w:r>
      <w:r>
        <w:rPr>
          <w:color w:val="231F20"/>
        </w:rPr>
        <w:t>our</w:t>
      </w:r>
      <w:r>
        <w:rPr>
          <w:color w:val="231F20"/>
          <w:spacing w:val="-2"/>
        </w:rPr>
        <w:t> </w:t>
      </w:r>
      <w:r>
        <w:rPr>
          <w:color w:val="231F20"/>
        </w:rPr>
        <w:t>refuge</w:t>
      </w:r>
      <w:r>
        <w:rPr>
          <w:color w:val="231F20"/>
          <w:spacing w:val="-2"/>
        </w:rPr>
        <w:t> </w:t>
      </w:r>
      <w:r>
        <w:rPr>
          <w:color w:val="231F20"/>
        </w:rPr>
        <w:t>and</w:t>
      </w:r>
      <w:r>
        <w:rPr>
          <w:color w:val="231F20"/>
          <w:spacing w:val="-2"/>
        </w:rPr>
        <w:t> strength,</w:t>
      </w:r>
    </w:p>
    <w:p>
      <w:pPr>
        <w:pStyle w:val="BodyText"/>
        <w:spacing w:before="10"/>
      </w:pPr>
      <w:r>
        <w:rPr>
          <w:color w:val="231F20"/>
        </w:rPr>
        <w:t>a</w:t>
      </w:r>
      <w:r>
        <w:rPr>
          <w:color w:val="231F20"/>
          <w:spacing w:val="-4"/>
        </w:rPr>
        <w:t> </w:t>
      </w:r>
      <w:r>
        <w:rPr>
          <w:color w:val="231F20"/>
        </w:rPr>
        <w:t>helper</w:t>
      </w:r>
      <w:r>
        <w:rPr>
          <w:color w:val="231F20"/>
          <w:spacing w:val="-1"/>
        </w:rPr>
        <w:t> </w:t>
      </w:r>
      <w:r>
        <w:rPr>
          <w:color w:val="231F20"/>
        </w:rPr>
        <w:t>close</w:t>
      </w:r>
      <w:r>
        <w:rPr>
          <w:color w:val="231F20"/>
          <w:spacing w:val="-2"/>
        </w:rPr>
        <w:t> </w:t>
      </w:r>
      <w:r>
        <w:rPr>
          <w:color w:val="231F20"/>
        </w:rPr>
        <w:t>at</w:t>
      </w:r>
      <w:r>
        <w:rPr>
          <w:color w:val="231F20"/>
          <w:spacing w:val="-1"/>
        </w:rPr>
        <w:t> </w:t>
      </w:r>
      <w:r>
        <w:rPr>
          <w:color w:val="231F20"/>
        </w:rPr>
        <w:t>hand</w:t>
      </w:r>
      <w:r>
        <w:rPr>
          <w:color w:val="231F20"/>
          <w:spacing w:val="-3"/>
        </w:rPr>
        <w:t> </w:t>
      </w:r>
      <w:r>
        <w:rPr>
          <w:color w:val="231F20"/>
        </w:rPr>
        <w:t>in</w:t>
      </w:r>
      <w:r>
        <w:rPr>
          <w:color w:val="231F20"/>
          <w:spacing w:val="-1"/>
        </w:rPr>
        <w:t> </w:t>
      </w:r>
      <w:r>
        <w:rPr>
          <w:color w:val="231F20"/>
        </w:rPr>
        <w:t>times</w:t>
      </w:r>
      <w:r>
        <w:rPr>
          <w:color w:val="231F20"/>
          <w:spacing w:val="-3"/>
        </w:rPr>
        <w:t> </w:t>
      </w:r>
      <w:r>
        <w:rPr>
          <w:color w:val="231F20"/>
        </w:rPr>
        <w:t>of </w:t>
      </w:r>
      <w:r>
        <w:rPr>
          <w:color w:val="231F20"/>
          <w:spacing w:val="-2"/>
        </w:rPr>
        <w:t>trouble.</w:t>
      </w:r>
    </w:p>
    <w:p>
      <w:pPr>
        <w:pStyle w:val="BodyText"/>
        <w:spacing w:line="249" w:lineRule="auto" w:before="10"/>
        <w:ind w:right="2578"/>
      </w:pPr>
      <w:r>
        <w:rPr>
          <w:color w:val="231F20"/>
        </w:rPr>
        <w:t>Help us so to hear your word that</w:t>
      </w:r>
      <w:r>
        <w:rPr>
          <w:color w:val="231F20"/>
          <w:spacing w:val="-10"/>
        </w:rPr>
        <w:t> </w:t>
      </w:r>
      <w:r>
        <w:rPr>
          <w:color w:val="231F20"/>
        </w:rPr>
        <w:t>our</w:t>
      </w:r>
      <w:r>
        <w:rPr>
          <w:color w:val="231F20"/>
          <w:spacing w:val="-10"/>
        </w:rPr>
        <w:t> </w:t>
      </w:r>
      <w:r>
        <w:rPr>
          <w:color w:val="231F20"/>
        </w:rPr>
        <w:t>fear</w:t>
      </w:r>
      <w:r>
        <w:rPr>
          <w:color w:val="231F20"/>
          <w:spacing w:val="-10"/>
        </w:rPr>
        <w:t> </w:t>
      </w:r>
      <w:r>
        <w:rPr>
          <w:color w:val="231F20"/>
        </w:rPr>
        <w:t>may</w:t>
      </w:r>
      <w:r>
        <w:rPr>
          <w:color w:val="231F20"/>
          <w:spacing w:val="-10"/>
        </w:rPr>
        <w:t> </w:t>
      </w:r>
      <w:r>
        <w:rPr>
          <w:color w:val="231F20"/>
        </w:rPr>
        <w:t>be</w:t>
      </w:r>
      <w:r>
        <w:rPr>
          <w:color w:val="231F20"/>
          <w:spacing w:val="-10"/>
        </w:rPr>
        <w:t> </w:t>
      </w:r>
      <w:r>
        <w:rPr>
          <w:color w:val="231F20"/>
        </w:rPr>
        <w:t>dispelled,</w:t>
      </w:r>
    </w:p>
    <w:p>
      <w:pPr>
        <w:spacing w:after="0" w:line="249" w:lineRule="auto"/>
        <w:sectPr>
          <w:headerReference w:type="even" r:id="rId24"/>
          <w:footerReference w:type="even" r:id="rId25"/>
          <w:footerReference w:type="default" r:id="rId26"/>
          <w:pgSz w:w="8400" w:h="11910"/>
          <w:pgMar w:header="0" w:footer="415" w:top="940" w:bottom="600" w:left="920" w:right="900"/>
          <w:pgNumType w:start="448"/>
        </w:sectPr>
      </w:pPr>
    </w:p>
    <w:p>
      <w:pPr>
        <w:pStyle w:val="BodyText"/>
        <w:spacing w:before="71"/>
        <w:ind w:left="0"/>
      </w:pPr>
    </w:p>
    <w:p>
      <w:pPr>
        <w:pStyle w:val="BodyText"/>
        <w:jc w:val="both"/>
      </w:pPr>
      <w:r>
        <w:rPr>
          <w:color w:val="231F20"/>
        </w:rPr>
        <w:t>our</w:t>
      </w:r>
      <w:r>
        <w:rPr>
          <w:color w:val="231F20"/>
          <w:spacing w:val="-6"/>
        </w:rPr>
        <w:t> </w:t>
      </w:r>
      <w:r>
        <w:rPr>
          <w:color w:val="231F20"/>
        </w:rPr>
        <w:t>loneliness</w:t>
      </w:r>
      <w:r>
        <w:rPr>
          <w:color w:val="231F20"/>
          <w:spacing w:val="-6"/>
        </w:rPr>
        <w:t> </w:t>
      </w:r>
      <w:r>
        <w:rPr>
          <w:color w:val="231F20"/>
          <w:spacing w:val="-2"/>
        </w:rPr>
        <w:t>eased,</w:t>
      </w:r>
    </w:p>
    <w:p>
      <w:pPr>
        <w:pStyle w:val="BodyText"/>
        <w:spacing w:before="2"/>
        <w:jc w:val="both"/>
      </w:pPr>
      <w:r>
        <w:rPr>
          <w:color w:val="231F20"/>
        </w:rPr>
        <w:t>and</w:t>
      </w:r>
      <w:r>
        <w:rPr>
          <w:color w:val="231F20"/>
          <w:spacing w:val="-1"/>
        </w:rPr>
        <w:t> </w:t>
      </w:r>
      <w:r>
        <w:rPr>
          <w:color w:val="231F20"/>
        </w:rPr>
        <w:t>our</w:t>
      </w:r>
      <w:r>
        <w:rPr>
          <w:color w:val="231F20"/>
          <w:spacing w:val="-1"/>
        </w:rPr>
        <w:t> </w:t>
      </w:r>
      <w:r>
        <w:rPr>
          <w:color w:val="231F20"/>
        </w:rPr>
        <w:t>hope </w:t>
      </w:r>
      <w:r>
        <w:rPr>
          <w:color w:val="231F20"/>
          <w:spacing w:val="-2"/>
        </w:rPr>
        <w:t>reawakened.</w:t>
      </w:r>
    </w:p>
    <w:p>
      <w:pPr>
        <w:pStyle w:val="BodyText"/>
        <w:spacing w:line="249" w:lineRule="auto" w:before="10"/>
        <w:ind w:right="1444"/>
        <w:jc w:val="both"/>
        <w:rPr>
          <w:b/>
        </w:rPr>
      </w:pPr>
      <w:r>
        <w:rPr>
          <w:color w:val="231F20"/>
        </w:rPr>
        <w:t>May</w:t>
      </w:r>
      <w:r>
        <w:rPr>
          <w:color w:val="231F20"/>
          <w:spacing w:val="-12"/>
        </w:rPr>
        <w:t> </w:t>
      </w:r>
      <w:r>
        <w:rPr>
          <w:color w:val="231F20"/>
        </w:rPr>
        <w:t>your</w:t>
      </w:r>
      <w:r>
        <w:rPr>
          <w:color w:val="231F20"/>
          <w:spacing w:val="-12"/>
        </w:rPr>
        <w:t> </w:t>
      </w:r>
      <w:r>
        <w:rPr>
          <w:color w:val="231F20"/>
        </w:rPr>
        <w:t>Holy</w:t>
      </w:r>
      <w:r>
        <w:rPr>
          <w:color w:val="231F20"/>
          <w:spacing w:val="-12"/>
        </w:rPr>
        <w:t> </w:t>
      </w:r>
      <w:r>
        <w:rPr>
          <w:color w:val="231F20"/>
        </w:rPr>
        <w:t>Spirit</w:t>
      </w:r>
      <w:r>
        <w:rPr>
          <w:color w:val="231F20"/>
          <w:spacing w:val="-12"/>
        </w:rPr>
        <w:t> </w:t>
      </w:r>
      <w:r>
        <w:rPr>
          <w:color w:val="231F20"/>
        </w:rPr>
        <w:t>lift</w:t>
      </w:r>
      <w:r>
        <w:rPr>
          <w:color w:val="231F20"/>
          <w:spacing w:val="-12"/>
        </w:rPr>
        <w:t> </w:t>
      </w:r>
      <w:r>
        <w:rPr>
          <w:color w:val="231F20"/>
        </w:rPr>
        <w:t>us</w:t>
      </w:r>
      <w:r>
        <w:rPr>
          <w:color w:val="231F20"/>
          <w:spacing w:val="-12"/>
        </w:rPr>
        <w:t> </w:t>
      </w:r>
      <w:r>
        <w:rPr>
          <w:color w:val="231F20"/>
        </w:rPr>
        <w:t>above</w:t>
      </w:r>
      <w:r>
        <w:rPr>
          <w:color w:val="231F20"/>
          <w:spacing w:val="-12"/>
        </w:rPr>
        <w:t> </w:t>
      </w:r>
      <w:r>
        <w:rPr>
          <w:color w:val="231F20"/>
        </w:rPr>
        <w:t>our</w:t>
      </w:r>
      <w:r>
        <w:rPr>
          <w:color w:val="231F20"/>
          <w:spacing w:val="-12"/>
        </w:rPr>
        <w:t> </w:t>
      </w:r>
      <w:r>
        <w:rPr>
          <w:color w:val="231F20"/>
        </w:rPr>
        <w:t>sorrow, to</w:t>
      </w:r>
      <w:r>
        <w:rPr>
          <w:color w:val="231F20"/>
          <w:spacing w:val="-2"/>
        </w:rPr>
        <w:t> </w:t>
      </w:r>
      <w:r>
        <w:rPr>
          <w:color w:val="231F20"/>
        </w:rPr>
        <w:t>the</w:t>
      </w:r>
      <w:r>
        <w:rPr>
          <w:color w:val="231F20"/>
          <w:spacing w:val="-2"/>
        </w:rPr>
        <w:t> </w:t>
      </w:r>
      <w:r>
        <w:rPr>
          <w:color w:val="231F20"/>
        </w:rPr>
        <w:t>peace</w:t>
      </w:r>
      <w:r>
        <w:rPr>
          <w:color w:val="231F20"/>
          <w:spacing w:val="-2"/>
        </w:rPr>
        <w:t> </w:t>
      </w:r>
      <w:r>
        <w:rPr>
          <w:color w:val="231F20"/>
        </w:rPr>
        <w:t>and</w:t>
      </w:r>
      <w:r>
        <w:rPr>
          <w:color w:val="231F20"/>
          <w:spacing w:val="-2"/>
        </w:rPr>
        <w:t> </w:t>
      </w:r>
      <w:r>
        <w:rPr>
          <w:color w:val="231F20"/>
        </w:rPr>
        <w:t>light</w:t>
      </w:r>
      <w:r>
        <w:rPr>
          <w:color w:val="231F20"/>
          <w:spacing w:val="-2"/>
        </w:rPr>
        <w:t> </w:t>
      </w:r>
      <w:r>
        <w:rPr>
          <w:color w:val="231F20"/>
        </w:rPr>
        <w:t>of</w:t>
      </w:r>
      <w:r>
        <w:rPr>
          <w:color w:val="231F20"/>
          <w:spacing w:val="-2"/>
        </w:rPr>
        <w:t> </w:t>
      </w:r>
      <w:r>
        <w:rPr>
          <w:color w:val="231F20"/>
        </w:rPr>
        <w:t>your</w:t>
      </w:r>
      <w:r>
        <w:rPr>
          <w:color w:val="231F20"/>
          <w:spacing w:val="-2"/>
        </w:rPr>
        <w:t> </w:t>
      </w:r>
      <w:r>
        <w:rPr>
          <w:color w:val="231F20"/>
        </w:rPr>
        <w:t>constant</w:t>
      </w:r>
      <w:r>
        <w:rPr>
          <w:color w:val="231F20"/>
          <w:spacing w:val="-2"/>
        </w:rPr>
        <w:t> </w:t>
      </w:r>
      <w:r>
        <w:rPr>
          <w:color w:val="231F20"/>
        </w:rPr>
        <w:t>love; through Jesus Christ our Lord.</w:t>
      </w:r>
      <w:r>
        <w:rPr>
          <w:color w:val="231F20"/>
          <w:spacing w:val="40"/>
        </w:rPr>
        <w:t> </w:t>
      </w:r>
      <w:r>
        <w:rPr>
          <w:b/>
          <w:color w:val="231F20"/>
        </w:rPr>
        <w:t>Amen.</w:t>
      </w:r>
    </w:p>
    <w:p>
      <w:pPr>
        <w:pStyle w:val="BodyText"/>
        <w:spacing w:before="161"/>
        <w:ind w:left="950"/>
      </w:pPr>
      <w:r>
        <w:rPr>
          <w:color w:val="EE322D"/>
          <w:spacing w:val="-5"/>
        </w:rPr>
        <w:t>OR</w:t>
      </w:r>
    </w:p>
    <w:p>
      <w:pPr>
        <w:pStyle w:val="ListParagraph"/>
        <w:numPr>
          <w:ilvl w:val="1"/>
          <w:numId w:val="4"/>
        </w:numPr>
        <w:tabs>
          <w:tab w:pos="1234" w:val="left" w:leader="none"/>
        </w:tabs>
        <w:spacing w:line="240" w:lineRule="auto" w:before="180" w:after="0"/>
        <w:ind w:left="1234" w:right="0" w:hanging="851"/>
        <w:jc w:val="left"/>
        <w:rPr>
          <w:sz w:val="20"/>
        </w:rPr>
      </w:pPr>
      <w:r>
        <w:rPr>
          <w:color w:val="18171C"/>
          <w:sz w:val="20"/>
        </w:rPr>
        <w:t>Loving</w:t>
      </w:r>
      <w:r>
        <w:rPr>
          <w:color w:val="18171C"/>
          <w:spacing w:val="-3"/>
          <w:sz w:val="20"/>
        </w:rPr>
        <w:t> </w:t>
      </w:r>
      <w:r>
        <w:rPr>
          <w:color w:val="18171C"/>
          <w:sz w:val="20"/>
        </w:rPr>
        <w:t>God,</w:t>
      </w:r>
      <w:r>
        <w:rPr>
          <w:color w:val="18171C"/>
          <w:spacing w:val="-2"/>
          <w:sz w:val="20"/>
        </w:rPr>
        <w:t> </w:t>
      </w:r>
      <w:r>
        <w:rPr>
          <w:color w:val="18171C"/>
          <w:sz w:val="20"/>
        </w:rPr>
        <w:t>who</w:t>
      </w:r>
      <w:r>
        <w:rPr>
          <w:color w:val="18171C"/>
          <w:spacing w:val="-2"/>
          <w:sz w:val="20"/>
        </w:rPr>
        <w:t> </w:t>
      </w:r>
      <w:r>
        <w:rPr>
          <w:color w:val="18171C"/>
          <w:sz w:val="20"/>
        </w:rPr>
        <w:t>brought</w:t>
      </w:r>
      <w:r>
        <w:rPr>
          <w:color w:val="18171C"/>
          <w:spacing w:val="-2"/>
          <w:sz w:val="20"/>
        </w:rPr>
        <w:t> </w:t>
      </w:r>
      <w:r>
        <w:rPr>
          <w:color w:val="18171C"/>
          <w:sz w:val="20"/>
        </w:rPr>
        <w:t>us</w:t>
      </w:r>
      <w:r>
        <w:rPr>
          <w:color w:val="18171C"/>
          <w:spacing w:val="-3"/>
          <w:sz w:val="20"/>
        </w:rPr>
        <w:t> </w:t>
      </w:r>
      <w:r>
        <w:rPr>
          <w:color w:val="18171C"/>
          <w:sz w:val="20"/>
        </w:rPr>
        <w:t>to</w:t>
      </w:r>
      <w:r>
        <w:rPr>
          <w:color w:val="18171C"/>
          <w:spacing w:val="-2"/>
          <w:sz w:val="20"/>
        </w:rPr>
        <w:t> birth,</w:t>
      </w:r>
    </w:p>
    <w:p>
      <w:pPr>
        <w:pStyle w:val="BodyText"/>
        <w:spacing w:before="10"/>
      </w:pPr>
      <w:r>
        <w:rPr>
          <w:color w:val="231F20"/>
        </w:rPr>
        <w:t>help</w:t>
      </w:r>
      <w:r>
        <w:rPr>
          <w:color w:val="231F20"/>
          <w:spacing w:val="-4"/>
        </w:rPr>
        <w:t> </w:t>
      </w:r>
      <w:r>
        <w:rPr>
          <w:color w:val="231F20"/>
        </w:rPr>
        <w:t>us</w:t>
      </w:r>
      <w:r>
        <w:rPr>
          <w:color w:val="231F20"/>
          <w:spacing w:val="-3"/>
        </w:rPr>
        <w:t> </w:t>
      </w:r>
      <w:r>
        <w:rPr>
          <w:color w:val="231F20"/>
        </w:rPr>
        <w:t>to</w:t>
      </w:r>
      <w:r>
        <w:rPr>
          <w:color w:val="231F20"/>
          <w:spacing w:val="-2"/>
        </w:rPr>
        <w:t> </w:t>
      </w:r>
      <w:r>
        <w:rPr>
          <w:color w:val="231F20"/>
        </w:rPr>
        <w:t>live</w:t>
      </w:r>
      <w:r>
        <w:rPr>
          <w:color w:val="231F20"/>
          <w:spacing w:val="-2"/>
        </w:rPr>
        <w:t> </w:t>
      </w:r>
      <w:r>
        <w:rPr>
          <w:color w:val="231F20"/>
        </w:rPr>
        <w:t>as</w:t>
      </w:r>
      <w:r>
        <w:rPr>
          <w:color w:val="231F20"/>
          <w:spacing w:val="-3"/>
        </w:rPr>
        <w:t> </w:t>
      </w:r>
      <w:r>
        <w:rPr>
          <w:color w:val="231F20"/>
        </w:rPr>
        <w:t>those</w:t>
      </w:r>
      <w:r>
        <w:rPr>
          <w:color w:val="231F20"/>
          <w:spacing w:val="-3"/>
        </w:rPr>
        <w:t> </w:t>
      </w:r>
      <w:r>
        <w:rPr>
          <w:color w:val="231F20"/>
        </w:rPr>
        <w:t>who</w:t>
      </w:r>
      <w:r>
        <w:rPr>
          <w:color w:val="231F20"/>
          <w:spacing w:val="-2"/>
        </w:rPr>
        <w:t> </w:t>
      </w:r>
      <w:r>
        <w:rPr>
          <w:color w:val="231F20"/>
        </w:rPr>
        <w:t>are</w:t>
      </w:r>
      <w:r>
        <w:rPr>
          <w:color w:val="231F20"/>
          <w:spacing w:val="-2"/>
        </w:rPr>
        <w:t> </w:t>
      </w:r>
      <w:r>
        <w:rPr>
          <w:color w:val="231F20"/>
        </w:rPr>
        <w:t>prepared</w:t>
      </w:r>
      <w:r>
        <w:rPr>
          <w:color w:val="231F20"/>
          <w:spacing w:val="-2"/>
        </w:rPr>
        <w:t> </w:t>
      </w:r>
      <w:r>
        <w:rPr>
          <w:color w:val="231F20"/>
        </w:rPr>
        <w:t>for</w:t>
      </w:r>
      <w:r>
        <w:rPr>
          <w:color w:val="231F20"/>
          <w:spacing w:val="-2"/>
        </w:rPr>
        <w:t> death.</w:t>
      </w:r>
    </w:p>
    <w:p>
      <w:pPr>
        <w:pStyle w:val="BodyText"/>
        <w:spacing w:before="10"/>
      </w:pPr>
      <w:r>
        <w:rPr>
          <w:color w:val="231F20"/>
        </w:rPr>
        <w:t>Enable</w:t>
      </w:r>
      <w:r>
        <w:rPr>
          <w:color w:val="231F20"/>
          <w:spacing w:val="-3"/>
        </w:rPr>
        <w:t> </w:t>
      </w:r>
      <w:r>
        <w:rPr>
          <w:color w:val="231F20"/>
        </w:rPr>
        <w:t>us</w:t>
      </w:r>
      <w:r>
        <w:rPr>
          <w:color w:val="231F20"/>
          <w:spacing w:val="-3"/>
        </w:rPr>
        <w:t> </w:t>
      </w:r>
      <w:r>
        <w:rPr>
          <w:color w:val="231F20"/>
        </w:rPr>
        <w:t>to</w:t>
      </w:r>
      <w:r>
        <w:rPr>
          <w:color w:val="231F20"/>
          <w:spacing w:val="-2"/>
        </w:rPr>
        <w:t> </w:t>
      </w:r>
      <w:r>
        <w:rPr>
          <w:color w:val="231F20"/>
        </w:rPr>
        <w:t>hear</w:t>
      </w:r>
      <w:r>
        <w:rPr>
          <w:color w:val="231F20"/>
          <w:spacing w:val="-2"/>
        </w:rPr>
        <w:t> </w:t>
      </w:r>
      <w:r>
        <w:rPr>
          <w:color w:val="231F20"/>
        </w:rPr>
        <w:t>your</w:t>
      </w:r>
      <w:r>
        <w:rPr>
          <w:color w:val="231F20"/>
          <w:spacing w:val="-1"/>
        </w:rPr>
        <w:t> </w:t>
      </w:r>
      <w:r>
        <w:rPr>
          <w:color w:val="231F20"/>
          <w:spacing w:val="-2"/>
        </w:rPr>
        <w:t>message</w:t>
      </w:r>
    </w:p>
    <w:p>
      <w:pPr>
        <w:pStyle w:val="BodyText"/>
        <w:spacing w:line="249" w:lineRule="auto" w:before="10"/>
        <w:ind w:right="1841"/>
        <w:rPr>
          <w:b/>
        </w:rPr>
      </w:pPr>
      <w:r>
        <w:rPr>
          <w:color w:val="231F20"/>
        </w:rPr>
        <w:t>of death overcome and life renewed, that as we face the mystery of death</w:t>
      </w:r>
      <w:r>
        <w:rPr>
          <w:color w:val="231F20"/>
          <w:spacing w:val="40"/>
        </w:rPr>
        <w:t> </w:t>
      </w:r>
      <w:r>
        <w:rPr>
          <w:color w:val="231F20"/>
        </w:rPr>
        <w:t>we may see the light of eternity;</w:t>
      </w:r>
      <w:r>
        <w:rPr>
          <w:color w:val="231F20"/>
          <w:spacing w:val="40"/>
        </w:rPr>
        <w:t> </w:t>
      </w:r>
      <w:r>
        <w:rPr>
          <w:color w:val="231F20"/>
        </w:rPr>
        <w:t>through</w:t>
      </w:r>
      <w:r>
        <w:rPr>
          <w:color w:val="231F20"/>
          <w:spacing w:val="-13"/>
        </w:rPr>
        <w:t> </w:t>
      </w:r>
      <w:r>
        <w:rPr>
          <w:color w:val="231F20"/>
        </w:rPr>
        <w:t>Christ</w:t>
      </w:r>
      <w:r>
        <w:rPr>
          <w:color w:val="231F20"/>
          <w:spacing w:val="-12"/>
        </w:rPr>
        <w:t> </w:t>
      </w:r>
      <w:r>
        <w:rPr>
          <w:color w:val="231F20"/>
        </w:rPr>
        <w:t>our</w:t>
      </w:r>
      <w:r>
        <w:rPr>
          <w:color w:val="231F20"/>
          <w:spacing w:val="-12"/>
        </w:rPr>
        <w:t> </w:t>
      </w:r>
      <w:r>
        <w:rPr>
          <w:color w:val="231F20"/>
        </w:rPr>
        <w:t>risen</w:t>
      </w:r>
      <w:r>
        <w:rPr>
          <w:color w:val="231F20"/>
          <w:spacing w:val="-12"/>
        </w:rPr>
        <w:t> </w:t>
      </w:r>
      <w:r>
        <w:rPr>
          <w:color w:val="231F20"/>
        </w:rPr>
        <w:t>Saviour.</w:t>
      </w:r>
      <w:r>
        <w:rPr>
          <w:color w:val="231F20"/>
          <w:spacing w:val="25"/>
        </w:rPr>
        <w:t> </w:t>
      </w:r>
      <w:r>
        <w:rPr>
          <w:b/>
          <w:color w:val="231F20"/>
        </w:rPr>
        <w:t>Amen.</w:t>
      </w:r>
    </w:p>
    <w:p>
      <w:pPr>
        <w:pStyle w:val="Heading3"/>
        <w:spacing w:before="162"/>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4"/>
        </w:numPr>
        <w:tabs>
          <w:tab w:pos="950" w:val="left" w:leader="none"/>
        </w:tabs>
        <w:spacing w:line="240" w:lineRule="auto" w:before="165" w:after="0"/>
        <w:ind w:left="950" w:right="0" w:hanging="567"/>
        <w:jc w:val="left"/>
        <w:rPr>
          <w:sz w:val="20"/>
        </w:rPr>
      </w:pPr>
      <w:r>
        <w:rPr>
          <w:color w:val="EE322D"/>
          <w:sz w:val="20"/>
        </w:rPr>
        <w:t>The</w:t>
      </w:r>
      <w:r>
        <w:rPr>
          <w:color w:val="EE322D"/>
          <w:spacing w:val="-3"/>
          <w:sz w:val="20"/>
        </w:rPr>
        <w:t> </w:t>
      </w:r>
      <w:r>
        <w:rPr>
          <w:color w:val="EE322D"/>
          <w:sz w:val="20"/>
        </w:rPr>
        <w:t>minister</w:t>
      </w:r>
      <w:r>
        <w:rPr>
          <w:color w:val="EE322D"/>
          <w:spacing w:val="-3"/>
          <w:sz w:val="20"/>
        </w:rPr>
        <w:t> </w:t>
      </w:r>
      <w:r>
        <w:rPr>
          <w:color w:val="EE322D"/>
          <w:sz w:val="20"/>
        </w:rPr>
        <w:t>may</w:t>
      </w:r>
      <w:r>
        <w:rPr>
          <w:color w:val="EE322D"/>
          <w:spacing w:val="-3"/>
          <w:sz w:val="20"/>
        </w:rPr>
        <w:t> </w:t>
      </w:r>
      <w:r>
        <w:rPr>
          <w:color w:val="EE322D"/>
          <w:spacing w:val="-4"/>
          <w:sz w:val="20"/>
        </w:rPr>
        <w:t>say:</w:t>
      </w:r>
    </w:p>
    <w:p>
      <w:pPr>
        <w:pStyle w:val="BodyText"/>
        <w:spacing w:line="230" w:lineRule="auto" w:before="188"/>
        <w:ind w:right="1023"/>
        <w:rPr>
          <w:i/>
        </w:rPr>
      </w:pPr>
      <w:r>
        <w:rPr>
          <w:color w:val="231F20"/>
        </w:rPr>
        <w:t>We</w:t>
      </w:r>
      <w:r>
        <w:rPr>
          <w:color w:val="231F20"/>
          <w:spacing w:val="-10"/>
        </w:rPr>
        <w:t> </w:t>
      </w:r>
      <w:r>
        <w:rPr>
          <w:color w:val="231F20"/>
        </w:rPr>
        <w:t>meet</w:t>
      </w:r>
      <w:r>
        <w:rPr>
          <w:color w:val="231F20"/>
          <w:spacing w:val="-10"/>
        </w:rPr>
        <w:t> </w:t>
      </w:r>
      <w:r>
        <w:rPr>
          <w:color w:val="231F20"/>
        </w:rPr>
        <w:t>in</w:t>
      </w:r>
      <w:r>
        <w:rPr>
          <w:color w:val="231F20"/>
          <w:spacing w:val="-10"/>
        </w:rPr>
        <w:t> </w:t>
      </w:r>
      <w:r>
        <w:rPr>
          <w:color w:val="231F20"/>
        </w:rPr>
        <w:t>this</w:t>
      </w:r>
      <w:r>
        <w:rPr>
          <w:color w:val="231F20"/>
          <w:spacing w:val="-11"/>
        </w:rPr>
        <w:t> </w:t>
      </w:r>
      <w:r>
        <w:rPr>
          <w:color w:val="231F20"/>
        </w:rPr>
        <w:t>solemn</w:t>
      </w:r>
      <w:r>
        <w:rPr>
          <w:color w:val="231F20"/>
          <w:spacing w:val="-10"/>
        </w:rPr>
        <w:t> </w:t>
      </w:r>
      <w:r>
        <w:rPr>
          <w:color w:val="231F20"/>
        </w:rPr>
        <w:t>moment</w:t>
      </w:r>
      <w:r>
        <w:rPr>
          <w:color w:val="231F20"/>
          <w:spacing w:val="-10"/>
        </w:rPr>
        <w:t> </w:t>
      </w:r>
      <w:r>
        <w:rPr>
          <w:color w:val="231F20"/>
        </w:rPr>
        <w:t>to</w:t>
      </w:r>
      <w:r>
        <w:rPr>
          <w:color w:val="231F20"/>
          <w:spacing w:val="-10"/>
        </w:rPr>
        <w:t> </w:t>
      </w:r>
      <w:r>
        <w:rPr>
          <w:color w:val="231F20"/>
        </w:rPr>
        <w:t>worship</w:t>
      </w:r>
      <w:r>
        <w:rPr>
          <w:color w:val="231F20"/>
          <w:spacing w:val="-10"/>
        </w:rPr>
        <w:t> </w:t>
      </w:r>
      <w:r>
        <w:rPr>
          <w:color w:val="231F20"/>
        </w:rPr>
        <w:t>God; to</w:t>
      </w:r>
      <w:r>
        <w:rPr>
          <w:color w:val="231F20"/>
          <w:spacing w:val="-1"/>
        </w:rPr>
        <w:t> </w:t>
      </w:r>
      <w:r>
        <w:rPr>
          <w:color w:val="231F20"/>
        </w:rPr>
        <w:t>give</w:t>
      </w:r>
      <w:r>
        <w:rPr>
          <w:color w:val="231F20"/>
          <w:spacing w:val="-1"/>
        </w:rPr>
        <w:t> </w:t>
      </w:r>
      <w:r>
        <w:rPr>
          <w:color w:val="231F20"/>
        </w:rPr>
        <w:t>thanks</w:t>
      </w:r>
      <w:r>
        <w:rPr>
          <w:color w:val="231F20"/>
          <w:spacing w:val="-2"/>
        </w:rPr>
        <w:t> </w:t>
      </w:r>
      <w:r>
        <w:rPr>
          <w:color w:val="231F20"/>
        </w:rPr>
        <w:t>for</w:t>
      </w:r>
      <w:r>
        <w:rPr>
          <w:color w:val="231F20"/>
          <w:spacing w:val="-1"/>
        </w:rPr>
        <w:t> </w:t>
      </w:r>
      <w:r>
        <w:rPr>
          <w:color w:val="231F20"/>
        </w:rPr>
        <w:t>the</w:t>
      </w:r>
      <w:r>
        <w:rPr>
          <w:color w:val="231F20"/>
          <w:spacing w:val="-1"/>
        </w:rPr>
        <w:t> </w:t>
      </w:r>
      <w:r>
        <w:rPr>
          <w:color w:val="231F20"/>
        </w:rPr>
        <w:t>life</w:t>
      </w:r>
      <w:r>
        <w:rPr>
          <w:color w:val="231F20"/>
          <w:spacing w:val="-1"/>
        </w:rPr>
        <w:t> </w:t>
      </w:r>
      <w:r>
        <w:rPr>
          <w:color w:val="231F20"/>
        </w:rPr>
        <w:t>of</w:t>
      </w:r>
      <w:r>
        <w:rPr>
          <w:color w:val="231F20"/>
          <w:spacing w:val="-1"/>
        </w:rPr>
        <w:t> </w:t>
      </w:r>
      <w:r>
        <w:rPr>
          <w:color w:val="231F20"/>
        </w:rPr>
        <w:t>our</w:t>
      </w:r>
      <w:r>
        <w:rPr>
          <w:color w:val="231F20"/>
          <w:spacing w:val="-2"/>
        </w:rPr>
        <w:t> </w:t>
      </w:r>
      <w:r>
        <w:rPr>
          <w:i/>
          <w:color w:val="231F20"/>
        </w:rPr>
        <w:t>sister/brother</w:t>
      </w:r>
      <w:r>
        <w:rPr>
          <w:i/>
          <w:color w:val="231F20"/>
          <w:spacing w:val="-1"/>
        </w:rPr>
        <w:t> </w:t>
      </w:r>
      <w:r>
        <w:rPr>
          <w:i/>
          <w:color w:val="231F20"/>
        </w:rPr>
        <w:t>N;</w:t>
      </w:r>
    </w:p>
    <w:p>
      <w:pPr>
        <w:pStyle w:val="BodyText"/>
        <w:spacing w:line="244" w:lineRule="auto"/>
        <w:ind w:right="411" w:hanging="1"/>
      </w:pPr>
      <w:r>
        <w:rPr>
          <w:color w:val="231F20"/>
        </w:rPr>
        <w:t>to</w:t>
      </w:r>
      <w:r>
        <w:rPr>
          <w:color w:val="231F20"/>
          <w:spacing w:val="-10"/>
        </w:rPr>
        <w:t> </w:t>
      </w:r>
      <w:r>
        <w:rPr>
          <w:color w:val="231F20"/>
        </w:rPr>
        <w:t>commend</w:t>
      </w:r>
      <w:r>
        <w:rPr>
          <w:color w:val="231F20"/>
          <w:spacing w:val="-10"/>
        </w:rPr>
        <w:t> </w:t>
      </w:r>
      <w:r>
        <w:rPr>
          <w:i/>
          <w:color w:val="231F20"/>
        </w:rPr>
        <w:t>her/him</w:t>
      </w:r>
      <w:r>
        <w:rPr>
          <w:i/>
          <w:color w:val="231F20"/>
          <w:spacing w:val="-10"/>
        </w:rPr>
        <w:t> </w:t>
      </w:r>
      <w:r>
        <w:rPr>
          <w:color w:val="231F20"/>
        </w:rPr>
        <w:t>to</w:t>
      </w:r>
      <w:r>
        <w:rPr>
          <w:color w:val="231F20"/>
          <w:spacing w:val="-10"/>
        </w:rPr>
        <w:t> </w:t>
      </w:r>
      <w:r>
        <w:rPr>
          <w:color w:val="231F20"/>
        </w:rPr>
        <w:t>God’s</w:t>
      </w:r>
      <w:r>
        <w:rPr>
          <w:color w:val="231F20"/>
          <w:spacing w:val="-11"/>
        </w:rPr>
        <w:t> </w:t>
      </w:r>
      <w:r>
        <w:rPr>
          <w:color w:val="231F20"/>
        </w:rPr>
        <w:t>loving</w:t>
      </w:r>
      <w:r>
        <w:rPr>
          <w:color w:val="231F20"/>
          <w:spacing w:val="-10"/>
        </w:rPr>
        <w:t> </w:t>
      </w:r>
      <w:r>
        <w:rPr>
          <w:color w:val="231F20"/>
        </w:rPr>
        <w:t>and</w:t>
      </w:r>
      <w:r>
        <w:rPr>
          <w:color w:val="231F20"/>
          <w:spacing w:val="-10"/>
        </w:rPr>
        <w:t> </w:t>
      </w:r>
      <w:r>
        <w:rPr>
          <w:color w:val="231F20"/>
        </w:rPr>
        <w:t>faithful</w:t>
      </w:r>
      <w:r>
        <w:rPr>
          <w:color w:val="231F20"/>
          <w:spacing w:val="-10"/>
        </w:rPr>
        <w:t> </w:t>
      </w:r>
      <w:r>
        <w:rPr>
          <w:color w:val="231F20"/>
        </w:rPr>
        <w:t>care; and to pray for all who mourn.</w:t>
      </w:r>
    </w:p>
    <w:p>
      <w:pPr>
        <w:pStyle w:val="BodyText"/>
        <w:spacing w:before="108"/>
      </w:pPr>
      <w:r>
        <w:rPr>
          <w:color w:val="231F20"/>
        </w:rPr>
        <w:t>In</w:t>
      </w:r>
      <w:r>
        <w:rPr>
          <w:color w:val="231F20"/>
          <w:spacing w:val="-2"/>
        </w:rPr>
        <w:t> </w:t>
      </w:r>
      <w:r>
        <w:rPr>
          <w:color w:val="231F20"/>
        </w:rPr>
        <w:t>the</w:t>
      </w:r>
      <w:r>
        <w:rPr>
          <w:color w:val="231F20"/>
          <w:spacing w:val="-1"/>
        </w:rPr>
        <w:t> </w:t>
      </w:r>
      <w:r>
        <w:rPr>
          <w:color w:val="231F20"/>
        </w:rPr>
        <w:t>presence</w:t>
      </w:r>
      <w:r>
        <w:rPr>
          <w:color w:val="231F20"/>
          <w:spacing w:val="-1"/>
        </w:rPr>
        <w:t> </w:t>
      </w:r>
      <w:r>
        <w:rPr>
          <w:color w:val="231F20"/>
        </w:rPr>
        <w:t>of</w:t>
      </w:r>
      <w:r>
        <w:rPr>
          <w:color w:val="231F20"/>
          <w:spacing w:val="-1"/>
        </w:rPr>
        <w:t> </w:t>
      </w:r>
      <w:r>
        <w:rPr>
          <w:color w:val="231F20"/>
          <w:spacing w:val="-2"/>
        </w:rPr>
        <w:t>death,</w:t>
      </w:r>
    </w:p>
    <w:p>
      <w:pPr>
        <w:pStyle w:val="BodyText"/>
        <w:spacing w:before="10"/>
      </w:pPr>
      <w:r>
        <w:rPr>
          <w:color w:val="231F20"/>
        </w:rPr>
        <w:t>Christ</w:t>
      </w:r>
      <w:r>
        <w:rPr>
          <w:color w:val="231F20"/>
          <w:spacing w:val="-6"/>
        </w:rPr>
        <w:t> </w:t>
      </w:r>
      <w:r>
        <w:rPr>
          <w:color w:val="231F20"/>
        </w:rPr>
        <w:t>offers</w:t>
      </w:r>
      <w:r>
        <w:rPr>
          <w:color w:val="231F20"/>
          <w:spacing w:val="-4"/>
        </w:rPr>
        <w:t> </w:t>
      </w:r>
      <w:r>
        <w:rPr>
          <w:color w:val="231F20"/>
        </w:rPr>
        <w:t>us</w:t>
      </w:r>
      <w:r>
        <w:rPr>
          <w:color w:val="231F20"/>
          <w:spacing w:val="-5"/>
        </w:rPr>
        <w:t> </w:t>
      </w:r>
      <w:r>
        <w:rPr>
          <w:color w:val="231F20"/>
        </w:rPr>
        <w:t>sure</w:t>
      </w:r>
      <w:r>
        <w:rPr>
          <w:color w:val="231F20"/>
          <w:spacing w:val="-4"/>
        </w:rPr>
        <w:t> </w:t>
      </w:r>
      <w:r>
        <w:rPr>
          <w:color w:val="231F20"/>
          <w:spacing w:val="-2"/>
        </w:rPr>
        <w:t>ground</w:t>
      </w:r>
    </w:p>
    <w:p>
      <w:pPr>
        <w:pStyle w:val="BodyText"/>
        <w:spacing w:line="249" w:lineRule="auto" w:before="10"/>
        <w:ind w:right="1310"/>
      </w:pPr>
      <w:r>
        <w:rPr>
          <w:color w:val="231F20"/>
        </w:rPr>
        <w:t>for hope and confidence and even for joy, because</w:t>
      </w:r>
      <w:r>
        <w:rPr>
          <w:color w:val="231F20"/>
          <w:spacing w:val="-9"/>
        </w:rPr>
        <w:t> </w:t>
      </w:r>
      <w:r>
        <w:rPr>
          <w:color w:val="231F20"/>
        </w:rPr>
        <w:t>he</w:t>
      </w:r>
      <w:r>
        <w:rPr>
          <w:color w:val="231F20"/>
          <w:spacing w:val="-9"/>
        </w:rPr>
        <w:t> </w:t>
      </w:r>
      <w:r>
        <w:rPr>
          <w:color w:val="231F20"/>
        </w:rPr>
        <w:t>shared</w:t>
      </w:r>
      <w:r>
        <w:rPr>
          <w:color w:val="231F20"/>
          <w:spacing w:val="-9"/>
        </w:rPr>
        <w:t> </w:t>
      </w:r>
      <w:r>
        <w:rPr>
          <w:color w:val="231F20"/>
        </w:rPr>
        <w:t>our</w:t>
      </w:r>
      <w:r>
        <w:rPr>
          <w:color w:val="231F20"/>
          <w:spacing w:val="-9"/>
        </w:rPr>
        <w:t> </w:t>
      </w:r>
      <w:r>
        <w:rPr>
          <w:color w:val="231F20"/>
        </w:rPr>
        <w:t>human</w:t>
      </w:r>
      <w:r>
        <w:rPr>
          <w:color w:val="231F20"/>
          <w:spacing w:val="-9"/>
        </w:rPr>
        <w:t> </w:t>
      </w:r>
      <w:r>
        <w:rPr>
          <w:color w:val="231F20"/>
        </w:rPr>
        <w:t>life</w:t>
      </w:r>
      <w:r>
        <w:rPr>
          <w:color w:val="231F20"/>
          <w:spacing w:val="-9"/>
        </w:rPr>
        <w:t> </w:t>
      </w:r>
      <w:r>
        <w:rPr>
          <w:color w:val="231F20"/>
        </w:rPr>
        <w:t>and</w:t>
      </w:r>
      <w:r>
        <w:rPr>
          <w:color w:val="231F20"/>
          <w:spacing w:val="-9"/>
        </w:rPr>
        <w:t> </w:t>
      </w:r>
      <w:r>
        <w:rPr>
          <w:color w:val="231F20"/>
        </w:rPr>
        <w:t>death, was raised again triumphant</w:t>
      </w:r>
    </w:p>
    <w:p>
      <w:pPr>
        <w:pStyle w:val="BodyText"/>
        <w:spacing w:line="228" w:lineRule="exact"/>
      </w:pPr>
      <w:r>
        <w:rPr>
          <w:color w:val="231F20"/>
        </w:rPr>
        <w:t>and</w:t>
      </w:r>
      <w:r>
        <w:rPr>
          <w:color w:val="231F20"/>
          <w:spacing w:val="-4"/>
        </w:rPr>
        <w:t> </w:t>
      </w:r>
      <w:r>
        <w:rPr>
          <w:color w:val="231F20"/>
        </w:rPr>
        <w:t>lives</w:t>
      </w:r>
      <w:r>
        <w:rPr>
          <w:color w:val="231F20"/>
          <w:spacing w:val="-4"/>
        </w:rPr>
        <w:t> </w:t>
      </w:r>
      <w:r>
        <w:rPr>
          <w:color w:val="231F20"/>
        </w:rPr>
        <w:t>for</w:t>
      </w:r>
      <w:r>
        <w:rPr>
          <w:color w:val="231F20"/>
          <w:spacing w:val="-3"/>
        </w:rPr>
        <w:t> </w:t>
      </w:r>
      <w:r>
        <w:rPr>
          <w:color w:val="231F20"/>
          <w:spacing w:val="-2"/>
        </w:rPr>
        <w:t>evermore.</w:t>
      </w:r>
    </w:p>
    <w:p>
      <w:pPr>
        <w:pStyle w:val="BodyText"/>
        <w:spacing w:before="7"/>
      </w:pPr>
      <w:r>
        <w:rPr>
          <w:color w:val="231F20"/>
        </w:rPr>
        <w:t>In</w:t>
      </w:r>
      <w:r>
        <w:rPr>
          <w:color w:val="231F20"/>
          <w:spacing w:val="-6"/>
        </w:rPr>
        <w:t> </w:t>
      </w:r>
      <w:r>
        <w:rPr>
          <w:color w:val="231F20"/>
        </w:rPr>
        <w:t>him</w:t>
      </w:r>
      <w:r>
        <w:rPr>
          <w:color w:val="231F20"/>
          <w:spacing w:val="-5"/>
        </w:rPr>
        <w:t> </w:t>
      </w:r>
      <w:r>
        <w:rPr>
          <w:color w:val="231F20"/>
        </w:rPr>
        <w:t>his</w:t>
      </w:r>
      <w:r>
        <w:rPr>
          <w:color w:val="231F20"/>
          <w:spacing w:val="-6"/>
        </w:rPr>
        <w:t> </w:t>
      </w:r>
      <w:r>
        <w:rPr>
          <w:color w:val="231F20"/>
        </w:rPr>
        <w:t>people</w:t>
      </w:r>
      <w:r>
        <w:rPr>
          <w:color w:val="231F20"/>
          <w:spacing w:val="-4"/>
        </w:rPr>
        <w:t> </w:t>
      </w:r>
      <w:r>
        <w:rPr>
          <w:color w:val="231F20"/>
        </w:rPr>
        <w:t>find</w:t>
      </w:r>
      <w:r>
        <w:rPr>
          <w:color w:val="231F20"/>
          <w:spacing w:val="-5"/>
        </w:rPr>
        <w:t> </w:t>
      </w:r>
      <w:r>
        <w:rPr>
          <w:color w:val="231F20"/>
        </w:rPr>
        <w:t>eternal</w:t>
      </w:r>
      <w:r>
        <w:rPr>
          <w:color w:val="231F20"/>
          <w:spacing w:val="-5"/>
        </w:rPr>
        <w:t> </w:t>
      </w:r>
      <w:r>
        <w:rPr>
          <w:color w:val="231F20"/>
          <w:spacing w:val="-4"/>
        </w:rPr>
        <w:t>life.</w:t>
      </w:r>
    </w:p>
    <w:p>
      <w:pPr>
        <w:pStyle w:val="BodyText"/>
        <w:spacing w:before="123"/>
      </w:pPr>
      <w:r>
        <w:rPr>
          <w:color w:val="231F20"/>
        </w:rPr>
        <w:t>Let</w:t>
      </w:r>
      <w:r>
        <w:rPr>
          <w:color w:val="231F20"/>
          <w:spacing w:val="-3"/>
        </w:rPr>
        <w:t> </w:t>
      </w:r>
      <w:r>
        <w:rPr>
          <w:color w:val="231F20"/>
        </w:rPr>
        <w:t>us</w:t>
      </w:r>
      <w:r>
        <w:rPr>
          <w:color w:val="231F20"/>
          <w:spacing w:val="-3"/>
        </w:rPr>
        <w:t> </w:t>
      </w:r>
      <w:r>
        <w:rPr>
          <w:color w:val="231F20"/>
        </w:rPr>
        <w:t>then</w:t>
      </w:r>
      <w:r>
        <w:rPr>
          <w:color w:val="231F20"/>
          <w:spacing w:val="-2"/>
        </w:rPr>
        <w:t> </w:t>
      </w:r>
      <w:r>
        <w:rPr>
          <w:color w:val="231F20"/>
        </w:rPr>
        <w:t>hear</w:t>
      </w:r>
      <w:r>
        <w:rPr>
          <w:color w:val="231F20"/>
          <w:spacing w:val="-2"/>
        </w:rPr>
        <w:t> </w:t>
      </w:r>
      <w:r>
        <w:rPr>
          <w:color w:val="231F20"/>
        </w:rPr>
        <w:t>the</w:t>
      </w:r>
      <w:r>
        <w:rPr>
          <w:color w:val="231F20"/>
          <w:spacing w:val="-2"/>
        </w:rPr>
        <w:t> </w:t>
      </w:r>
      <w:r>
        <w:rPr>
          <w:color w:val="231F20"/>
        </w:rPr>
        <w:t>words</w:t>
      </w:r>
      <w:r>
        <w:rPr>
          <w:color w:val="231F20"/>
          <w:spacing w:val="-2"/>
        </w:rPr>
        <w:t> </w:t>
      </w:r>
      <w:r>
        <w:rPr>
          <w:color w:val="231F20"/>
        </w:rPr>
        <w:t>of</w:t>
      </w:r>
      <w:r>
        <w:rPr>
          <w:color w:val="231F20"/>
          <w:spacing w:val="-2"/>
        </w:rPr>
        <w:t> </w:t>
      </w:r>
      <w:r>
        <w:rPr>
          <w:color w:val="231F20"/>
        </w:rPr>
        <w:t>Holy</w:t>
      </w:r>
      <w:r>
        <w:rPr>
          <w:color w:val="231F20"/>
          <w:spacing w:val="-2"/>
        </w:rPr>
        <w:t> Scripture,</w:t>
      </w:r>
    </w:p>
    <w:p>
      <w:pPr>
        <w:pStyle w:val="BodyText"/>
        <w:spacing w:before="10"/>
      </w:pPr>
      <w:r>
        <w:rPr>
          <w:color w:val="231F20"/>
        </w:rPr>
        <w:t>that</w:t>
      </w:r>
      <w:r>
        <w:rPr>
          <w:color w:val="231F20"/>
          <w:spacing w:val="-5"/>
        </w:rPr>
        <w:t> </w:t>
      </w:r>
      <w:r>
        <w:rPr>
          <w:color w:val="231F20"/>
        </w:rPr>
        <w:t>from</w:t>
      </w:r>
      <w:r>
        <w:rPr>
          <w:color w:val="231F20"/>
          <w:spacing w:val="-2"/>
        </w:rPr>
        <w:t> </w:t>
      </w:r>
      <w:r>
        <w:rPr>
          <w:color w:val="231F20"/>
        </w:rPr>
        <w:t>them</w:t>
      </w:r>
      <w:r>
        <w:rPr>
          <w:color w:val="231F20"/>
          <w:spacing w:val="-3"/>
        </w:rPr>
        <w:t> </w:t>
      </w:r>
      <w:r>
        <w:rPr>
          <w:color w:val="231F20"/>
        </w:rPr>
        <w:t>we</w:t>
      </w:r>
      <w:r>
        <w:rPr>
          <w:color w:val="231F20"/>
          <w:spacing w:val="-2"/>
        </w:rPr>
        <w:t> </w:t>
      </w:r>
      <w:r>
        <w:rPr>
          <w:color w:val="231F20"/>
        </w:rPr>
        <w:t>may</w:t>
      </w:r>
      <w:r>
        <w:rPr>
          <w:color w:val="231F20"/>
          <w:spacing w:val="-2"/>
        </w:rPr>
        <w:t> </w:t>
      </w:r>
      <w:r>
        <w:rPr>
          <w:color w:val="231F20"/>
        </w:rPr>
        <w:t>draw</w:t>
      </w:r>
      <w:r>
        <w:rPr>
          <w:color w:val="231F20"/>
          <w:spacing w:val="-4"/>
        </w:rPr>
        <w:t> </w:t>
      </w:r>
      <w:r>
        <w:rPr>
          <w:color w:val="231F20"/>
        </w:rPr>
        <w:t>comfort</w:t>
      </w:r>
      <w:r>
        <w:rPr>
          <w:color w:val="231F20"/>
          <w:spacing w:val="-2"/>
        </w:rPr>
        <w:t> </w:t>
      </w:r>
      <w:r>
        <w:rPr>
          <w:color w:val="231F20"/>
        </w:rPr>
        <w:t>and</w:t>
      </w:r>
      <w:r>
        <w:rPr>
          <w:color w:val="231F20"/>
          <w:spacing w:val="-1"/>
        </w:rPr>
        <w:t> </w:t>
      </w:r>
      <w:r>
        <w:rPr>
          <w:color w:val="231F20"/>
          <w:spacing w:val="-2"/>
        </w:rPr>
        <w:t>strength.</w:t>
      </w:r>
    </w:p>
    <w:p>
      <w:pPr>
        <w:spacing w:after="0"/>
        <w:sectPr>
          <w:headerReference w:type="default" r:id="rId27"/>
          <w:headerReference w:type="even" r:id="rId28"/>
          <w:pgSz w:w="8400" w:h="11910"/>
          <w:pgMar w:header="405" w:footer="0" w:top="660" w:bottom="600" w:left="920" w:right="900"/>
        </w:sectPr>
      </w:pPr>
    </w:p>
    <w:p>
      <w:pPr>
        <w:pStyle w:val="ListParagraph"/>
        <w:numPr>
          <w:ilvl w:val="0"/>
          <w:numId w:val="4"/>
        </w:numPr>
        <w:tabs>
          <w:tab w:pos="950" w:val="left" w:leader="none"/>
          <w:tab w:pos="1234" w:val="left" w:leader="none"/>
        </w:tabs>
        <w:spacing w:line="420" w:lineRule="atLeast" w:before="131" w:after="0"/>
        <w:ind w:left="1234" w:right="1467" w:hanging="851"/>
        <w:jc w:val="left"/>
        <w:rPr>
          <w:sz w:val="20"/>
        </w:rPr>
      </w:pPr>
      <w:r>
        <w:rPr>
          <w:color w:val="EE322D"/>
          <w:sz w:val="20"/>
        </w:rPr>
        <w:t>One</w:t>
      </w:r>
      <w:r>
        <w:rPr>
          <w:color w:val="EE322D"/>
          <w:spacing w:val="-6"/>
          <w:sz w:val="20"/>
        </w:rPr>
        <w:t> </w:t>
      </w:r>
      <w:r>
        <w:rPr>
          <w:color w:val="EE322D"/>
          <w:sz w:val="20"/>
        </w:rPr>
        <w:t>of</w:t>
      </w:r>
      <w:r>
        <w:rPr>
          <w:color w:val="EE322D"/>
          <w:spacing w:val="-6"/>
          <w:sz w:val="20"/>
        </w:rPr>
        <w:t> </w:t>
      </w:r>
      <w:r>
        <w:rPr>
          <w:color w:val="EE322D"/>
          <w:sz w:val="20"/>
        </w:rPr>
        <w:t>the</w:t>
      </w:r>
      <w:r>
        <w:rPr>
          <w:color w:val="EE322D"/>
          <w:spacing w:val="-6"/>
          <w:sz w:val="20"/>
        </w:rPr>
        <w:t> </w:t>
      </w:r>
      <w:r>
        <w:rPr>
          <w:color w:val="EE322D"/>
          <w:sz w:val="20"/>
        </w:rPr>
        <w:t>following</w:t>
      </w:r>
      <w:r>
        <w:rPr>
          <w:color w:val="EE322D"/>
          <w:spacing w:val="-6"/>
          <w:sz w:val="20"/>
        </w:rPr>
        <w:t> </w:t>
      </w:r>
      <w:r>
        <w:rPr>
          <w:color w:val="EE322D"/>
          <w:sz w:val="20"/>
        </w:rPr>
        <w:t>Psalms,</w:t>
      </w:r>
      <w:r>
        <w:rPr>
          <w:color w:val="EE322D"/>
          <w:spacing w:val="-6"/>
          <w:sz w:val="20"/>
        </w:rPr>
        <w:t> </w:t>
      </w:r>
      <w:r>
        <w:rPr>
          <w:color w:val="EE322D"/>
          <w:sz w:val="20"/>
        </w:rPr>
        <w:t>or</w:t>
      </w:r>
      <w:r>
        <w:rPr>
          <w:color w:val="EE322D"/>
          <w:spacing w:val="-6"/>
          <w:sz w:val="20"/>
        </w:rPr>
        <w:t> </w:t>
      </w:r>
      <w:r>
        <w:rPr>
          <w:color w:val="EE322D"/>
          <w:sz w:val="20"/>
        </w:rPr>
        <w:t>another</w:t>
      </w:r>
      <w:r>
        <w:rPr>
          <w:color w:val="EE322D"/>
          <w:spacing w:val="-6"/>
          <w:sz w:val="20"/>
        </w:rPr>
        <w:t> </w:t>
      </w:r>
      <w:r>
        <w:rPr>
          <w:color w:val="EE322D"/>
          <w:sz w:val="20"/>
        </w:rPr>
        <w:t>Psalm: </w:t>
      </w:r>
      <w:r>
        <w:rPr>
          <w:color w:val="231F20"/>
          <w:sz w:val="20"/>
        </w:rPr>
        <w:t>Out of the depths I cry to you, O Lord.</w:t>
      </w:r>
    </w:p>
    <w:p>
      <w:pPr>
        <w:pStyle w:val="BodyText"/>
        <w:spacing w:line="238" w:lineRule="exact" w:before="10"/>
      </w:pPr>
      <w:r>
        <w:rPr>
          <w:color w:val="231F20"/>
        </w:rPr>
        <w:t>Lord,</w:t>
      </w:r>
      <w:r>
        <w:rPr>
          <w:color w:val="231F20"/>
          <w:spacing w:val="-3"/>
        </w:rPr>
        <w:t> </w:t>
      </w:r>
      <w:r>
        <w:rPr>
          <w:color w:val="231F20"/>
        </w:rPr>
        <w:t>hear</w:t>
      </w:r>
      <w:r>
        <w:rPr>
          <w:color w:val="231F20"/>
          <w:spacing w:val="-3"/>
        </w:rPr>
        <w:t> </w:t>
      </w:r>
      <w:r>
        <w:rPr>
          <w:color w:val="231F20"/>
        </w:rPr>
        <w:t>my</w:t>
      </w:r>
      <w:r>
        <w:rPr>
          <w:color w:val="231F20"/>
          <w:spacing w:val="-3"/>
        </w:rPr>
        <w:t> </w:t>
      </w:r>
      <w:r>
        <w:rPr>
          <w:color w:val="231F20"/>
          <w:spacing w:val="-2"/>
        </w:rPr>
        <w:t>voice!</w:t>
      </w:r>
    </w:p>
    <w:p>
      <w:pPr>
        <w:pStyle w:val="BodyText"/>
        <w:spacing w:line="238" w:lineRule="exact"/>
      </w:pPr>
      <w:r>
        <w:rPr>
          <w:color w:val="231F20"/>
        </w:rPr>
        <w:t>Let</w:t>
      </w:r>
      <w:r>
        <w:rPr>
          <w:color w:val="231F20"/>
          <w:spacing w:val="-2"/>
        </w:rPr>
        <w:t> </w:t>
      </w:r>
      <w:r>
        <w:rPr>
          <w:color w:val="231F20"/>
        </w:rPr>
        <w:t>your</w:t>
      </w:r>
      <w:r>
        <w:rPr>
          <w:color w:val="231F20"/>
          <w:spacing w:val="-2"/>
        </w:rPr>
        <w:t> </w:t>
      </w:r>
      <w:r>
        <w:rPr>
          <w:color w:val="231F20"/>
        </w:rPr>
        <w:t>ears</w:t>
      </w:r>
      <w:r>
        <w:rPr>
          <w:color w:val="231F20"/>
          <w:spacing w:val="-3"/>
        </w:rPr>
        <w:t> </w:t>
      </w:r>
      <w:r>
        <w:rPr>
          <w:color w:val="231F20"/>
        </w:rPr>
        <w:t>be</w:t>
      </w:r>
      <w:r>
        <w:rPr>
          <w:color w:val="231F20"/>
          <w:spacing w:val="-1"/>
        </w:rPr>
        <w:t> </w:t>
      </w:r>
      <w:r>
        <w:rPr>
          <w:color w:val="231F20"/>
          <w:spacing w:val="-2"/>
        </w:rPr>
        <w:t>attentive</w:t>
      </w:r>
    </w:p>
    <w:p>
      <w:pPr>
        <w:pStyle w:val="BodyText"/>
        <w:spacing w:before="6"/>
      </w:pPr>
      <w:r>
        <w:rPr>
          <w:color w:val="231F20"/>
        </w:rPr>
        <w:t>to</w:t>
      </w:r>
      <w:r>
        <w:rPr>
          <w:color w:val="231F20"/>
          <w:spacing w:val="-1"/>
        </w:rPr>
        <w:t> </w:t>
      </w:r>
      <w:r>
        <w:rPr>
          <w:color w:val="231F20"/>
        </w:rPr>
        <w:t>the</w:t>
      </w:r>
      <w:r>
        <w:rPr>
          <w:color w:val="231F20"/>
          <w:spacing w:val="-1"/>
        </w:rPr>
        <w:t> </w:t>
      </w:r>
      <w:r>
        <w:rPr>
          <w:color w:val="231F20"/>
        </w:rPr>
        <w:t>voice</w:t>
      </w:r>
      <w:r>
        <w:rPr>
          <w:color w:val="231F20"/>
          <w:spacing w:val="-1"/>
        </w:rPr>
        <w:t> </w:t>
      </w:r>
      <w:r>
        <w:rPr>
          <w:color w:val="231F20"/>
        </w:rPr>
        <w:t>of</w:t>
      </w:r>
      <w:r>
        <w:rPr>
          <w:color w:val="231F20"/>
          <w:spacing w:val="-1"/>
        </w:rPr>
        <w:t> </w:t>
      </w:r>
      <w:r>
        <w:rPr>
          <w:color w:val="231F20"/>
        </w:rPr>
        <w:t>my</w:t>
      </w:r>
      <w:r>
        <w:rPr>
          <w:color w:val="231F20"/>
          <w:spacing w:val="-1"/>
        </w:rPr>
        <w:t> </w:t>
      </w:r>
      <w:r>
        <w:rPr>
          <w:color w:val="231F20"/>
          <w:spacing w:val="-2"/>
        </w:rPr>
        <w:t>supplications!</w:t>
      </w:r>
    </w:p>
    <w:p>
      <w:pPr>
        <w:pStyle w:val="BodyText"/>
        <w:spacing w:line="249" w:lineRule="auto" w:before="123"/>
        <w:ind w:right="1774"/>
      </w:pPr>
      <w:r>
        <w:rPr>
          <w:color w:val="231F20"/>
        </w:rPr>
        <w:t>If</w:t>
      </w:r>
      <w:r>
        <w:rPr>
          <w:color w:val="231F20"/>
          <w:spacing w:val="-12"/>
        </w:rPr>
        <w:t> </w:t>
      </w:r>
      <w:r>
        <w:rPr>
          <w:color w:val="231F20"/>
        </w:rPr>
        <w:t>you,</w:t>
      </w:r>
      <w:r>
        <w:rPr>
          <w:color w:val="231F20"/>
          <w:spacing w:val="-12"/>
        </w:rPr>
        <w:t> </w:t>
      </w:r>
      <w:r>
        <w:rPr>
          <w:color w:val="231F20"/>
        </w:rPr>
        <w:t>O</w:t>
      </w:r>
      <w:r>
        <w:rPr>
          <w:color w:val="231F20"/>
          <w:spacing w:val="-13"/>
        </w:rPr>
        <w:t> </w:t>
      </w:r>
      <w:r>
        <w:rPr>
          <w:color w:val="231F20"/>
        </w:rPr>
        <w:t>Lord,</w:t>
      </w:r>
      <w:r>
        <w:rPr>
          <w:color w:val="231F20"/>
          <w:spacing w:val="-11"/>
        </w:rPr>
        <w:t> </w:t>
      </w:r>
      <w:r>
        <w:rPr>
          <w:color w:val="231F20"/>
        </w:rPr>
        <w:t>should</w:t>
      </w:r>
      <w:r>
        <w:rPr>
          <w:color w:val="231F20"/>
          <w:spacing w:val="-12"/>
        </w:rPr>
        <w:t> </w:t>
      </w:r>
      <w:r>
        <w:rPr>
          <w:color w:val="231F20"/>
        </w:rPr>
        <w:t>mark</w:t>
      </w:r>
      <w:r>
        <w:rPr>
          <w:color w:val="231F20"/>
          <w:spacing w:val="-12"/>
        </w:rPr>
        <w:t> </w:t>
      </w:r>
      <w:r>
        <w:rPr>
          <w:color w:val="231F20"/>
        </w:rPr>
        <w:t>iniquities, Lord, who could stand?</w:t>
      </w:r>
    </w:p>
    <w:p>
      <w:pPr>
        <w:pStyle w:val="BodyText"/>
        <w:spacing w:line="249" w:lineRule="auto" w:before="1"/>
        <w:ind w:right="2432"/>
      </w:pPr>
      <w:r>
        <w:rPr>
          <w:color w:val="231F20"/>
        </w:rPr>
        <w:t>But</w:t>
      </w:r>
      <w:r>
        <w:rPr>
          <w:color w:val="231F20"/>
          <w:spacing w:val="-13"/>
        </w:rPr>
        <w:t> </w:t>
      </w:r>
      <w:r>
        <w:rPr>
          <w:color w:val="231F20"/>
        </w:rPr>
        <w:t>there</w:t>
      </w:r>
      <w:r>
        <w:rPr>
          <w:color w:val="231F20"/>
          <w:spacing w:val="-12"/>
        </w:rPr>
        <w:t> </w:t>
      </w:r>
      <w:r>
        <w:rPr>
          <w:color w:val="231F20"/>
        </w:rPr>
        <w:t>is</w:t>
      </w:r>
      <w:r>
        <w:rPr>
          <w:color w:val="231F20"/>
          <w:spacing w:val="-13"/>
        </w:rPr>
        <w:t> </w:t>
      </w:r>
      <w:r>
        <w:rPr>
          <w:color w:val="231F20"/>
        </w:rPr>
        <w:t>forgiveness</w:t>
      </w:r>
      <w:r>
        <w:rPr>
          <w:color w:val="231F20"/>
          <w:spacing w:val="-12"/>
        </w:rPr>
        <w:t> </w:t>
      </w:r>
      <w:r>
        <w:rPr>
          <w:color w:val="231F20"/>
        </w:rPr>
        <w:t>with</w:t>
      </w:r>
      <w:r>
        <w:rPr>
          <w:color w:val="231F20"/>
          <w:spacing w:val="-12"/>
        </w:rPr>
        <w:t> </w:t>
      </w:r>
      <w:r>
        <w:rPr>
          <w:color w:val="231F20"/>
        </w:rPr>
        <w:t>you, so that you may be revered.</w:t>
      </w:r>
    </w:p>
    <w:p>
      <w:pPr>
        <w:pStyle w:val="BodyText"/>
        <w:spacing w:line="249" w:lineRule="auto" w:before="114"/>
        <w:ind w:right="2432"/>
      </w:pPr>
      <w:r>
        <w:rPr>
          <w:color w:val="231F20"/>
        </w:rPr>
        <w:t>I</w:t>
      </w:r>
      <w:r>
        <w:rPr>
          <w:color w:val="231F20"/>
          <w:spacing w:val="-10"/>
        </w:rPr>
        <w:t> </w:t>
      </w:r>
      <w:r>
        <w:rPr>
          <w:color w:val="231F20"/>
        </w:rPr>
        <w:t>wait</w:t>
      </w:r>
      <w:r>
        <w:rPr>
          <w:color w:val="231F20"/>
          <w:spacing w:val="-10"/>
        </w:rPr>
        <w:t> </w:t>
      </w:r>
      <w:r>
        <w:rPr>
          <w:color w:val="231F20"/>
        </w:rPr>
        <w:t>for</w:t>
      </w:r>
      <w:r>
        <w:rPr>
          <w:color w:val="231F20"/>
          <w:spacing w:val="-10"/>
        </w:rPr>
        <w:t> </w:t>
      </w:r>
      <w:r>
        <w:rPr>
          <w:color w:val="231F20"/>
        </w:rPr>
        <w:t>the</w:t>
      </w:r>
      <w:r>
        <w:rPr>
          <w:color w:val="231F20"/>
          <w:spacing w:val="-10"/>
        </w:rPr>
        <w:t> </w:t>
      </w:r>
      <w:r>
        <w:rPr>
          <w:color w:val="231F20"/>
        </w:rPr>
        <w:t>Lord,</w:t>
      </w:r>
      <w:r>
        <w:rPr>
          <w:color w:val="231F20"/>
          <w:spacing w:val="-10"/>
        </w:rPr>
        <w:t> </w:t>
      </w:r>
      <w:r>
        <w:rPr>
          <w:color w:val="231F20"/>
        </w:rPr>
        <w:t>my</w:t>
      </w:r>
      <w:r>
        <w:rPr>
          <w:color w:val="231F20"/>
          <w:spacing w:val="-10"/>
        </w:rPr>
        <w:t> </w:t>
      </w:r>
      <w:r>
        <w:rPr>
          <w:color w:val="231F20"/>
        </w:rPr>
        <w:t>soul</w:t>
      </w:r>
      <w:r>
        <w:rPr>
          <w:color w:val="231F20"/>
          <w:spacing w:val="-10"/>
        </w:rPr>
        <w:t> </w:t>
      </w:r>
      <w:r>
        <w:rPr>
          <w:color w:val="231F20"/>
        </w:rPr>
        <w:t>waits, and in his word I hope;</w:t>
      </w:r>
    </w:p>
    <w:p>
      <w:pPr>
        <w:pStyle w:val="BodyText"/>
        <w:spacing w:before="1"/>
      </w:pPr>
      <w:r>
        <w:rPr>
          <w:color w:val="231F20"/>
        </w:rPr>
        <w:t>my</w:t>
      </w:r>
      <w:r>
        <w:rPr>
          <w:color w:val="231F20"/>
          <w:spacing w:val="-6"/>
        </w:rPr>
        <w:t> </w:t>
      </w:r>
      <w:r>
        <w:rPr>
          <w:color w:val="231F20"/>
        </w:rPr>
        <w:t>soul</w:t>
      </w:r>
      <w:r>
        <w:rPr>
          <w:color w:val="231F20"/>
          <w:spacing w:val="-2"/>
        </w:rPr>
        <w:t> </w:t>
      </w:r>
      <w:r>
        <w:rPr>
          <w:color w:val="231F20"/>
        </w:rPr>
        <w:t>waits</w:t>
      </w:r>
      <w:r>
        <w:rPr>
          <w:color w:val="231F20"/>
          <w:spacing w:val="-3"/>
        </w:rPr>
        <w:t> </w:t>
      </w:r>
      <w:r>
        <w:rPr>
          <w:color w:val="231F20"/>
        </w:rPr>
        <w:t>for</w:t>
      </w:r>
      <w:r>
        <w:rPr>
          <w:color w:val="231F20"/>
          <w:spacing w:val="-2"/>
        </w:rPr>
        <w:t> </w:t>
      </w:r>
      <w:r>
        <w:rPr>
          <w:color w:val="231F20"/>
        </w:rPr>
        <w:t>the</w:t>
      </w:r>
      <w:r>
        <w:rPr>
          <w:color w:val="231F20"/>
          <w:spacing w:val="-2"/>
        </w:rPr>
        <w:t> </w:t>
      </w:r>
      <w:r>
        <w:rPr>
          <w:color w:val="231F20"/>
          <w:spacing w:val="-4"/>
        </w:rPr>
        <w:t>Lord</w:t>
      </w:r>
    </w:p>
    <w:p>
      <w:pPr>
        <w:pStyle w:val="BodyText"/>
        <w:spacing w:line="249" w:lineRule="auto" w:before="10"/>
        <w:ind w:right="1023"/>
      </w:pPr>
      <w:r>
        <w:rPr>
          <w:color w:val="231F20"/>
        </w:rPr>
        <w:t>more</w:t>
      </w:r>
      <w:r>
        <w:rPr>
          <w:color w:val="231F20"/>
          <w:spacing w:val="-5"/>
        </w:rPr>
        <w:t> </w:t>
      </w:r>
      <w:r>
        <w:rPr>
          <w:color w:val="231F20"/>
        </w:rPr>
        <w:t>than</w:t>
      </w:r>
      <w:r>
        <w:rPr>
          <w:color w:val="231F20"/>
          <w:spacing w:val="-5"/>
        </w:rPr>
        <w:t> </w:t>
      </w:r>
      <w:r>
        <w:rPr>
          <w:color w:val="231F20"/>
        </w:rPr>
        <w:t>those</w:t>
      </w:r>
      <w:r>
        <w:rPr>
          <w:color w:val="231F20"/>
          <w:spacing w:val="-5"/>
        </w:rPr>
        <w:t> </w:t>
      </w:r>
      <w:r>
        <w:rPr>
          <w:color w:val="231F20"/>
        </w:rPr>
        <w:t>who</w:t>
      </w:r>
      <w:r>
        <w:rPr>
          <w:color w:val="231F20"/>
          <w:spacing w:val="-5"/>
        </w:rPr>
        <w:t> </w:t>
      </w:r>
      <w:r>
        <w:rPr>
          <w:color w:val="231F20"/>
        </w:rPr>
        <w:t>watch</w:t>
      </w:r>
      <w:r>
        <w:rPr>
          <w:color w:val="231F20"/>
          <w:spacing w:val="-5"/>
        </w:rPr>
        <w:t> </w:t>
      </w:r>
      <w:r>
        <w:rPr>
          <w:color w:val="231F20"/>
        </w:rPr>
        <w:t>for</w:t>
      </w:r>
      <w:r>
        <w:rPr>
          <w:color w:val="231F20"/>
          <w:spacing w:val="-5"/>
        </w:rPr>
        <w:t> </w:t>
      </w:r>
      <w:r>
        <w:rPr>
          <w:color w:val="231F20"/>
        </w:rPr>
        <w:t>the</w:t>
      </w:r>
      <w:r>
        <w:rPr>
          <w:color w:val="231F20"/>
          <w:spacing w:val="-5"/>
        </w:rPr>
        <w:t> </w:t>
      </w:r>
      <w:r>
        <w:rPr>
          <w:color w:val="231F20"/>
        </w:rPr>
        <w:t>morning, more</w:t>
      </w:r>
      <w:r>
        <w:rPr>
          <w:color w:val="231F20"/>
          <w:spacing w:val="-7"/>
        </w:rPr>
        <w:t> </w:t>
      </w:r>
      <w:r>
        <w:rPr>
          <w:color w:val="231F20"/>
        </w:rPr>
        <w:t>than</w:t>
      </w:r>
      <w:r>
        <w:rPr>
          <w:color w:val="231F20"/>
          <w:spacing w:val="-7"/>
        </w:rPr>
        <w:t> </w:t>
      </w:r>
      <w:r>
        <w:rPr>
          <w:color w:val="231F20"/>
        </w:rPr>
        <w:t>those</w:t>
      </w:r>
      <w:r>
        <w:rPr>
          <w:color w:val="231F20"/>
          <w:spacing w:val="-7"/>
        </w:rPr>
        <w:t> </w:t>
      </w:r>
      <w:r>
        <w:rPr>
          <w:color w:val="231F20"/>
        </w:rPr>
        <w:t>who</w:t>
      </w:r>
      <w:r>
        <w:rPr>
          <w:color w:val="231F20"/>
          <w:spacing w:val="-7"/>
        </w:rPr>
        <w:t> </w:t>
      </w:r>
      <w:r>
        <w:rPr>
          <w:color w:val="231F20"/>
        </w:rPr>
        <w:t>watch</w:t>
      </w:r>
      <w:r>
        <w:rPr>
          <w:color w:val="231F20"/>
          <w:spacing w:val="-7"/>
        </w:rPr>
        <w:t> </w:t>
      </w:r>
      <w:r>
        <w:rPr>
          <w:color w:val="231F20"/>
        </w:rPr>
        <w:t>for</w:t>
      </w:r>
      <w:r>
        <w:rPr>
          <w:color w:val="231F20"/>
          <w:spacing w:val="-7"/>
        </w:rPr>
        <w:t> </w:t>
      </w:r>
      <w:r>
        <w:rPr>
          <w:color w:val="231F20"/>
        </w:rPr>
        <w:t>the</w:t>
      </w:r>
      <w:r>
        <w:rPr>
          <w:color w:val="231F20"/>
          <w:spacing w:val="-7"/>
        </w:rPr>
        <w:t> </w:t>
      </w:r>
      <w:r>
        <w:rPr>
          <w:color w:val="231F20"/>
        </w:rPr>
        <w:t>morning.</w:t>
      </w:r>
    </w:p>
    <w:p>
      <w:pPr>
        <w:pStyle w:val="BodyText"/>
        <w:spacing w:before="114"/>
      </w:pPr>
      <w:r>
        <w:rPr>
          <w:color w:val="231F20"/>
        </w:rPr>
        <w:t>O</w:t>
      </w:r>
      <w:r>
        <w:rPr>
          <w:color w:val="231F20"/>
          <w:spacing w:val="-5"/>
        </w:rPr>
        <w:t> </w:t>
      </w:r>
      <w:r>
        <w:rPr>
          <w:color w:val="231F20"/>
        </w:rPr>
        <w:t>Israel,</w:t>
      </w:r>
      <w:r>
        <w:rPr>
          <w:color w:val="231F20"/>
          <w:spacing w:val="-2"/>
        </w:rPr>
        <w:t> </w:t>
      </w:r>
      <w:r>
        <w:rPr>
          <w:color w:val="231F20"/>
        </w:rPr>
        <w:t>hope</w:t>
      </w:r>
      <w:r>
        <w:rPr>
          <w:color w:val="231F20"/>
          <w:spacing w:val="-2"/>
        </w:rPr>
        <w:t> </w:t>
      </w:r>
      <w:r>
        <w:rPr>
          <w:color w:val="231F20"/>
        </w:rPr>
        <w:t>in</w:t>
      </w:r>
      <w:r>
        <w:rPr>
          <w:color w:val="231F20"/>
          <w:spacing w:val="-2"/>
        </w:rPr>
        <w:t> </w:t>
      </w:r>
      <w:r>
        <w:rPr>
          <w:color w:val="231F20"/>
        </w:rPr>
        <w:t>the</w:t>
      </w:r>
      <w:r>
        <w:rPr>
          <w:color w:val="231F20"/>
          <w:spacing w:val="-1"/>
        </w:rPr>
        <w:t> </w:t>
      </w:r>
      <w:r>
        <w:rPr>
          <w:color w:val="231F20"/>
          <w:spacing w:val="-4"/>
        </w:rPr>
        <w:t>Lord!</w:t>
      </w:r>
    </w:p>
    <w:p>
      <w:pPr>
        <w:pStyle w:val="BodyText"/>
        <w:spacing w:line="249" w:lineRule="auto" w:before="10"/>
        <w:ind w:right="1774"/>
      </w:pPr>
      <w:r>
        <w:rPr>
          <w:color w:val="231F20"/>
        </w:rPr>
        <w:t>For</w:t>
      </w:r>
      <w:r>
        <w:rPr>
          <w:color w:val="231F20"/>
          <w:spacing w:val="-11"/>
        </w:rPr>
        <w:t> </w:t>
      </w:r>
      <w:r>
        <w:rPr>
          <w:color w:val="231F20"/>
        </w:rPr>
        <w:t>with</w:t>
      </w:r>
      <w:r>
        <w:rPr>
          <w:color w:val="231F20"/>
          <w:spacing w:val="-11"/>
        </w:rPr>
        <w:t> </w:t>
      </w:r>
      <w:r>
        <w:rPr>
          <w:color w:val="231F20"/>
        </w:rPr>
        <w:t>the</w:t>
      </w:r>
      <w:r>
        <w:rPr>
          <w:color w:val="231F20"/>
          <w:spacing w:val="-11"/>
        </w:rPr>
        <w:t> </w:t>
      </w:r>
      <w:r>
        <w:rPr>
          <w:color w:val="231F20"/>
        </w:rPr>
        <w:t>Lord</w:t>
      </w:r>
      <w:r>
        <w:rPr>
          <w:color w:val="231F20"/>
          <w:spacing w:val="-11"/>
        </w:rPr>
        <w:t> </w:t>
      </w:r>
      <w:r>
        <w:rPr>
          <w:color w:val="231F20"/>
        </w:rPr>
        <w:t>there</w:t>
      </w:r>
      <w:r>
        <w:rPr>
          <w:color w:val="231F20"/>
          <w:spacing w:val="-11"/>
        </w:rPr>
        <w:t> </w:t>
      </w:r>
      <w:r>
        <w:rPr>
          <w:color w:val="231F20"/>
        </w:rPr>
        <w:t>is</w:t>
      </w:r>
      <w:r>
        <w:rPr>
          <w:color w:val="231F20"/>
          <w:spacing w:val="-12"/>
        </w:rPr>
        <w:t> </w:t>
      </w:r>
      <w:r>
        <w:rPr>
          <w:color w:val="231F20"/>
        </w:rPr>
        <w:t>steadfast</w:t>
      </w:r>
      <w:r>
        <w:rPr>
          <w:color w:val="231F20"/>
          <w:spacing w:val="-11"/>
        </w:rPr>
        <w:t> </w:t>
      </w:r>
      <w:r>
        <w:rPr>
          <w:color w:val="231F20"/>
        </w:rPr>
        <w:t>love, and with him is great power to redeem.</w:t>
      </w:r>
    </w:p>
    <w:p>
      <w:pPr>
        <w:pStyle w:val="BodyText"/>
        <w:spacing w:before="1"/>
      </w:pPr>
      <w:r>
        <w:rPr>
          <w:color w:val="231F20"/>
        </w:rPr>
        <w:t>It</w:t>
      </w:r>
      <w:r>
        <w:rPr>
          <w:color w:val="231F20"/>
          <w:spacing w:val="-11"/>
        </w:rPr>
        <w:t> </w:t>
      </w:r>
      <w:r>
        <w:rPr>
          <w:color w:val="231F20"/>
        </w:rPr>
        <w:t>is</w:t>
      </w:r>
      <w:r>
        <w:rPr>
          <w:color w:val="231F20"/>
          <w:spacing w:val="-9"/>
        </w:rPr>
        <w:t> </w:t>
      </w:r>
      <w:r>
        <w:rPr>
          <w:color w:val="231F20"/>
        </w:rPr>
        <w:t>he</w:t>
      </w:r>
      <w:r>
        <w:rPr>
          <w:color w:val="231F20"/>
          <w:spacing w:val="-9"/>
        </w:rPr>
        <w:t> </w:t>
      </w:r>
      <w:r>
        <w:rPr>
          <w:color w:val="231F20"/>
        </w:rPr>
        <w:t>who</w:t>
      </w:r>
      <w:r>
        <w:rPr>
          <w:color w:val="231F20"/>
          <w:spacing w:val="-8"/>
        </w:rPr>
        <w:t> </w:t>
      </w:r>
      <w:r>
        <w:rPr>
          <w:color w:val="231F20"/>
        </w:rPr>
        <w:t>will</w:t>
      </w:r>
      <w:r>
        <w:rPr>
          <w:color w:val="231F20"/>
          <w:spacing w:val="-9"/>
        </w:rPr>
        <w:t> </w:t>
      </w:r>
      <w:r>
        <w:rPr>
          <w:color w:val="231F20"/>
        </w:rPr>
        <w:t>redeem</w:t>
      </w:r>
      <w:r>
        <w:rPr>
          <w:color w:val="231F20"/>
          <w:spacing w:val="-9"/>
        </w:rPr>
        <w:t> </w:t>
      </w:r>
      <w:r>
        <w:rPr>
          <w:color w:val="231F20"/>
        </w:rPr>
        <w:t>Israel</w:t>
      </w:r>
      <w:r>
        <w:rPr>
          <w:color w:val="231F20"/>
          <w:spacing w:val="-3"/>
        </w:rPr>
        <w:t> </w:t>
      </w:r>
      <w:r>
        <w:rPr>
          <w:color w:val="231F20"/>
        </w:rPr>
        <w:t>from</w:t>
      </w:r>
      <w:r>
        <w:rPr>
          <w:color w:val="231F20"/>
          <w:spacing w:val="-2"/>
        </w:rPr>
        <w:t> </w:t>
      </w:r>
      <w:r>
        <w:rPr>
          <w:color w:val="231F20"/>
        </w:rPr>
        <w:t>all</w:t>
      </w:r>
      <w:r>
        <w:rPr>
          <w:color w:val="231F20"/>
          <w:spacing w:val="-3"/>
        </w:rPr>
        <w:t> </w:t>
      </w:r>
      <w:r>
        <w:rPr>
          <w:color w:val="231F20"/>
        </w:rPr>
        <w:t>its</w:t>
      </w:r>
      <w:r>
        <w:rPr>
          <w:color w:val="231F20"/>
          <w:spacing w:val="-2"/>
        </w:rPr>
        <w:t> iniquities.</w:t>
      </w:r>
    </w:p>
    <w:p>
      <w:pPr>
        <w:pStyle w:val="BodyText"/>
        <w:spacing w:before="56"/>
        <w:ind w:left="5510"/>
      </w:pPr>
      <w:r>
        <w:rPr>
          <w:color w:val="EE322D"/>
        </w:rPr>
        <w:t>Psalm</w:t>
      </w:r>
      <w:r>
        <w:rPr>
          <w:color w:val="EE322D"/>
          <w:spacing w:val="-4"/>
        </w:rPr>
        <w:t> </w:t>
      </w:r>
      <w:r>
        <w:rPr>
          <w:color w:val="EE322D"/>
          <w:spacing w:val="-5"/>
        </w:rPr>
        <w:t>130</w:t>
      </w:r>
    </w:p>
    <w:p>
      <w:pPr>
        <w:pStyle w:val="BodyText"/>
        <w:spacing w:line="249" w:lineRule="auto" w:before="180"/>
        <w:ind w:right="1698"/>
        <w:jc w:val="both"/>
      </w:pPr>
      <w:r>
        <w:rPr>
          <w:color w:val="231F20"/>
        </w:rPr>
        <w:t>The</w:t>
      </w:r>
      <w:r>
        <w:rPr>
          <w:color w:val="231F20"/>
          <w:spacing w:val="-9"/>
        </w:rPr>
        <w:t> </w:t>
      </w:r>
      <w:r>
        <w:rPr>
          <w:color w:val="231F20"/>
        </w:rPr>
        <w:t>Lord</w:t>
      </w:r>
      <w:r>
        <w:rPr>
          <w:color w:val="231F20"/>
          <w:spacing w:val="-9"/>
        </w:rPr>
        <w:t> </w:t>
      </w:r>
      <w:r>
        <w:rPr>
          <w:color w:val="231F20"/>
        </w:rPr>
        <w:t>is</w:t>
      </w:r>
      <w:r>
        <w:rPr>
          <w:color w:val="231F20"/>
          <w:spacing w:val="-9"/>
        </w:rPr>
        <w:t> </w:t>
      </w:r>
      <w:r>
        <w:rPr>
          <w:color w:val="231F20"/>
        </w:rPr>
        <w:t>my</w:t>
      </w:r>
      <w:r>
        <w:rPr>
          <w:color w:val="231F20"/>
          <w:spacing w:val="-9"/>
        </w:rPr>
        <w:t> </w:t>
      </w:r>
      <w:r>
        <w:rPr>
          <w:color w:val="231F20"/>
        </w:rPr>
        <w:t>shepherd,</w:t>
      </w:r>
      <w:r>
        <w:rPr>
          <w:color w:val="231F20"/>
          <w:spacing w:val="-9"/>
        </w:rPr>
        <w:t> </w:t>
      </w:r>
      <w:r>
        <w:rPr>
          <w:color w:val="231F20"/>
        </w:rPr>
        <w:t>I</w:t>
      </w:r>
      <w:r>
        <w:rPr>
          <w:color w:val="231F20"/>
          <w:spacing w:val="-9"/>
        </w:rPr>
        <w:t> </w:t>
      </w:r>
      <w:r>
        <w:rPr>
          <w:color w:val="231F20"/>
        </w:rPr>
        <w:t>shall</w:t>
      </w:r>
      <w:r>
        <w:rPr>
          <w:color w:val="231F20"/>
          <w:spacing w:val="-9"/>
        </w:rPr>
        <w:t> </w:t>
      </w:r>
      <w:r>
        <w:rPr>
          <w:color w:val="231F20"/>
        </w:rPr>
        <w:t>not</w:t>
      </w:r>
      <w:r>
        <w:rPr>
          <w:color w:val="231F20"/>
          <w:spacing w:val="-9"/>
        </w:rPr>
        <w:t> </w:t>
      </w:r>
      <w:r>
        <w:rPr>
          <w:color w:val="231F20"/>
        </w:rPr>
        <w:t>want. He</w:t>
      </w:r>
      <w:r>
        <w:rPr>
          <w:color w:val="231F20"/>
          <w:spacing w:val="-5"/>
        </w:rPr>
        <w:t> </w:t>
      </w:r>
      <w:r>
        <w:rPr>
          <w:color w:val="231F20"/>
        </w:rPr>
        <w:t>makes</w:t>
      </w:r>
      <w:r>
        <w:rPr>
          <w:color w:val="231F20"/>
          <w:spacing w:val="-5"/>
        </w:rPr>
        <w:t> </w:t>
      </w:r>
      <w:r>
        <w:rPr>
          <w:color w:val="231F20"/>
        </w:rPr>
        <w:t>me</w:t>
      </w:r>
      <w:r>
        <w:rPr>
          <w:color w:val="231F20"/>
          <w:spacing w:val="-5"/>
        </w:rPr>
        <w:t> </w:t>
      </w:r>
      <w:r>
        <w:rPr>
          <w:color w:val="231F20"/>
        </w:rPr>
        <w:t>lie</w:t>
      </w:r>
      <w:r>
        <w:rPr>
          <w:color w:val="231F20"/>
          <w:spacing w:val="-5"/>
        </w:rPr>
        <w:t> </w:t>
      </w:r>
      <w:r>
        <w:rPr>
          <w:color w:val="231F20"/>
        </w:rPr>
        <w:t>down</w:t>
      </w:r>
      <w:r>
        <w:rPr>
          <w:color w:val="231F20"/>
          <w:spacing w:val="-5"/>
        </w:rPr>
        <w:t> </w:t>
      </w:r>
      <w:r>
        <w:rPr>
          <w:color w:val="231F20"/>
        </w:rPr>
        <w:t>in</w:t>
      </w:r>
      <w:r>
        <w:rPr>
          <w:color w:val="231F20"/>
          <w:spacing w:val="-5"/>
        </w:rPr>
        <w:t> </w:t>
      </w:r>
      <w:r>
        <w:rPr>
          <w:color w:val="231F20"/>
        </w:rPr>
        <w:t>green</w:t>
      </w:r>
      <w:r>
        <w:rPr>
          <w:color w:val="231F20"/>
          <w:spacing w:val="-5"/>
        </w:rPr>
        <w:t> </w:t>
      </w:r>
      <w:r>
        <w:rPr>
          <w:color w:val="231F20"/>
        </w:rPr>
        <w:t>pastures; he leads me beside still waters;</w:t>
      </w:r>
    </w:p>
    <w:p>
      <w:pPr>
        <w:pStyle w:val="BodyText"/>
        <w:spacing w:before="1"/>
        <w:jc w:val="both"/>
      </w:pPr>
      <w:r>
        <w:rPr>
          <w:color w:val="231F20"/>
        </w:rPr>
        <w:t>he</w:t>
      </w:r>
      <w:r>
        <w:rPr>
          <w:color w:val="231F20"/>
          <w:spacing w:val="-8"/>
        </w:rPr>
        <w:t> </w:t>
      </w:r>
      <w:r>
        <w:rPr>
          <w:color w:val="231F20"/>
        </w:rPr>
        <w:t>restores</w:t>
      </w:r>
      <w:r>
        <w:rPr>
          <w:color w:val="231F20"/>
          <w:spacing w:val="-6"/>
        </w:rPr>
        <w:t> </w:t>
      </w:r>
      <w:r>
        <w:rPr>
          <w:color w:val="231F20"/>
        </w:rPr>
        <w:t>my</w:t>
      </w:r>
      <w:r>
        <w:rPr>
          <w:color w:val="231F20"/>
          <w:spacing w:val="-5"/>
        </w:rPr>
        <w:t> </w:t>
      </w:r>
      <w:r>
        <w:rPr>
          <w:color w:val="231F20"/>
          <w:spacing w:val="-2"/>
        </w:rPr>
        <w:t>soul.</w:t>
      </w:r>
    </w:p>
    <w:p>
      <w:pPr>
        <w:pStyle w:val="BodyText"/>
        <w:spacing w:line="249" w:lineRule="auto" w:before="10"/>
        <w:ind w:right="2972"/>
      </w:pPr>
      <w:r>
        <w:rPr>
          <w:color w:val="231F20"/>
        </w:rPr>
        <w:t>He</w:t>
      </w:r>
      <w:r>
        <w:rPr>
          <w:color w:val="231F20"/>
          <w:spacing w:val="-13"/>
        </w:rPr>
        <w:t> </w:t>
      </w:r>
      <w:r>
        <w:rPr>
          <w:color w:val="231F20"/>
        </w:rPr>
        <w:t>leads</w:t>
      </w:r>
      <w:r>
        <w:rPr>
          <w:color w:val="231F20"/>
          <w:spacing w:val="-12"/>
        </w:rPr>
        <w:t> </w:t>
      </w:r>
      <w:r>
        <w:rPr>
          <w:color w:val="231F20"/>
        </w:rPr>
        <w:t>me</w:t>
      </w:r>
      <w:r>
        <w:rPr>
          <w:color w:val="231F20"/>
          <w:spacing w:val="-13"/>
        </w:rPr>
        <w:t> </w:t>
      </w:r>
      <w:r>
        <w:rPr>
          <w:color w:val="231F20"/>
        </w:rPr>
        <w:t>in</w:t>
      </w:r>
      <w:r>
        <w:rPr>
          <w:color w:val="231F20"/>
          <w:spacing w:val="-12"/>
        </w:rPr>
        <w:t> </w:t>
      </w:r>
      <w:r>
        <w:rPr>
          <w:color w:val="231F20"/>
        </w:rPr>
        <w:t>right</w:t>
      </w:r>
      <w:r>
        <w:rPr>
          <w:color w:val="231F20"/>
          <w:spacing w:val="-12"/>
        </w:rPr>
        <w:t> </w:t>
      </w:r>
      <w:r>
        <w:rPr>
          <w:color w:val="231F20"/>
        </w:rPr>
        <w:t>paths for his name’s sake.</w:t>
      </w:r>
    </w:p>
    <w:p>
      <w:pPr>
        <w:pStyle w:val="BodyText"/>
        <w:spacing w:line="249" w:lineRule="auto" w:before="114"/>
        <w:ind w:right="1360"/>
      </w:pPr>
      <w:r>
        <w:rPr>
          <w:color w:val="231F20"/>
        </w:rPr>
        <w:t>Even</w:t>
      </w:r>
      <w:r>
        <w:rPr>
          <w:color w:val="231F20"/>
          <w:spacing w:val="-13"/>
        </w:rPr>
        <w:t> </w:t>
      </w:r>
      <w:r>
        <w:rPr>
          <w:color w:val="231F20"/>
        </w:rPr>
        <w:t>though</w:t>
      </w:r>
      <w:r>
        <w:rPr>
          <w:color w:val="231F20"/>
          <w:spacing w:val="-12"/>
        </w:rPr>
        <w:t> </w:t>
      </w:r>
      <w:r>
        <w:rPr>
          <w:color w:val="231F20"/>
        </w:rPr>
        <w:t>I</w:t>
      </w:r>
      <w:r>
        <w:rPr>
          <w:color w:val="231F20"/>
          <w:spacing w:val="-13"/>
        </w:rPr>
        <w:t> </w:t>
      </w:r>
      <w:r>
        <w:rPr>
          <w:color w:val="231F20"/>
        </w:rPr>
        <w:t>walk</w:t>
      </w:r>
      <w:r>
        <w:rPr>
          <w:color w:val="231F20"/>
          <w:spacing w:val="-12"/>
        </w:rPr>
        <w:t> </w:t>
      </w:r>
      <w:r>
        <w:rPr>
          <w:color w:val="231F20"/>
        </w:rPr>
        <w:t>through</w:t>
      </w:r>
      <w:r>
        <w:rPr>
          <w:color w:val="231F20"/>
          <w:spacing w:val="-12"/>
        </w:rPr>
        <w:t> </w:t>
      </w:r>
      <w:r>
        <w:rPr>
          <w:color w:val="231F20"/>
        </w:rPr>
        <w:t>the</w:t>
      </w:r>
      <w:r>
        <w:rPr>
          <w:color w:val="231F20"/>
          <w:spacing w:val="-13"/>
        </w:rPr>
        <w:t> </w:t>
      </w:r>
      <w:r>
        <w:rPr>
          <w:color w:val="231F20"/>
        </w:rPr>
        <w:t>darkest</w:t>
      </w:r>
      <w:r>
        <w:rPr>
          <w:color w:val="231F20"/>
          <w:spacing w:val="-12"/>
        </w:rPr>
        <w:t> </w:t>
      </w:r>
      <w:r>
        <w:rPr>
          <w:color w:val="231F20"/>
        </w:rPr>
        <w:t>valley, I fear no evil;</w:t>
      </w:r>
    </w:p>
    <w:p>
      <w:pPr>
        <w:pStyle w:val="BodyText"/>
        <w:spacing w:line="249" w:lineRule="auto" w:before="1"/>
        <w:ind w:right="3160"/>
      </w:pPr>
      <w:r>
        <w:rPr>
          <w:color w:val="231F20"/>
        </w:rPr>
        <w:t>for you are with me;</w:t>
      </w:r>
      <w:r>
        <w:rPr>
          <w:color w:val="231F20"/>
          <w:spacing w:val="80"/>
        </w:rPr>
        <w:t> </w:t>
      </w:r>
      <w:r>
        <w:rPr>
          <w:color w:val="231F20"/>
        </w:rPr>
        <w:t>your</w:t>
      </w:r>
      <w:r>
        <w:rPr>
          <w:color w:val="231F20"/>
          <w:spacing w:val="-13"/>
        </w:rPr>
        <w:t> </w:t>
      </w:r>
      <w:r>
        <w:rPr>
          <w:color w:val="231F20"/>
        </w:rPr>
        <w:t>rod</w:t>
      </w:r>
      <w:r>
        <w:rPr>
          <w:color w:val="231F20"/>
          <w:spacing w:val="-12"/>
        </w:rPr>
        <w:t> </w:t>
      </w:r>
      <w:r>
        <w:rPr>
          <w:color w:val="231F20"/>
        </w:rPr>
        <w:t>and</w:t>
      </w:r>
      <w:r>
        <w:rPr>
          <w:color w:val="231F20"/>
          <w:spacing w:val="-13"/>
        </w:rPr>
        <w:t> </w:t>
      </w:r>
      <w:r>
        <w:rPr>
          <w:color w:val="231F20"/>
        </w:rPr>
        <w:t>your</w:t>
      </w:r>
      <w:r>
        <w:rPr>
          <w:color w:val="231F20"/>
          <w:spacing w:val="-12"/>
        </w:rPr>
        <w:t> </w:t>
      </w:r>
      <w:r>
        <w:rPr>
          <w:color w:val="231F20"/>
        </w:rPr>
        <w:t>staff</w:t>
      </w:r>
      <w:r>
        <w:rPr>
          <w:color w:val="231F20"/>
          <w:spacing w:val="-12"/>
        </w:rPr>
        <w:t> </w:t>
      </w:r>
      <w:r>
        <w:rPr>
          <w:color w:val="231F20"/>
        </w:rPr>
        <w:t>— they comfort me.</w:t>
      </w:r>
    </w:p>
    <w:p>
      <w:pPr>
        <w:spacing w:after="0" w:line="249" w:lineRule="auto"/>
        <w:sectPr>
          <w:footerReference w:type="even" r:id="rId29"/>
          <w:footerReference w:type="default" r:id="rId30"/>
          <w:pgSz w:w="8400" w:h="11910"/>
          <w:pgMar w:header="0" w:footer="415" w:top="660" w:bottom="600" w:left="920" w:right="900"/>
          <w:pgNumType w:start="450"/>
        </w:sectPr>
      </w:pPr>
    </w:p>
    <w:p>
      <w:pPr>
        <w:pStyle w:val="BodyText"/>
        <w:spacing w:before="11"/>
        <w:ind w:left="0"/>
        <w:rPr>
          <w:sz w:val="17"/>
        </w:rPr>
      </w:pPr>
    </w:p>
    <w:p>
      <w:pPr>
        <w:spacing w:after="0"/>
        <w:rPr>
          <w:sz w:val="17"/>
        </w:rPr>
        <w:sectPr>
          <w:pgSz w:w="8400" w:h="11910"/>
          <w:pgMar w:header="0" w:footer="415" w:top="660" w:bottom="600" w:left="920" w:right="900"/>
        </w:sectPr>
      </w:pPr>
    </w:p>
    <w:p>
      <w:pPr>
        <w:pStyle w:val="BodyText"/>
        <w:spacing w:line="249" w:lineRule="auto" w:before="96"/>
        <w:ind w:right="1379"/>
      </w:pPr>
      <w:r>
        <w:rPr>
          <w:color w:val="231F20"/>
        </w:rPr>
        <w:t>You prepare a table before me in</w:t>
      </w:r>
      <w:r>
        <w:rPr>
          <w:color w:val="231F20"/>
          <w:spacing w:val="-13"/>
        </w:rPr>
        <w:t> </w:t>
      </w:r>
      <w:r>
        <w:rPr>
          <w:color w:val="231F20"/>
        </w:rPr>
        <w:t>the</w:t>
      </w:r>
      <w:r>
        <w:rPr>
          <w:color w:val="231F20"/>
          <w:spacing w:val="-12"/>
        </w:rPr>
        <w:t> </w:t>
      </w:r>
      <w:r>
        <w:rPr>
          <w:color w:val="231F20"/>
        </w:rPr>
        <w:t>presence</w:t>
      </w:r>
      <w:r>
        <w:rPr>
          <w:color w:val="231F20"/>
          <w:spacing w:val="-13"/>
        </w:rPr>
        <w:t> </w:t>
      </w:r>
      <w:r>
        <w:rPr>
          <w:color w:val="231F20"/>
        </w:rPr>
        <w:t>of</w:t>
      </w:r>
      <w:r>
        <w:rPr>
          <w:color w:val="231F20"/>
          <w:spacing w:val="-12"/>
        </w:rPr>
        <w:t> </w:t>
      </w:r>
      <w:r>
        <w:rPr>
          <w:color w:val="231F20"/>
        </w:rPr>
        <w:t>my</w:t>
      </w:r>
      <w:r>
        <w:rPr>
          <w:color w:val="231F20"/>
          <w:spacing w:val="-12"/>
        </w:rPr>
        <w:t> </w:t>
      </w:r>
      <w:r>
        <w:rPr>
          <w:color w:val="231F20"/>
        </w:rPr>
        <w:t>enemies; you anoint my head with oil; my cup overflows.</w:t>
      </w:r>
    </w:p>
    <w:p>
      <w:pPr>
        <w:pStyle w:val="BodyText"/>
        <w:spacing w:line="249" w:lineRule="auto" w:before="1"/>
        <w:ind w:right="144"/>
      </w:pPr>
      <w:r>
        <w:rPr>
          <w:color w:val="231F20"/>
        </w:rPr>
        <w:t>Surely</w:t>
      </w:r>
      <w:r>
        <w:rPr>
          <w:color w:val="231F20"/>
          <w:spacing w:val="-13"/>
        </w:rPr>
        <w:t> </w:t>
      </w:r>
      <w:r>
        <w:rPr>
          <w:color w:val="231F20"/>
        </w:rPr>
        <w:t>goodness</w:t>
      </w:r>
      <w:r>
        <w:rPr>
          <w:color w:val="231F20"/>
          <w:spacing w:val="-12"/>
        </w:rPr>
        <w:t> </w:t>
      </w:r>
      <w:r>
        <w:rPr>
          <w:color w:val="231F20"/>
        </w:rPr>
        <w:t>and</w:t>
      </w:r>
      <w:r>
        <w:rPr>
          <w:color w:val="231F20"/>
          <w:spacing w:val="-13"/>
        </w:rPr>
        <w:t> </w:t>
      </w:r>
      <w:r>
        <w:rPr>
          <w:color w:val="231F20"/>
        </w:rPr>
        <w:t>mercy</w:t>
      </w:r>
      <w:r>
        <w:rPr>
          <w:color w:val="231F20"/>
          <w:spacing w:val="-12"/>
        </w:rPr>
        <w:t> </w:t>
      </w:r>
      <w:r>
        <w:rPr>
          <w:color w:val="231F20"/>
        </w:rPr>
        <w:t>shall</w:t>
      </w:r>
      <w:r>
        <w:rPr>
          <w:color w:val="231F20"/>
          <w:spacing w:val="-12"/>
        </w:rPr>
        <w:t> </w:t>
      </w:r>
      <w:r>
        <w:rPr>
          <w:color w:val="231F20"/>
        </w:rPr>
        <w:t>follow</w:t>
      </w:r>
      <w:r>
        <w:rPr>
          <w:color w:val="231F20"/>
          <w:spacing w:val="-13"/>
        </w:rPr>
        <w:t> </w:t>
      </w:r>
      <w:r>
        <w:rPr>
          <w:color w:val="231F20"/>
        </w:rPr>
        <w:t>me all the days of my life,</w:t>
      </w:r>
    </w:p>
    <w:p>
      <w:pPr>
        <w:pStyle w:val="BodyText"/>
        <w:spacing w:line="249" w:lineRule="auto" w:before="1"/>
        <w:ind w:right="361"/>
      </w:pPr>
      <w:r>
        <w:rPr>
          <w:color w:val="231F20"/>
        </w:rPr>
        <w:t>and</w:t>
      </w:r>
      <w:r>
        <w:rPr>
          <w:color w:val="231F20"/>
          <w:spacing w:val="-9"/>
        </w:rPr>
        <w:t> </w:t>
      </w:r>
      <w:r>
        <w:rPr>
          <w:color w:val="231F20"/>
        </w:rPr>
        <w:t>I</w:t>
      </w:r>
      <w:r>
        <w:rPr>
          <w:color w:val="231F20"/>
          <w:spacing w:val="-9"/>
        </w:rPr>
        <w:t> </w:t>
      </w:r>
      <w:r>
        <w:rPr>
          <w:color w:val="231F20"/>
        </w:rPr>
        <w:t>shall</w:t>
      </w:r>
      <w:r>
        <w:rPr>
          <w:color w:val="231F20"/>
          <w:spacing w:val="-9"/>
        </w:rPr>
        <w:t> </w:t>
      </w:r>
      <w:r>
        <w:rPr>
          <w:color w:val="231F20"/>
        </w:rPr>
        <w:t>dwell</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house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Lord my whole life long.</w:t>
      </w:r>
    </w:p>
    <w:p>
      <w:pPr>
        <w:pStyle w:val="BodyText"/>
        <w:spacing w:before="227"/>
        <w:ind w:left="0"/>
      </w:pPr>
    </w:p>
    <w:p>
      <w:pPr>
        <w:pStyle w:val="BodyText"/>
      </w:pPr>
      <w:r>
        <w:rPr>
          <w:color w:val="231F20"/>
        </w:rPr>
        <w:t>The</w:t>
      </w:r>
      <w:r>
        <w:rPr>
          <w:color w:val="231F20"/>
          <w:spacing w:val="-3"/>
        </w:rPr>
        <w:t> </w:t>
      </w:r>
      <w:r>
        <w:rPr>
          <w:color w:val="231F20"/>
        </w:rPr>
        <w:t>Lord</w:t>
      </w:r>
      <w:r>
        <w:rPr>
          <w:color w:val="231F20"/>
          <w:spacing w:val="-2"/>
        </w:rPr>
        <w:t> </w:t>
      </w:r>
      <w:r>
        <w:rPr>
          <w:color w:val="231F20"/>
        </w:rPr>
        <w:t>is</w:t>
      </w:r>
      <w:r>
        <w:rPr>
          <w:color w:val="231F20"/>
          <w:spacing w:val="-2"/>
        </w:rPr>
        <w:t> </w:t>
      </w:r>
      <w:r>
        <w:rPr>
          <w:color w:val="231F20"/>
        </w:rPr>
        <w:t>merciful</w:t>
      </w:r>
      <w:r>
        <w:rPr>
          <w:color w:val="231F20"/>
          <w:spacing w:val="-2"/>
        </w:rPr>
        <w:t> </w:t>
      </w:r>
      <w:r>
        <w:rPr>
          <w:color w:val="231F20"/>
        </w:rPr>
        <w:t>and</w:t>
      </w:r>
      <w:r>
        <w:rPr>
          <w:color w:val="231F20"/>
          <w:spacing w:val="-1"/>
        </w:rPr>
        <w:t> </w:t>
      </w:r>
      <w:r>
        <w:rPr>
          <w:color w:val="231F20"/>
          <w:spacing w:val="-2"/>
        </w:rPr>
        <w:t>gracious,</w:t>
      </w:r>
    </w:p>
    <w:p>
      <w:pPr>
        <w:pStyle w:val="BodyText"/>
        <w:spacing w:line="249" w:lineRule="auto" w:before="10"/>
      </w:pPr>
      <w:r>
        <w:rPr>
          <w:color w:val="231F20"/>
        </w:rPr>
        <w:t>slow</w:t>
      </w:r>
      <w:r>
        <w:rPr>
          <w:color w:val="231F20"/>
          <w:spacing w:val="-12"/>
        </w:rPr>
        <w:t> </w:t>
      </w:r>
      <w:r>
        <w:rPr>
          <w:color w:val="231F20"/>
        </w:rPr>
        <w:t>to</w:t>
      </w:r>
      <w:r>
        <w:rPr>
          <w:color w:val="231F20"/>
          <w:spacing w:val="-12"/>
        </w:rPr>
        <w:t> </w:t>
      </w:r>
      <w:r>
        <w:rPr>
          <w:color w:val="231F20"/>
        </w:rPr>
        <w:t>anger</w:t>
      </w:r>
      <w:r>
        <w:rPr>
          <w:color w:val="231F20"/>
          <w:spacing w:val="-12"/>
        </w:rPr>
        <w:t> </w:t>
      </w:r>
      <w:r>
        <w:rPr>
          <w:color w:val="231F20"/>
        </w:rPr>
        <w:t>and</w:t>
      </w:r>
      <w:r>
        <w:rPr>
          <w:color w:val="231F20"/>
          <w:spacing w:val="-12"/>
        </w:rPr>
        <w:t> </w:t>
      </w:r>
      <w:r>
        <w:rPr>
          <w:color w:val="231F20"/>
        </w:rPr>
        <w:t>abounding</w:t>
      </w:r>
      <w:r>
        <w:rPr>
          <w:color w:val="231F20"/>
          <w:spacing w:val="-12"/>
        </w:rPr>
        <w:t> </w:t>
      </w:r>
      <w:r>
        <w:rPr>
          <w:color w:val="231F20"/>
        </w:rPr>
        <w:t>in</w:t>
      </w:r>
      <w:r>
        <w:rPr>
          <w:color w:val="231F20"/>
          <w:spacing w:val="-12"/>
        </w:rPr>
        <w:t> </w:t>
      </w:r>
      <w:r>
        <w:rPr>
          <w:color w:val="231F20"/>
        </w:rPr>
        <w:t>steadfast</w:t>
      </w:r>
      <w:r>
        <w:rPr>
          <w:color w:val="231F20"/>
          <w:spacing w:val="-12"/>
        </w:rPr>
        <w:t> </w:t>
      </w:r>
      <w:r>
        <w:rPr>
          <w:color w:val="231F20"/>
        </w:rPr>
        <w:t>love. He will not always accuse,</w:t>
      </w:r>
    </w:p>
    <w:p>
      <w:pPr>
        <w:pStyle w:val="BodyText"/>
        <w:spacing w:before="1"/>
      </w:pPr>
      <w:r>
        <w:rPr>
          <w:color w:val="231F20"/>
        </w:rPr>
        <w:t>nor</w:t>
      </w:r>
      <w:r>
        <w:rPr>
          <w:color w:val="231F20"/>
          <w:spacing w:val="-3"/>
        </w:rPr>
        <w:t> </w:t>
      </w:r>
      <w:r>
        <w:rPr>
          <w:color w:val="231F20"/>
        </w:rPr>
        <w:t>will</w:t>
      </w:r>
      <w:r>
        <w:rPr>
          <w:color w:val="231F20"/>
          <w:spacing w:val="-2"/>
        </w:rPr>
        <w:t> </w:t>
      </w:r>
      <w:r>
        <w:rPr>
          <w:color w:val="231F20"/>
        </w:rPr>
        <w:t>he</w:t>
      </w:r>
      <w:r>
        <w:rPr>
          <w:color w:val="231F20"/>
          <w:spacing w:val="-1"/>
        </w:rPr>
        <w:t> </w:t>
      </w:r>
      <w:r>
        <w:rPr>
          <w:color w:val="231F20"/>
        </w:rPr>
        <w:t>keep</w:t>
      </w:r>
      <w:r>
        <w:rPr>
          <w:color w:val="231F20"/>
          <w:spacing w:val="-3"/>
        </w:rPr>
        <w:t> </w:t>
      </w:r>
      <w:r>
        <w:rPr>
          <w:color w:val="231F20"/>
        </w:rPr>
        <w:t>his</w:t>
      </w:r>
      <w:r>
        <w:rPr>
          <w:color w:val="231F20"/>
          <w:spacing w:val="-2"/>
        </w:rPr>
        <w:t> </w:t>
      </w:r>
      <w:r>
        <w:rPr>
          <w:color w:val="231F20"/>
        </w:rPr>
        <w:t>anger</w:t>
      </w:r>
      <w:r>
        <w:rPr>
          <w:color w:val="231F20"/>
          <w:spacing w:val="-2"/>
        </w:rPr>
        <w:t> </w:t>
      </w:r>
      <w:r>
        <w:rPr>
          <w:color w:val="231F20"/>
        </w:rPr>
        <w:t>for</w:t>
      </w:r>
      <w:r>
        <w:rPr>
          <w:color w:val="231F20"/>
          <w:spacing w:val="-1"/>
        </w:rPr>
        <w:t> </w:t>
      </w:r>
      <w:r>
        <w:rPr>
          <w:color w:val="231F20"/>
          <w:spacing w:val="-4"/>
        </w:rPr>
        <w:t>ever.</w:t>
      </w:r>
    </w:p>
    <w:p>
      <w:pPr>
        <w:pStyle w:val="BodyText"/>
        <w:spacing w:line="249" w:lineRule="auto" w:before="10"/>
      </w:pPr>
      <w:r>
        <w:rPr>
          <w:color w:val="231F20"/>
        </w:rPr>
        <w:t>He</w:t>
      </w:r>
      <w:r>
        <w:rPr>
          <w:color w:val="231F20"/>
          <w:spacing w:val="-10"/>
        </w:rPr>
        <w:t> </w:t>
      </w:r>
      <w:r>
        <w:rPr>
          <w:color w:val="231F20"/>
        </w:rPr>
        <w:t>does</w:t>
      </w:r>
      <w:r>
        <w:rPr>
          <w:color w:val="231F20"/>
          <w:spacing w:val="-11"/>
        </w:rPr>
        <w:t> </w:t>
      </w:r>
      <w:r>
        <w:rPr>
          <w:color w:val="231F20"/>
        </w:rPr>
        <w:t>not</w:t>
      </w:r>
      <w:r>
        <w:rPr>
          <w:color w:val="231F20"/>
          <w:spacing w:val="-10"/>
        </w:rPr>
        <w:t> </w:t>
      </w:r>
      <w:r>
        <w:rPr>
          <w:color w:val="231F20"/>
        </w:rPr>
        <w:t>deal</w:t>
      </w:r>
      <w:r>
        <w:rPr>
          <w:color w:val="231F20"/>
          <w:spacing w:val="-10"/>
        </w:rPr>
        <w:t> </w:t>
      </w:r>
      <w:r>
        <w:rPr>
          <w:color w:val="231F20"/>
        </w:rPr>
        <w:t>with</w:t>
      </w:r>
      <w:r>
        <w:rPr>
          <w:color w:val="231F20"/>
          <w:spacing w:val="-10"/>
        </w:rPr>
        <w:t> </w:t>
      </w:r>
      <w:r>
        <w:rPr>
          <w:color w:val="231F20"/>
        </w:rPr>
        <w:t>us</w:t>
      </w:r>
      <w:r>
        <w:rPr>
          <w:color w:val="231F20"/>
          <w:spacing w:val="-11"/>
        </w:rPr>
        <w:t> </w:t>
      </w:r>
      <w:r>
        <w:rPr>
          <w:color w:val="231F20"/>
        </w:rPr>
        <w:t>according</w:t>
      </w:r>
      <w:r>
        <w:rPr>
          <w:color w:val="231F20"/>
          <w:spacing w:val="-10"/>
        </w:rPr>
        <w:t> </w:t>
      </w:r>
      <w:r>
        <w:rPr>
          <w:color w:val="231F20"/>
        </w:rPr>
        <w:t>to</w:t>
      </w:r>
      <w:r>
        <w:rPr>
          <w:color w:val="231F20"/>
          <w:spacing w:val="-10"/>
        </w:rPr>
        <w:t> </w:t>
      </w:r>
      <w:r>
        <w:rPr>
          <w:color w:val="231F20"/>
        </w:rPr>
        <w:t>our</w:t>
      </w:r>
      <w:r>
        <w:rPr>
          <w:color w:val="231F20"/>
          <w:spacing w:val="-10"/>
        </w:rPr>
        <w:t> </w:t>
      </w:r>
      <w:r>
        <w:rPr>
          <w:color w:val="231F20"/>
        </w:rPr>
        <w:t>sins, nor repay us according to our iniquities.</w:t>
      </w:r>
    </w:p>
    <w:p>
      <w:pPr>
        <w:pStyle w:val="BodyText"/>
        <w:spacing w:before="1"/>
      </w:pPr>
      <w:r>
        <w:rPr>
          <w:color w:val="231F20"/>
        </w:rPr>
        <w:t>For</w:t>
      </w:r>
      <w:r>
        <w:rPr>
          <w:color w:val="231F20"/>
          <w:spacing w:val="-4"/>
        </w:rPr>
        <w:t> </w:t>
      </w:r>
      <w:r>
        <w:rPr>
          <w:color w:val="231F20"/>
        </w:rPr>
        <w:t>as</w:t>
      </w:r>
      <w:r>
        <w:rPr>
          <w:color w:val="231F20"/>
          <w:spacing w:val="-4"/>
        </w:rPr>
        <w:t> </w:t>
      </w:r>
      <w:r>
        <w:rPr>
          <w:color w:val="231F20"/>
        </w:rPr>
        <w:t>the</w:t>
      </w:r>
      <w:r>
        <w:rPr>
          <w:color w:val="231F20"/>
          <w:spacing w:val="-3"/>
        </w:rPr>
        <w:t> </w:t>
      </w:r>
      <w:r>
        <w:rPr>
          <w:color w:val="231F20"/>
        </w:rPr>
        <w:t>heavens</w:t>
      </w:r>
      <w:r>
        <w:rPr>
          <w:color w:val="231F20"/>
          <w:spacing w:val="-4"/>
        </w:rPr>
        <w:t> </w:t>
      </w:r>
      <w:r>
        <w:rPr>
          <w:color w:val="231F20"/>
        </w:rPr>
        <w:t>are</w:t>
      </w:r>
      <w:r>
        <w:rPr>
          <w:color w:val="231F20"/>
          <w:spacing w:val="-3"/>
        </w:rPr>
        <w:t> </w:t>
      </w:r>
      <w:r>
        <w:rPr>
          <w:color w:val="231F20"/>
        </w:rPr>
        <w:t>high</w:t>
      </w:r>
      <w:r>
        <w:rPr>
          <w:color w:val="231F20"/>
          <w:spacing w:val="-3"/>
        </w:rPr>
        <w:t> </w:t>
      </w:r>
      <w:r>
        <w:rPr>
          <w:color w:val="231F20"/>
        </w:rPr>
        <w:t>above</w:t>
      </w:r>
      <w:r>
        <w:rPr>
          <w:color w:val="231F20"/>
          <w:spacing w:val="-3"/>
        </w:rPr>
        <w:t> </w:t>
      </w:r>
      <w:r>
        <w:rPr>
          <w:color w:val="231F20"/>
        </w:rPr>
        <w:t>the</w:t>
      </w:r>
      <w:r>
        <w:rPr>
          <w:color w:val="231F20"/>
          <w:spacing w:val="-3"/>
        </w:rPr>
        <w:t> </w:t>
      </w:r>
      <w:r>
        <w:rPr>
          <w:color w:val="231F20"/>
          <w:spacing w:val="-2"/>
        </w:rPr>
        <w:t>earth,</w:t>
      </w:r>
    </w:p>
    <w:p>
      <w:pPr>
        <w:spacing w:line="240" w:lineRule="auto" w:before="0"/>
        <w:rPr>
          <w:sz w:val="20"/>
        </w:rPr>
      </w:pPr>
      <w:r>
        <w:rPr/>
        <w:br w:type="column"/>
      </w:r>
      <w:r>
        <w:rPr>
          <w:sz w:val="20"/>
        </w:rPr>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22"/>
        <w:ind w:left="0"/>
      </w:pPr>
    </w:p>
    <w:p>
      <w:pPr>
        <w:pStyle w:val="BodyText"/>
        <w:ind w:left="241"/>
      </w:pPr>
      <w:r>
        <w:rPr>
          <w:color w:val="EE322D"/>
        </w:rPr>
        <w:t>Psalm</w:t>
      </w:r>
      <w:r>
        <w:rPr>
          <w:color w:val="EE322D"/>
          <w:spacing w:val="-4"/>
        </w:rPr>
        <w:t> </w:t>
      </w:r>
      <w:r>
        <w:rPr>
          <w:color w:val="EE322D"/>
          <w:spacing w:val="-5"/>
        </w:rPr>
        <w:t>23</w:t>
      </w:r>
    </w:p>
    <w:p>
      <w:pPr>
        <w:spacing w:after="0"/>
        <w:sectPr>
          <w:type w:val="continuous"/>
          <w:pgSz w:w="8400" w:h="11910"/>
          <w:pgMar w:header="0" w:footer="415" w:top="1340" w:bottom="280" w:left="920" w:right="900"/>
          <w:cols w:num="2" w:equalWidth="0">
            <w:col w:w="5333" w:space="40"/>
            <w:col w:w="1207"/>
          </w:cols>
        </w:sectPr>
      </w:pPr>
    </w:p>
    <w:p>
      <w:pPr>
        <w:pStyle w:val="BodyText"/>
        <w:spacing w:line="249" w:lineRule="auto" w:before="10"/>
        <w:ind w:right="158"/>
      </w:pPr>
      <w:r>
        <w:rPr>
          <w:color w:val="231F20"/>
        </w:rPr>
        <w:t>so</w:t>
      </w:r>
      <w:r>
        <w:rPr>
          <w:color w:val="231F20"/>
          <w:spacing w:val="-7"/>
        </w:rPr>
        <w:t> </w:t>
      </w:r>
      <w:r>
        <w:rPr>
          <w:color w:val="231F20"/>
        </w:rPr>
        <w:t>great</w:t>
      </w:r>
      <w:r>
        <w:rPr>
          <w:color w:val="231F20"/>
          <w:spacing w:val="-7"/>
        </w:rPr>
        <w:t> </w:t>
      </w:r>
      <w:r>
        <w:rPr>
          <w:color w:val="231F20"/>
        </w:rPr>
        <w:t>is</w:t>
      </w:r>
      <w:r>
        <w:rPr>
          <w:color w:val="231F20"/>
          <w:spacing w:val="-8"/>
        </w:rPr>
        <w:t> </w:t>
      </w:r>
      <w:r>
        <w:rPr>
          <w:color w:val="231F20"/>
        </w:rPr>
        <w:t>his</w:t>
      </w:r>
      <w:r>
        <w:rPr>
          <w:color w:val="231F20"/>
          <w:spacing w:val="-8"/>
        </w:rPr>
        <w:t> </w:t>
      </w:r>
      <w:r>
        <w:rPr>
          <w:color w:val="231F20"/>
        </w:rPr>
        <w:t>steadfast</w:t>
      </w:r>
      <w:r>
        <w:rPr>
          <w:color w:val="231F20"/>
          <w:spacing w:val="-7"/>
        </w:rPr>
        <w:t> </w:t>
      </w:r>
      <w:r>
        <w:rPr>
          <w:color w:val="231F20"/>
        </w:rPr>
        <w:t>love</w:t>
      </w:r>
      <w:r>
        <w:rPr>
          <w:color w:val="231F20"/>
          <w:spacing w:val="-7"/>
        </w:rPr>
        <w:t> </w:t>
      </w:r>
      <w:r>
        <w:rPr>
          <w:color w:val="231F20"/>
        </w:rPr>
        <w:t>towards</w:t>
      </w:r>
      <w:r>
        <w:rPr>
          <w:color w:val="231F20"/>
          <w:spacing w:val="-8"/>
        </w:rPr>
        <w:t> </w:t>
      </w:r>
      <w:r>
        <w:rPr>
          <w:color w:val="231F20"/>
        </w:rPr>
        <w:t>those</w:t>
      </w:r>
      <w:r>
        <w:rPr>
          <w:color w:val="231F20"/>
          <w:spacing w:val="-7"/>
        </w:rPr>
        <w:t> </w:t>
      </w:r>
      <w:r>
        <w:rPr>
          <w:color w:val="231F20"/>
        </w:rPr>
        <w:t>who</w:t>
      </w:r>
      <w:r>
        <w:rPr>
          <w:color w:val="231F20"/>
          <w:spacing w:val="-7"/>
        </w:rPr>
        <w:t> </w:t>
      </w:r>
      <w:r>
        <w:rPr>
          <w:color w:val="231F20"/>
        </w:rPr>
        <w:t>fear</w:t>
      </w:r>
      <w:r>
        <w:rPr>
          <w:color w:val="231F20"/>
          <w:spacing w:val="-7"/>
        </w:rPr>
        <w:t> </w:t>
      </w:r>
      <w:r>
        <w:rPr>
          <w:color w:val="231F20"/>
        </w:rPr>
        <w:t>him; as far as the east is from the west,</w:t>
      </w:r>
    </w:p>
    <w:p>
      <w:pPr>
        <w:pStyle w:val="BodyText"/>
        <w:spacing w:line="249" w:lineRule="auto"/>
        <w:ind w:right="1127"/>
      </w:pPr>
      <w:r>
        <w:rPr>
          <w:color w:val="231F20"/>
        </w:rPr>
        <w:t>so</w:t>
      </w:r>
      <w:r>
        <w:rPr>
          <w:color w:val="231F20"/>
          <w:spacing w:val="-10"/>
        </w:rPr>
        <w:t> </w:t>
      </w:r>
      <w:r>
        <w:rPr>
          <w:color w:val="231F20"/>
        </w:rPr>
        <w:t>far</w:t>
      </w:r>
      <w:r>
        <w:rPr>
          <w:color w:val="231F20"/>
          <w:spacing w:val="-10"/>
        </w:rPr>
        <w:t> </w:t>
      </w:r>
      <w:r>
        <w:rPr>
          <w:color w:val="231F20"/>
        </w:rPr>
        <w:t>he</w:t>
      </w:r>
      <w:r>
        <w:rPr>
          <w:color w:val="231F20"/>
          <w:spacing w:val="-10"/>
        </w:rPr>
        <w:t> </w:t>
      </w:r>
      <w:r>
        <w:rPr>
          <w:color w:val="231F20"/>
        </w:rPr>
        <w:t>removes</w:t>
      </w:r>
      <w:r>
        <w:rPr>
          <w:color w:val="231F20"/>
          <w:spacing w:val="-11"/>
        </w:rPr>
        <w:t> </w:t>
      </w:r>
      <w:r>
        <w:rPr>
          <w:color w:val="231F20"/>
        </w:rPr>
        <w:t>our</w:t>
      </w:r>
      <w:r>
        <w:rPr>
          <w:color w:val="231F20"/>
          <w:spacing w:val="-10"/>
        </w:rPr>
        <w:t> </w:t>
      </w:r>
      <w:r>
        <w:rPr>
          <w:color w:val="231F20"/>
        </w:rPr>
        <w:t>transgressions</w:t>
      </w:r>
      <w:r>
        <w:rPr>
          <w:color w:val="231F20"/>
          <w:spacing w:val="-11"/>
        </w:rPr>
        <w:t> </w:t>
      </w:r>
      <w:r>
        <w:rPr>
          <w:color w:val="231F20"/>
        </w:rPr>
        <w:t>from</w:t>
      </w:r>
      <w:r>
        <w:rPr>
          <w:color w:val="231F20"/>
          <w:spacing w:val="-10"/>
        </w:rPr>
        <w:t> </w:t>
      </w:r>
      <w:r>
        <w:rPr>
          <w:color w:val="231F20"/>
        </w:rPr>
        <w:t>us. As a father has compassion for his children,</w:t>
      </w:r>
    </w:p>
    <w:p>
      <w:pPr>
        <w:pStyle w:val="BodyText"/>
        <w:spacing w:line="249" w:lineRule="auto" w:before="1"/>
        <w:ind w:right="728"/>
      </w:pPr>
      <w:r>
        <w:rPr>
          <w:color w:val="231F20"/>
        </w:rPr>
        <w:t>so</w:t>
      </w:r>
      <w:r>
        <w:rPr>
          <w:color w:val="231F20"/>
          <w:spacing w:val="-7"/>
        </w:rPr>
        <w:t> </w:t>
      </w:r>
      <w:r>
        <w:rPr>
          <w:color w:val="231F20"/>
        </w:rPr>
        <w:t>the</w:t>
      </w:r>
      <w:r>
        <w:rPr>
          <w:color w:val="231F20"/>
          <w:spacing w:val="-7"/>
        </w:rPr>
        <w:t> </w:t>
      </w:r>
      <w:r>
        <w:rPr>
          <w:color w:val="231F20"/>
        </w:rPr>
        <w:t>Lord</w:t>
      </w:r>
      <w:r>
        <w:rPr>
          <w:color w:val="231F20"/>
          <w:spacing w:val="-7"/>
        </w:rPr>
        <w:t> </w:t>
      </w:r>
      <w:r>
        <w:rPr>
          <w:color w:val="231F20"/>
        </w:rPr>
        <w:t>has</w:t>
      </w:r>
      <w:r>
        <w:rPr>
          <w:color w:val="231F20"/>
          <w:spacing w:val="-8"/>
        </w:rPr>
        <w:t> </w:t>
      </w:r>
      <w:r>
        <w:rPr>
          <w:color w:val="231F20"/>
        </w:rPr>
        <w:t>compassion</w:t>
      </w:r>
      <w:r>
        <w:rPr>
          <w:color w:val="231F20"/>
          <w:spacing w:val="-7"/>
        </w:rPr>
        <w:t> </w:t>
      </w:r>
      <w:r>
        <w:rPr>
          <w:color w:val="231F20"/>
        </w:rPr>
        <w:t>for</w:t>
      </w:r>
      <w:r>
        <w:rPr>
          <w:color w:val="231F20"/>
          <w:spacing w:val="-7"/>
        </w:rPr>
        <w:t> </w:t>
      </w:r>
      <w:r>
        <w:rPr>
          <w:color w:val="231F20"/>
        </w:rPr>
        <w:t>those</w:t>
      </w:r>
      <w:r>
        <w:rPr>
          <w:color w:val="231F20"/>
          <w:spacing w:val="-7"/>
        </w:rPr>
        <w:t> </w:t>
      </w:r>
      <w:r>
        <w:rPr>
          <w:color w:val="231F20"/>
        </w:rPr>
        <w:t>who</w:t>
      </w:r>
      <w:r>
        <w:rPr>
          <w:color w:val="231F20"/>
          <w:spacing w:val="-7"/>
        </w:rPr>
        <w:t> </w:t>
      </w:r>
      <w:r>
        <w:rPr>
          <w:color w:val="231F20"/>
        </w:rPr>
        <w:t>fear</w:t>
      </w:r>
      <w:r>
        <w:rPr>
          <w:color w:val="231F20"/>
          <w:spacing w:val="-7"/>
        </w:rPr>
        <w:t> </w:t>
      </w:r>
      <w:r>
        <w:rPr>
          <w:color w:val="231F20"/>
        </w:rPr>
        <w:t>him. For he knows how we were made;</w:t>
      </w:r>
    </w:p>
    <w:p>
      <w:pPr>
        <w:pStyle w:val="BodyText"/>
        <w:spacing w:before="1"/>
      </w:pPr>
      <w:r>
        <w:rPr>
          <w:color w:val="231F20"/>
        </w:rPr>
        <w:t>he</w:t>
      </w:r>
      <w:r>
        <w:rPr>
          <w:color w:val="231F20"/>
          <w:spacing w:val="-3"/>
        </w:rPr>
        <w:t> </w:t>
      </w:r>
      <w:r>
        <w:rPr>
          <w:color w:val="231F20"/>
        </w:rPr>
        <w:t>remembers</w:t>
      </w:r>
      <w:r>
        <w:rPr>
          <w:color w:val="231F20"/>
          <w:spacing w:val="-4"/>
        </w:rPr>
        <w:t> </w:t>
      </w:r>
      <w:r>
        <w:rPr>
          <w:color w:val="231F20"/>
        </w:rPr>
        <w:t>that</w:t>
      </w:r>
      <w:r>
        <w:rPr>
          <w:color w:val="231F20"/>
          <w:spacing w:val="-2"/>
        </w:rPr>
        <w:t> </w:t>
      </w:r>
      <w:r>
        <w:rPr>
          <w:color w:val="231F20"/>
        </w:rPr>
        <w:t>we</w:t>
      </w:r>
      <w:r>
        <w:rPr>
          <w:color w:val="231F20"/>
          <w:spacing w:val="-3"/>
        </w:rPr>
        <w:t> </w:t>
      </w:r>
      <w:r>
        <w:rPr>
          <w:color w:val="231F20"/>
        </w:rPr>
        <w:t>are</w:t>
      </w:r>
      <w:r>
        <w:rPr>
          <w:color w:val="231F20"/>
          <w:spacing w:val="-2"/>
        </w:rPr>
        <w:t> dust.</w:t>
      </w:r>
    </w:p>
    <w:p>
      <w:pPr>
        <w:pStyle w:val="BodyText"/>
        <w:spacing w:before="123"/>
      </w:pPr>
      <w:r>
        <w:rPr>
          <w:color w:val="231F20"/>
        </w:rPr>
        <w:t>As</w:t>
      </w:r>
      <w:r>
        <w:rPr>
          <w:color w:val="231F20"/>
          <w:spacing w:val="-8"/>
        </w:rPr>
        <w:t> </w:t>
      </w:r>
      <w:r>
        <w:rPr>
          <w:color w:val="231F20"/>
        </w:rPr>
        <w:t>for</w:t>
      </w:r>
      <w:r>
        <w:rPr>
          <w:color w:val="231F20"/>
          <w:spacing w:val="-6"/>
        </w:rPr>
        <w:t> </w:t>
      </w:r>
      <w:r>
        <w:rPr>
          <w:color w:val="231F20"/>
        </w:rPr>
        <w:t>mortals,</w:t>
      </w:r>
      <w:r>
        <w:rPr>
          <w:color w:val="231F20"/>
          <w:spacing w:val="-6"/>
        </w:rPr>
        <w:t> </w:t>
      </w:r>
      <w:r>
        <w:rPr>
          <w:color w:val="231F20"/>
        </w:rPr>
        <w:t>their</w:t>
      </w:r>
      <w:r>
        <w:rPr>
          <w:color w:val="231F20"/>
          <w:spacing w:val="-7"/>
        </w:rPr>
        <w:t> </w:t>
      </w:r>
      <w:r>
        <w:rPr>
          <w:color w:val="231F20"/>
        </w:rPr>
        <w:t>days</w:t>
      </w:r>
      <w:r>
        <w:rPr>
          <w:color w:val="231F20"/>
          <w:spacing w:val="-7"/>
        </w:rPr>
        <w:t> </w:t>
      </w:r>
      <w:r>
        <w:rPr>
          <w:color w:val="231F20"/>
        </w:rPr>
        <w:t>are</w:t>
      </w:r>
      <w:r>
        <w:rPr>
          <w:color w:val="231F20"/>
          <w:spacing w:val="-6"/>
        </w:rPr>
        <w:t> </w:t>
      </w:r>
      <w:r>
        <w:rPr>
          <w:color w:val="231F20"/>
        </w:rPr>
        <w:t>like</w:t>
      </w:r>
      <w:r>
        <w:rPr>
          <w:color w:val="231F20"/>
          <w:spacing w:val="-6"/>
        </w:rPr>
        <w:t> </w:t>
      </w:r>
      <w:r>
        <w:rPr>
          <w:color w:val="231F20"/>
          <w:spacing w:val="-2"/>
        </w:rPr>
        <w:t>grass;</w:t>
      </w:r>
    </w:p>
    <w:p>
      <w:pPr>
        <w:pStyle w:val="BodyText"/>
        <w:spacing w:before="10"/>
      </w:pPr>
      <w:r>
        <w:rPr>
          <w:color w:val="231F20"/>
        </w:rPr>
        <w:t>they</w:t>
      </w:r>
      <w:r>
        <w:rPr>
          <w:color w:val="231F20"/>
          <w:spacing w:val="-4"/>
        </w:rPr>
        <w:t> </w:t>
      </w:r>
      <w:r>
        <w:rPr>
          <w:color w:val="231F20"/>
        </w:rPr>
        <w:t>flourish</w:t>
      </w:r>
      <w:r>
        <w:rPr>
          <w:color w:val="231F20"/>
          <w:spacing w:val="-3"/>
        </w:rPr>
        <w:t> </w:t>
      </w:r>
      <w:r>
        <w:rPr>
          <w:color w:val="231F20"/>
        </w:rPr>
        <w:t>like</w:t>
      </w:r>
      <w:r>
        <w:rPr>
          <w:color w:val="231F20"/>
          <w:spacing w:val="-3"/>
        </w:rPr>
        <w:t> </w:t>
      </w:r>
      <w:r>
        <w:rPr>
          <w:color w:val="231F20"/>
        </w:rPr>
        <w:t>a</w:t>
      </w:r>
      <w:r>
        <w:rPr>
          <w:color w:val="231F20"/>
          <w:spacing w:val="-4"/>
        </w:rPr>
        <w:t> </w:t>
      </w:r>
      <w:r>
        <w:rPr>
          <w:color w:val="231F20"/>
        </w:rPr>
        <w:t>flower</w:t>
      </w:r>
      <w:r>
        <w:rPr>
          <w:color w:val="231F20"/>
          <w:spacing w:val="-3"/>
        </w:rPr>
        <w:t> </w:t>
      </w:r>
      <w:r>
        <w:rPr>
          <w:color w:val="231F20"/>
        </w:rPr>
        <w:t>of</w:t>
      </w:r>
      <w:r>
        <w:rPr>
          <w:color w:val="231F20"/>
          <w:spacing w:val="-3"/>
        </w:rPr>
        <w:t> </w:t>
      </w:r>
      <w:r>
        <w:rPr>
          <w:color w:val="231F20"/>
        </w:rPr>
        <w:t>the</w:t>
      </w:r>
      <w:r>
        <w:rPr>
          <w:color w:val="231F20"/>
          <w:spacing w:val="-4"/>
        </w:rPr>
        <w:t> </w:t>
      </w:r>
      <w:r>
        <w:rPr>
          <w:color w:val="231F20"/>
          <w:spacing w:val="-2"/>
        </w:rPr>
        <w:t>field;</w:t>
      </w:r>
    </w:p>
    <w:p>
      <w:pPr>
        <w:pStyle w:val="BodyText"/>
        <w:spacing w:line="249" w:lineRule="auto" w:before="10"/>
        <w:ind w:right="1503"/>
      </w:pPr>
      <w:r>
        <w:rPr>
          <w:color w:val="231F20"/>
        </w:rPr>
        <w:t>for</w:t>
      </w:r>
      <w:r>
        <w:rPr>
          <w:color w:val="231F20"/>
          <w:spacing w:val="-7"/>
        </w:rPr>
        <w:t> </w:t>
      </w:r>
      <w:r>
        <w:rPr>
          <w:color w:val="231F20"/>
        </w:rPr>
        <w:t>the</w:t>
      </w:r>
      <w:r>
        <w:rPr>
          <w:color w:val="231F20"/>
          <w:spacing w:val="-7"/>
        </w:rPr>
        <w:t> </w:t>
      </w:r>
      <w:r>
        <w:rPr>
          <w:color w:val="231F20"/>
        </w:rPr>
        <w:t>wind</w:t>
      </w:r>
      <w:r>
        <w:rPr>
          <w:color w:val="231F20"/>
          <w:spacing w:val="-7"/>
        </w:rPr>
        <w:t> </w:t>
      </w:r>
      <w:r>
        <w:rPr>
          <w:color w:val="231F20"/>
        </w:rPr>
        <w:t>passes</w:t>
      </w:r>
      <w:r>
        <w:rPr>
          <w:color w:val="231F20"/>
          <w:spacing w:val="-8"/>
        </w:rPr>
        <w:t> </w:t>
      </w:r>
      <w:r>
        <w:rPr>
          <w:color w:val="231F20"/>
        </w:rPr>
        <w:t>over</w:t>
      </w:r>
      <w:r>
        <w:rPr>
          <w:color w:val="231F20"/>
          <w:spacing w:val="-7"/>
        </w:rPr>
        <w:t> </w:t>
      </w:r>
      <w:r>
        <w:rPr>
          <w:color w:val="231F20"/>
        </w:rPr>
        <w:t>it,</w:t>
      </w:r>
      <w:r>
        <w:rPr>
          <w:color w:val="231F20"/>
          <w:spacing w:val="-7"/>
        </w:rPr>
        <w:t> </w:t>
      </w:r>
      <w:r>
        <w:rPr>
          <w:color w:val="231F20"/>
        </w:rPr>
        <w:t>and</w:t>
      </w:r>
      <w:r>
        <w:rPr>
          <w:color w:val="231F20"/>
          <w:spacing w:val="-7"/>
        </w:rPr>
        <w:t> </w:t>
      </w:r>
      <w:r>
        <w:rPr>
          <w:color w:val="231F20"/>
        </w:rPr>
        <w:t>it</w:t>
      </w:r>
      <w:r>
        <w:rPr>
          <w:color w:val="231F20"/>
          <w:spacing w:val="-7"/>
        </w:rPr>
        <w:t> </w:t>
      </w:r>
      <w:r>
        <w:rPr>
          <w:color w:val="231F20"/>
        </w:rPr>
        <w:t>is</w:t>
      </w:r>
      <w:r>
        <w:rPr>
          <w:color w:val="231F20"/>
          <w:spacing w:val="-8"/>
        </w:rPr>
        <w:t> </w:t>
      </w:r>
      <w:r>
        <w:rPr>
          <w:color w:val="231F20"/>
        </w:rPr>
        <w:t>gone, and its place knows it no more.</w:t>
      </w:r>
    </w:p>
    <w:p>
      <w:pPr>
        <w:pStyle w:val="BodyText"/>
        <w:spacing w:before="1"/>
      </w:pPr>
      <w:r>
        <w:rPr>
          <w:color w:val="231F20"/>
        </w:rPr>
        <w:t>But</w:t>
      </w:r>
      <w:r>
        <w:rPr>
          <w:color w:val="231F20"/>
          <w:spacing w:val="-2"/>
        </w:rPr>
        <w:t> </w:t>
      </w:r>
      <w:r>
        <w:rPr>
          <w:color w:val="231F20"/>
        </w:rPr>
        <w:t>the</w:t>
      </w:r>
      <w:r>
        <w:rPr>
          <w:color w:val="231F20"/>
          <w:spacing w:val="-1"/>
        </w:rPr>
        <w:t> </w:t>
      </w:r>
      <w:r>
        <w:rPr>
          <w:color w:val="231F20"/>
        </w:rPr>
        <w:t>steadfast</w:t>
      </w:r>
      <w:r>
        <w:rPr>
          <w:color w:val="231F20"/>
          <w:spacing w:val="-1"/>
        </w:rPr>
        <w:t> </w:t>
      </w:r>
      <w:r>
        <w:rPr>
          <w:color w:val="231F20"/>
        </w:rPr>
        <w:t>love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spacing w:val="-4"/>
        </w:rPr>
        <w:t>Lord</w:t>
      </w:r>
    </w:p>
    <w:p>
      <w:pPr>
        <w:pStyle w:val="BodyText"/>
        <w:spacing w:line="249" w:lineRule="auto" w:before="10"/>
        <w:ind w:right="158"/>
      </w:pPr>
      <w:r>
        <w:rPr>
          <w:color w:val="231F20"/>
        </w:rPr>
        <w:t>is</w:t>
      </w:r>
      <w:r>
        <w:rPr>
          <w:color w:val="231F20"/>
          <w:spacing w:val="-8"/>
        </w:rPr>
        <w:t> </w:t>
      </w:r>
      <w:r>
        <w:rPr>
          <w:color w:val="231F20"/>
        </w:rPr>
        <w:t>from</w:t>
      </w:r>
      <w:r>
        <w:rPr>
          <w:color w:val="231F20"/>
          <w:spacing w:val="-7"/>
        </w:rPr>
        <w:t> </w:t>
      </w:r>
      <w:r>
        <w:rPr>
          <w:color w:val="231F20"/>
        </w:rPr>
        <w:t>everlasting</w:t>
      </w:r>
      <w:r>
        <w:rPr>
          <w:color w:val="231F20"/>
          <w:spacing w:val="-7"/>
        </w:rPr>
        <w:t> </w:t>
      </w:r>
      <w:r>
        <w:rPr>
          <w:color w:val="231F20"/>
        </w:rPr>
        <w:t>to</w:t>
      </w:r>
      <w:r>
        <w:rPr>
          <w:color w:val="231F20"/>
          <w:spacing w:val="-7"/>
        </w:rPr>
        <w:t> </w:t>
      </w:r>
      <w:r>
        <w:rPr>
          <w:color w:val="231F20"/>
        </w:rPr>
        <w:t>everlasting</w:t>
      </w:r>
      <w:r>
        <w:rPr>
          <w:color w:val="231F20"/>
          <w:spacing w:val="-7"/>
        </w:rPr>
        <w:t> </w:t>
      </w:r>
      <w:r>
        <w:rPr>
          <w:color w:val="231F20"/>
        </w:rPr>
        <w:t>on</w:t>
      </w:r>
      <w:r>
        <w:rPr>
          <w:color w:val="231F20"/>
          <w:spacing w:val="-7"/>
        </w:rPr>
        <w:t> </w:t>
      </w:r>
      <w:r>
        <w:rPr>
          <w:color w:val="231F20"/>
        </w:rPr>
        <w:t>those</w:t>
      </w:r>
      <w:r>
        <w:rPr>
          <w:color w:val="231F20"/>
          <w:spacing w:val="-7"/>
        </w:rPr>
        <w:t> </w:t>
      </w:r>
      <w:r>
        <w:rPr>
          <w:color w:val="231F20"/>
        </w:rPr>
        <w:t>who</w:t>
      </w:r>
      <w:r>
        <w:rPr>
          <w:color w:val="231F20"/>
          <w:spacing w:val="-7"/>
        </w:rPr>
        <w:t> </w:t>
      </w:r>
      <w:r>
        <w:rPr>
          <w:color w:val="231F20"/>
        </w:rPr>
        <w:t>fear</w:t>
      </w:r>
      <w:r>
        <w:rPr>
          <w:color w:val="231F20"/>
          <w:spacing w:val="-7"/>
        </w:rPr>
        <w:t> </w:t>
      </w:r>
      <w:r>
        <w:rPr>
          <w:color w:val="231F20"/>
        </w:rPr>
        <w:t>him, and his righteousness to children’s children,</w:t>
      </w:r>
    </w:p>
    <w:p>
      <w:pPr>
        <w:pStyle w:val="BodyText"/>
      </w:pPr>
      <w:r>
        <w:rPr>
          <w:color w:val="231F20"/>
        </w:rPr>
        <w:t>to</w:t>
      </w:r>
      <w:r>
        <w:rPr>
          <w:color w:val="231F20"/>
          <w:spacing w:val="-3"/>
        </w:rPr>
        <w:t> </w:t>
      </w:r>
      <w:r>
        <w:rPr>
          <w:color w:val="231F20"/>
        </w:rPr>
        <w:t>those</w:t>
      </w:r>
      <w:r>
        <w:rPr>
          <w:color w:val="231F20"/>
          <w:spacing w:val="-1"/>
        </w:rPr>
        <w:t> </w:t>
      </w:r>
      <w:r>
        <w:rPr>
          <w:color w:val="231F20"/>
        </w:rPr>
        <w:t>who</w:t>
      </w:r>
      <w:r>
        <w:rPr>
          <w:color w:val="231F20"/>
          <w:spacing w:val="-3"/>
        </w:rPr>
        <w:t> </w:t>
      </w:r>
      <w:r>
        <w:rPr>
          <w:color w:val="231F20"/>
        </w:rPr>
        <w:t>keep</w:t>
      </w:r>
      <w:r>
        <w:rPr>
          <w:color w:val="231F20"/>
          <w:spacing w:val="-2"/>
        </w:rPr>
        <w:t> </w:t>
      </w:r>
      <w:r>
        <w:rPr>
          <w:color w:val="231F20"/>
        </w:rPr>
        <w:t>his</w:t>
      </w:r>
      <w:r>
        <w:rPr>
          <w:color w:val="231F20"/>
          <w:spacing w:val="-2"/>
        </w:rPr>
        <w:t> covenant</w:t>
      </w:r>
    </w:p>
    <w:p>
      <w:pPr>
        <w:pStyle w:val="BodyText"/>
        <w:spacing w:before="10"/>
      </w:pPr>
      <w:r>
        <w:rPr>
          <w:color w:val="231F20"/>
        </w:rPr>
        <w:t>and</w:t>
      </w:r>
      <w:r>
        <w:rPr>
          <w:color w:val="231F20"/>
          <w:spacing w:val="-4"/>
        </w:rPr>
        <w:t> </w:t>
      </w:r>
      <w:r>
        <w:rPr>
          <w:color w:val="231F20"/>
        </w:rPr>
        <w:t>remember</w:t>
      </w:r>
      <w:r>
        <w:rPr>
          <w:color w:val="231F20"/>
          <w:spacing w:val="-2"/>
        </w:rPr>
        <w:t> </w:t>
      </w:r>
      <w:r>
        <w:rPr>
          <w:color w:val="231F20"/>
        </w:rPr>
        <w:t>to</w:t>
      </w:r>
      <w:r>
        <w:rPr>
          <w:color w:val="231F20"/>
          <w:spacing w:val="-3"/>
        </w:rPr>
        <w:t> </w:t>
      </w:r>
      <w:r>
        <w:rPr>
          <w:color w:val="231F20"/>
        </w:rPr>
        <w:t>do</w:t>
      </w:r>
      <w:r>
        <w:rPr>
          <w:color w:val="231F20"/>
          <w:spacing w:val="-2"/>
        </w:rPr>
        <w:t> </w:t>
      </w:r>
      <w:r>
        <w:rPr>
          <w:color w:val="231F20"/>
        </w:rPr>
        <w:t>his</w:t>
      </w:r>
      <w:r>
        <w:rPr>
          <w:color w:val="231F20"/>
          <w:spacing w:val="-3"/>
        </w:rPr>
        <w:t> </w:t>
      </w:r>
      <w:r>
        <w:rPr>
          <w:color w:val="231F20"/>
          <w:spacing w:val="-2"/>
        </w:rPr>
        <w:t>commandments.</w:t>
      </w:r>
    </w:p>
    <w:p>
      <w:pPr>
        <w:pStyle w:val="BodyText"/>
        <w:spacing w:before="57"/>
        <w:ind w:left="0" w:right="118"/>
        <w:jc w:val="right"/>
      </w:pPr>
      <w:r>
        <w:rPr>
          <w:color w:val="EE322D"/>
        </w:rPr>
        <w:t>Psalm</w:t>
      </w:r>
      <w:r>
        <w:rPr>
          <w:color w:val="EE322D"/>
          <w:spacing w:val="-4"/>
        </w:rPr>
        <w:t> </w:t>
      </w:r>
      <w:r>
        <w:rPr>
          <w:color w:val="EE322D"/>
        </w:rPr>
        <w:t>103:8-</w:t>
      </w:r>
      <w:r>
        <w:rPr>
          <w:color w:val="EE322D"/>
          <w:spacing w:val="-5"/>
        </w:rPr>
        <w:t>18</w:t>
      </w:r>
    </w:p>
    <w:p>
      <w:pPr>
        <w:spacing w:after="0"/>
        <w:jc w:val="right"/>
        <w:sectPr>
          <w:type w:val="continuous"/>
          <w:pgSz w:w="8400" w:h="11910"/>
          <w:pgMar w:header="0" w:footer="415" w:top="1340" w:bottom="280" w:left="920" w:right="900"/>
        </w:sectPr>
      </w:pPr>
    </w:p>
    <w:p>
      <w:pPr>
        <w:pStyle w:val="BodyText"/>
        <w:spacing w:before="71"/>
        <w:ind w:left="0"/>
      </w:pPr>
    </w:p>
    <w:p>
      <w:pPr>
        <w:pStyle w:val="ListParagraph"/>
        <w:numPr>
          <w:ilvl w:val="0"/>
          <w:numId w:val="4"/>
        </w:numPr>
        <w:tabs>
          <w:tab w:pos="950" w:val="left" w:leader="none"/>
        </w:tabs>
        <w:spacing w:line="240" w:lineRule="auto" w:before="0" w:after="0"/>
        <w:ind w:left="950" w:right="895" w:hanging="567"/>
        <w:jc w:val="left"/>
        <w:rPr>
          <w:sz w:val="20"/>
        </w:rPr>
      </w:pPr>
      <w:r>
        <w:rPr>
          <w:color w:val="EE322D"/>
          <w:sz w:val="20"/>
        </w:rPr>
        <w:t>One</w:t>
      </w:r>
      <w:r>
        <w:rPr>
          <w:color w:val="EE322D"/>
          <w:spacing w:val="-4"/>
          <w:sz w:val="20"/>
        </w:rPr>
        <w:t> </w:t>
      </w:r>
      <w:r>
        <w:rPr>
          <w:color w:val="EE322D"/>
          <w:sz w:val="20"/>
        </w:rPr>
        <w:t>of</w:t>
      </w:r>
      <w:r>
        <w:rPr>
          <w:color w:val="EE322D"/>
          <w:spacing w:val="-4"/>
          <w:sz w:val="20"/>
        </w:rPr>
        <w:t> </w:t>
      </w:r>
      <w:r>
        <w:rPr>
          <w:color w:val="EE322D"/>
          <w:sz w:val="20"/>
        </w:rPr>
        <w:t>the</w:t>
      </w:r>
      <w:r>
        <w:rPr>
          <w:color w:val="EE322D"/>
          <w:spacing w:val="-4"/>
          <w:sz w:val="20"/>
        </w:rPr>
        <w:t> </w:t>
      </w:r>
      <w:r>
        <w:rPr>
          <w:color w:val="EE322D"/>
          <w:sz w:val="20"/>
        </w:rPr>
        <w:t>following,</w:t>
      </w:r>
      <w:r>
        <w:rPr>
          <w:color w:val="EE322D"/>
          <w:spacing w:val="-4"/>
          <w:sz w:val="20"/>
        </w:rPr>
        <w:t> </w:t>
      </w:r>
      <w:r>
        <w:rPr>
          <w:color w:val="EE322D"/>
          <w:sz w:val="20"/>
        </w:rPr>
        <w:t>or</w:t>
      </w:r>
      <w:r>
        <w:rPr>
          <w:color w:val="EE322D"/>
          <w:spacing w:val="-5"/>
          <w:sz w:val="20"/>
        </w:rPr>
        <w:t> </w:t>
      </w:r>
      <w:r>
        <w:rPr>
          <w:color w:val="EE322D"/>
          <w:sz w:val="20"/>
        </w:rPr>
        <w:t>some</w:t>
      </w:r>
      <w:r>
        <w:rPr>
          <w:color w:val="EE322D"/>
          <w:spacing w:val="-4"/>
          <w:sz w:val="20"/>
        </w:rPr>
        <w:t> </w:t>
      </w:r>
      <w:r>
        <w:rPr>
          <w:color w:val="EE322D"/>
          <w:sz w:val="20"/>
        </w:rPr>
        <w:t>other</w:t>
      </w:r>
      <w:r>
        <w:rPr>
          <w:color w:val="EE322D"/>
          <w:spacing w:val="-4"/>
          <w:sz w:val="20"/>
        </w:rPr>
        <w:t> </w:t>
      </w:r>
      <w:r>
        <w:rPr>
          <w:color w:val="EE322D"/>
          <w:sz w:val="20"/>
        </w:rPr>
        <w:t>passage</w:t>
      </w:r>
      <w:r>
        <w:rPr>
          <w:color w:val="EE322D"/>
          <w:spacing w:val="-4"/>
          <w:sz w:val="20"/>
        </w:rPr>
        <w:t> </w:t>
      </w:r>
      <w:r>
        <w:rPr>
          <w:color w:val="EE322D"/>
          <w:sz w:val="20"/>
        </w:rPr>
        <w:t>from</w:t>
      </w:r>
      <w:r>
        <w:rPr>
          <w:color w:val="EE322D"/>
          <w:spacing w:val="-4"/>
          <w:sz w:val="20"/>
        </w:rPr>
        <w:t> </w:t>
      </w:r>
      <w:r>
        <w:rPr>
          <w:color w:val="EE322D"/>
          <w:sz w:val="20"/>
        </w:rPr>
        <w:t>the Gospels, is read:</w:t>
      </w:r>
    </w:p>
    <w:p>
      <w:pPr>
        <w:pStyle w:val="BodyText"/>
        <w:spacing w:line="249" w:lineRule="auto" w:before="180"/>
        <w:ind w:right="118"/>
        <w:jc w:val="both"/>
      </w:pPr>
      <w:r>
        <w:rPr>
          <w:color w:val="231F20"/>
        </w:rPr>
        <w:t>Jesus said: ‘Do not let your hearts be troubled.</w:t>
      </w:r>
      <w:r>
        <w:rPr>
          <w:color w:val="231F20"/>
          <w:spacing w:val="40"/>
        </w:rPr>
        <w:t> </w:t>
      </w:r>
      <w:r>
        <w:rPr>
          <w:color w:val="231F20"/>
        </w:rPr>
        <w:t>Believe in God, believe also in me.</w:t>
      </w:r>
      <w:r>
        <w:rPr>
          <w:color w:val="231F20"/>
          <w:spacing w:val="40"/>
        </w:rPr>
        <w:t> </w:t>
      </w:r>
      <w:r>
        <w:rPr>
          <w:color w:val="231F20"/>
        </w:rPr>
        <w:t>In my Father’s house there are many dwelling-places.</w:t>
      </w:r>
      <w:r>
        <w:rPr>
          <w:color w:val="231F20"/>
          <w:spacing w:val="40"/>
        </w:rPr>
        <w:t> </w:t>
      </w:r>
      <w:r>
        <w:rPr>
          <w:color w:val="231F20"/>
        </w:rPr>
        <w:t>If it were not so, would I have told you that I go to prepare a place for you?</w:t>
      </w:r>
      <w:r>
        <w:rPr>
          <w:color w:val="231F20"/>
          <w:spacing w:val="40"/>
        </w:rPr>
        <w:t> </w:t>
      </w:r>
      <w:r>
        <w:rPr>
          <w:color w:val="231F20"/>
        </w:rPr>
        <w:t>And if I go and prepare</w:t>
      </w:r>
      <w:r>
        <w:rPr>
          <w:color w:val="231F20"/>
          <w:spacing w:val="-3"/>
        </w:rPr>
        <w:t> </w:t>
      </w:r>
      <w:r>
        <w:rPr>
          <w:color w:val="231F20"/>
        </w:rPr>
        <w:t>a</w:t>
      </w:r>
      <w:r>
        <w:rPr>
          <w:color w:val="231F20"/>
          <w:spacing w:val="-3"/>
        </w:rPr>
        <w:t> </w:t>
      </w:r>
      <w:r>
        <w:rPr>
          <w:color w:val="231F20"/>
        </w:rPr>
        <w:t>place</w:t>
      </w:r>
      <w:r>
        <w:rPr>
          <w:color w:val="231F20"/>
          <w:spacing w:val="-2"/>
        </w:rPr>
        <w:t> </w:t>
      </w:r>
      <w:r>
        <w:rPr>
          <w:color w:val="231F20"/>
        </w:rPr>
        <w:t>for</w:t>
      </w:r>
      <w:r>
        <w:rPr>
          <w:color w:val="231F20"/>
          <w:spacing w:val="-2"/>
        </w:rPr>
        <w:t> </w:t>
      </w:r>
      <w:r>
        <w:rPr>
          <w:color w:val="231F20"/>
        </w:rPr>
        <w:t>you,</w:t>
      </w:r>
      <w:r>
        <w:rPr>
          <w:color w:val="231F20"/>
          <w:spacing w:val="-2"/>
        </w:rPr>
        <w:t> </w:t>
      </w:r>
      <w:r>
        <w:rPr>
          <w:color w:val="231F20"/>
        </w:rPr>
        <w:t>I</w:t>
      </w:r>
      <w:r>
        <w:rPr>
          <w:color w:val="231F20"/>
          <w:spacing w:val="-3"/>
        </w:rPr>
        <w:t> </w:t>
      </w:r>
      <w:r>
        <w:rPr>
          <w:color w:val="231F20"/>
        </w:rPr>
        <w:t>will</w:t>
      </w:r>
      <w:r>
        <w:rPr>
          <w:color w:val="231F20"/>
          <w:spacing w:val="-3"/>
        </w:rPr>
        <w:t> </w:t>
      </w:r>
      <w:r>
        <w:rPr>
          <w:color w:val="231F20"/>
        </w:rPr>
        <w:t>come</w:t>
      </w:r>
      <w:r>
        <w:rPr>
          <w:color w:val="231F20"/>
          <w:spacing w:val="-2"/>
        </w:rPr>
        <w:t> </w:t>
      </w:r>
      <w:r>
        <w:rPr>
          <w:color w:val="231F20"/>
        </w:rPr>
        <w:t>again</w:t>
      </w:r>
      <w:r>
        <w:rPr>
          <w:color w:val="231F20"/>
          <w:spacing w:val="-3"/>
        </w:rPr>
        <w:t> </w:t>
      </w:r>
      <w:r>
        <w:rPr>
          <w:color w:val="231F20"/>
        </w:rPr>
        <w:t>and</w:t>
      </w:r>
      <w:r>
        <w:rPr>
          <w:color w:val="231F20"/>
          <w:spacing w:val="-3"/>
        </w:rPr>
        <w:t> </w:t>
      </w:r>
      <w:r>
        <w:rPr>
          <w:color w:val="231F20"/>
        </w:rPr>
        <w:t>will</w:t>
      </w:r>
      <w:r>
        <w:rPr>
          <w:color w:val="231F20"/>
          <w:spacing w:val="-3"/>
        </w:rPr>
        <w:t> </w:t>
      </w:r>
      <w:r>
        <w:rPr>
          <w:color w:val="231F20"/>
        </w:rPr>
        <w:t>take</w:t>
      </w:r>
      <w:r>
        <w:rPr>
          <w:color w:val="231F20"/>
          <w:spacing w:val="40"/>
        </w:rPr>
        <w:t> </w:t>
      </w:r>
      <w:r>
        <w:rPr>
          <w:color w:val="231F20"/>
        </w:rPr>
        <w:t>you to myself, so that where I am, there you may be also. And you know the way to the place where I am going.’ Thomas said to him, ‘Lord, we do not know where you are going. How can we know the way?’ Jesus said to him, ‘I am the way,</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truth,</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life.</w:t>
      </w:r>
      <w:r>
        <w:rPr>
          <w:color w:val="231F20"/>
          <w:spacing w:val="25"/>
        </w:rPr>
        <w:t> </w:t>
      </w:r>
      <w:r>
        <w:rPr>
          <w:color w:val="231F20"/>
        </w:rPr>
        <w:t>No</w:t>
      </w:r>
      <w:r>
        <w:rPr>
          <w:color w:val="231F20"/>
          <w:spacing w:val="-8"/>
        </w:rPr>
        <w:t> </w:t>
      </w:r>
      <w:r>
        <w:rPr>
          <w:color w:val="231F20"/>
        </w:rPr>
        <w:t>one</w:t>
      </w:r>
      <w:r>
        <w:rPr>
          <w:color w:val="231F20"/>
          <w:spacing w:val="-8"/>
        </w:rPr>
        <w:t> </w:t>
      </w:r>
      <w:r>
        <w:rPr>
          <w:color w:val="231F20"/>
        </w:rPr>
        <w:t>comes</w:t>
      </w:r>
      <w:r>
        <w:rPr>
          <w:color w:val="231F20"/>
          <w:spacing w:val="-8"/>
        </w:rPr>
        <w:t> </w:t>
      </w:r>
      <w:r>
        <w:rPr>
          <w:color w:val="231F20"/>
        </w:rPr>
        <w:t>to</w:t>
      </w:r>
      <w:r>
        <w:rPr>
          <w:color w:val="231F20"/>
          <w:spacing w:val="25"/>
        </w:rPr>
        <w:t> </w:t>
      </w:r>
      <w:r>
        <w:rPr>
          <w:color w:val="231F20"/>
        </w:rPr>
        <w:t>the</w:t>
      </w:r>
      <w:r>
        <w:rPr>
          <w:color w:val="231F20"/>
          <w:spacing w:val="-8"/>
        </w:rPr>
        <w:t> </w:t>
      </w:r>
      <w:r>
        <w:rPr>
          <w:color w:val="231F20"/>
        </w:rPr>
        <w:t>Father except through me.’</w:t>
      </w:r>
    </w:p>
    <w:p>
      <w:pPr>
        <w:pStyle w:val="BodyText"/>
        <w:spacing w:line="249" w:lineRule="auto" w:before="117"/>
        <w:ind w:right="118"/>
        <w:jc w:val="both"/>
      </w:pPr>
      <w:r>
        <w:rPr>
          <w:color w:val="231F20"/>
        </w:rPr>
        <w:t>‘Peace</w:t>
      </w:r>
      <w:r>
        <w:rPr>
          <w:color w:val="231F20"/>
          <w:spacing w:val="-8"/>
        </w:rPr>
        <w:t> </w:t>
      </w:r>
      <w:r>
        <w:rPr>
          <w:color w:val="231F20"/>
        </w:rPr>
        <w:t>I</w:t>
      </w:r>
      <w:r>
        <w:rPr>
          <w:color w:val="231F20"/>
          <w:spacing w:val="-8"/>
        </w:rPr>
        <w:t> </w:t>
      </w:r>
      <w:r>
        <w:rPr>
          <w:color w:val="231F20"/>
        </w:rPr>
        <w:t>leave</w:t>
      </w:r>
      <w:r>
        <w:rPr>
          <w:color w:val="231F20"/>
          <w:spacing w:val="-8"/>
        </w:rPr>
        <w:t> </w:t>
      </w:r>
      <w:r>
        <w:rPr>
          <w:color w:val="231F20"/>
        </w:rPr>
        <w:t>with</w:t>
      </w:r>
      <w:r>
        <w:rPr>
          <w:color w:val="231F20"/>
          <w:spacing w:val="-8"/>
        </w:rPr>
        <w:t> </w:t>
      </w:r>
      <w:r>
        <w:rPr>
          <w:color w:val="231F20"/>
        </w:rPr>
        <w:t>you;</w:t>
      </w:r>
      <w:r>
        <w:rPr>
          <w:color w:val="231F20"/>
          <w:spacing w:val="-8"/>
        </w:rPr>
        <w:t> </w:t>
      </w:r>
      <w:r>
        <w:rPr>
          <w:color w:val="231F20"/>
        </w:rPr>
        <w:t>my</w:t>
      </w:r>
      <w:r>
        <w:rPr>
          <w:color w:val="231F20"/>
          <w:spacing w:val="-8"/>
        </w:rPr>
        <w:t> </w:t>
      </w:r>
      <w:r>
        <w:rPr>
          <w:color w:val="231F20"/>
        </w:rPr>
        <w:t>peace</w:t>
      </w:r>
      <w:r>
        <w:rPr>
          <w:color w:val="231F20"/>
          <w:spacing w:val="-8"/>
        </w:rPr>
        <w:t> </w:t>
      </w:r>
      <w:r>
        <w:rPr>
          <w:color w:val="231F20"/>
        </w:rPr>
        <w:t>I</w:t>
      </w:r>
      <w:r>
        <w:rPr>
          <w:color w:val="231F20"/>
          <w:spacing w:val="-8"/>
        </w:rPr>
        <w:t> </w:t>
      </w:r>
      <w:r>
        <w:rPr>
          <w:color w:val="231F20"/>
        </w:rPr>
        <w:t>give</w:t>
      </w:r>
      <w:r>
        <w:rPr>
          <w:color w:val="231F20"/>
          <w:spacing w:val="-8"/>
        </w:rPr>
        <w:t> </w:t>
      </w:r>
      <w:r>
        <w:rPr>
          <w:color w:val="231F20"/>
        </w:rPr>
        <w:t>to</w:t>
      </w:r>
      <w:r>
        <w:rPr>
          <w:color w:val="231F20"/>
          <w:spacing w:val="-8"/>
        </w:rPr>
        <w:t> </w:t>
      </w:r>
      <w:r>
        <w:rPr>
          <w:color w:val="231F20"/>
        </w:rPr>
        <w:t>you.</w:t>
      </w:r>
      <w:r>
        <w:rPr>
          <w:color w:val="231F20"/>
          <w:spacing w:val="27"/>
        </w:rPr>
        <w:t> </w:t>
      </w:r>
      <w:r>
        <w:rPr>
          <w:color w:val="231F20"/>
        </w:rPr>
        <w:t>I</w:t>
      </w:r>
      <w:r>
        <w:rPr>
          <w:color w:val="231F20"/>
          <w:spacing w:val="-8"/>
        </w:rPr>
        <w:t> </w:t>
      </w:r>
      <w:r>
        <w:rPr>
          <w:color w:val="231F20"/>
        </w:rPr>
        <w:t>do</w:t>
      </w:r>
      <w:r>
        <w:rPr>
          <w:color w:val="231F20"/>
          <w:spacing w:val="-8"/>
        </w:rPr>
        <w:t> </w:t>
      </w:r>
      <w:r>
        <w:rPr>
          <w:color w:val="231F20"/>
        </w:rPr>
        <w:t>not</w:t>
      </w:r>
      <w:r>
        <w:rPr>
          <w:color w:val="231F20"/>
          <w:spacing w:val="-8"/>
        </w:rPr>
        <w:t> </w:t>
      </w:r>
      <w:r>
        <w:rPr>
          <w:color w:val="231F20"/>
        </w:rPr>
        <w:t>give to</w:t>
      </w:r>
      <w:r>
        <w:rPr>
          <w:color w:val="231F20"/>
          <w:spacing w:val="-12"/>
        </w:rPr>
        <w:t> </w:t>
      </w:r>
      <w:r>
        <w:rPr>
          <w:color w:val="231F20"/>
        </w:rPr>
        <w:t>you</w:t>
      </w:r>
      <w:r>
        <w:rPr>
          <w:color w:val="231F20"/>
          <w:spacing w:val="-12"/>
        </w:rPr>
        <w:t> </w:t>
      </w:r>
      <w:r>
        <w:rPr>
          <w:color w:val="231F20"/>
        </w:rPr>
        <w:t>as</w:t>
      </w:r>
      <w:r>
        <w:rPr>
          <w:color w:val="231F20"/>
          <w:spacing w:val="-12"/>
        </w:rPr>
        <w:t> </w:t>
      </w:r>
      <w:r>
        <w:rPr>
          <w:color w:val="231F20"/>
        </w:rPr>
        <w:t>the</w:t>
      </w:r>
      <w:r>
        <w:rPr>
          <w:color w:val="231F20"/>
          <w:spacing w:val="-12"/>
        </w:rPr>
        <w:t> </w:t>
      </w:r>
      <w:r>
        <w:rPr>
          <w:color w:val="231F20"/>
        </w:rPr>
        <w:t>world</w:t>
      </w:r>
      <w:r>
        <w:rPr>
          <w:color w:val="231F20"/>
          <w:spacing w:val="-12"/>
        </w:rPr>
        <w:t> </w:t>
      </w:r>
      <w:r>
        <w:rPr>
          <w:color w:val="231F20"/>
        </w:rPr>
        <w:t>gives.</w:t>
      </w:r>
      <w:r>
        <w:rPr>
          <w:color w:val="231F20"/>
          <w:spacing w:val="22"/>
        </w:rPr>
        <w:t> </w:t>
      </w:r>
      <w:r>
        <w:rPr>
          <w:color w:val="231F20"/>
        </w:rPr>
        <w:t>Do</w:t>
      </w:r>
      <w:r>
        <w:rPr>
          <w:color w:val="231F20"/>
          <w:spacing w:val="-12"/>
        </w:rPr>
        <w:t> </w:t>
      </w:r>
      <w:r>
        <w:rPr>
          <w:color w:val="231F20"/>
        </w:rPr>
        <w:t>not</w:t>
      </w:r>
      <w:r>
        <w:rPr>
          <w:color w:val="231F20"/>
          <w:spacing w:val="-12"/>
        </w:rPr>
        <w:t> </w:t>
      </w:r>
      <w:r>
        <w:rPr>
          <w:color w:val="231F20"/>
        </w:rPr>
        <w:t>let</w:t>
      </w:r>
      <w:r>
        <w:rPr>
          <w:color w:val="231F20"/>
          <w:spacing w:val="-12"/>
        </w:rPr>
        <w:t> </w:t>
      </w:r>
      <w:r>
        <w:rPr>
          <w:color w:val="231F20"/>
        </w:rPr>
        <w:t>your</w:t>
      </w:r>
      <w:r>
        <w:rPr>
          <w:color w:val="231F20"/>
          <w:spacing w:val="-12"/>
        </w:rPr>
        <w:t> </w:t>
      </w:r>
      <w:r>
        <w:rPr>
          <w:color w:val="231F20"/>
        </w:rPr>
        <w:t>hearts</w:t>
      </w:r>
      <w:r>
        <w:rPr>
          <w:color w:val="231F20"/>
          <w:spacing w:val="-12"/>
        </w:rPr>
        <w:t> </w:t>
      </w:r>
      <w:r>
        <w:rPr>
          <w:color w:val="231F20"/>
        </w:rPr>
        <w:t>be</w:t>
      </w:r>
      <w:r>
        <w:rPr>
          <w:color w:val="231F20"/>
          <w:spacing w:val="-12"/>
        </w:rPr>
        <w:t> </w:t>
      </w:r>
      <w:r>
        <w:rPr>
          <w:color w:val="231F20"/>
        </w:rPr>
        <w:t>troubled, and do not let them be afraid.’</w:t>
      </w:r>
    </w:p>
    <w:p>
      <w:pPr>
        <w:pStyle w:val="BodyText"/>
        <w:spacing w:before="48"/>
        <w:ind w:left="5093"/>
        <w:jc w:val="both"/>
      </w:pPr>
      <w:r>
        <w:rPr>
          <w:color w:val="EE322D"/>
        </w:rPr>
        <w:t>John</w:t>
      </w:r>
      <w:r>
        <w:rPr>
          <w:color w:val="EE322D"/>
          <w:spacing w:val="-3"/>
        </w:rPr>
        <w:t> </w:t>
      </w:r>
      <w:r>
        <w:rPr>
          <w:color w:val="EE322D"/>
        </w:rPr>
        <w:t>14:1-6,</w:t>
      </w:r>
      <w:r>
        <w:rPr>
          <w:color w:val="EE322D"/>
          <w:spacing w:val="-3"/>
        </w:rPr>
        <w:t> </w:t>
      </w:r>
      <w:r>
        <w:rPr>
          <w:color w:val="EE322D"/>
          <w:spacing w:val="-5"/>
        </w:rPr>
        <w:t>27</w:t>
      </w:r>
    </w:p>
    <w:p>
      <w:pPr>
        <w:pStyle w:val="BodyText"/>
        <w:spacing w:line="249" w:lineRule="auto" w:before="66"/>
        <w:ind w:right="117"/>
        <w:jc w:val="both"/>
      </w:pPr>
      <w:r>
        <w:rPr>
          <w:color w:val="231F20"/>
        </w:rPr>
        <w:t>Jesus said: ‘I am the bread of life.</w:t>
      </w:r>
      <w:r>
        <w:rPr>
          <w:color w:val="231F20"/>
          <w:spacing w:val="40"/>
        </w:rPr>
        <w:t> </w:t>
      </w:r>
      <w:r>
        <w:rPr>
          <w:color w:val="231F20"/>
        </w:rPr>
        <w:t>Whoever comes to me will never be hungry, and whoever believes in me will never be thirsty.</w:t>
      </w:r>
      <w:r>
        <w:rPr>
          <w:color w:val="231F20"/>
          <w:spacing w:val="39"/>
        </w:rPr>
        <w:t> </w:t>
      </w:r>
      <w:r>
        <w:rPr>
          <w:color w:val="231F20"/>
        </w:rPr>
        <w:t>But I said to you that you have seen me and yet do not believe.</w:t>
      </w:r>
      <w:r>
        <w:rPr>
          <w:color w:val="231F20"/>
          <w:spacing w:val="40"/>
        </w:rPr>
        <w:t> </w:t>
      </w:r>
      <w:r>
        <w:rPr>
          <w:color w:val="231F20"/>
        </w:rPr>
        <w:t>Everything that the Father gives me will come</w:t>
      </w:r>
      <w:r>
        <w:rPr>
          <w:color w:val="231F20"/>
          <w:spacing w:val="-11"/>
        </w:rPr>
        <w:t> </w:t>
      </w:r>
      <w:r>
        <w:rPr>
          <w:color w:val="231F20"/>
        </w:rPr>
        <w:t>to</w:t>
      </w:r>
      <w:r>
        <w:rPr>
          <w:color w:val="231F20"/>
          <w:spacing w:val="-11"/>
        </w:rPr>
        <w:t> </w:t>
      </w:r>
      <w:r>
        <w:rPr>
          <w:color w:val="231F20"/>
        </w:rPr>
        <w:t>me,</w:t>
      </w:r>
      <w:r>
        <w:rPr>
          <w:color w:val="231F20"/>
          <w:spacing w:val="-11"/>
        </w:rPr>
        <w:t> </w:t>
      </w:r>
      <w:r>
        <w:rPr>
          <w:color w:val="231F20"/>
        </w:rPr>
        <w:t>and</w:t>
      </w:r>
      <w:r>
        <w:rPr>
          <w:color w:val="231F20"/>
          <w:spacing w:val="-11"/>
        </w:rPr>
        <w:t> </w:t>
      </w:r>
      <w:r>
        <w:rPr>
          <w:color w:val="231F20"/>
        </w:rPr>
        <w:t>anyone</w:t>
      </w:r>
      <w:r>
        <w:rPr>
          <w:color w:val="231F20"/>
          <w:spacing w:val="-11"/>
        </w:rPr>
        <w:t> </w:t>
      </w:r>
      <w:r>
        <w:rPr>
          <w:color w:val="231F20"/>
        </w:rPr>
        <w:t>who</w:t>
      </w:r>
      <w:r>
        <w:rPr>
          <w:color w:val="231F20"/>
          <w:spacing w:val="-11"/>
        </w:rPr>
        <w:t> </w:t>
      </w:r>
      <w:r>
        <w:rPr>
          <w:color w:val="231F20"/>
        </w:rPr>
        <w:t>comes</w:t>
      </w:r>
      <w:r>
        <w:rPr>
          <w:color w:val="231F20"/>
          <w:spacing w:val="23"/>
        </w:rPr>
        <w:t> </w:t>
      </w:r>
      <w:r>
        <w:rPr>
          <w:color w:val="231F20"/>
        </w:rPr>
        <w:t>to</w:t>
      </w:r>
      <w:r>
        <w:rPr>
          <w:color w:val="231F20"/>
          <w:spacing w:val="-11"/>
        </w:rPr>
        <w:t> </w:t>
      </w:r>
      <w:r>
        <w:rPr>
          <w:color w:val="231F20"/>
        </w:rPr>
        <w:t>me</w:t>
      </w:r>
      <w:r>
        <w:rPr>
          <w:color w:val="231F20"/>
          <w:spacing w:val="-11"/>
        </w:rPr>
        <w:t> </w:t>
      </w:r>
      <w:r>
        <w:rPr>
          <w:color w:val="231F20"/>
        </w:rPr>
        <w:t>I</w:t>
      </w:r>
      <w:r>
        <w:rPr>
          <w:color w:val="231F20"/>
          <w:spacing w:val="-11"/>
        </w:rPr>
        <w:t> </w:t>
      </w:r>
      <w:r>
        <w:rPr>
          <w:color w:val="231F20"/>
        </w:rPr>
        <w:t>will</w:t>
      </w:r>
      <w:r>
        <w:rPr>
          <w:color w:val="231F20"/>
          <w:spacing w:val="-11"/>
        </w:rPr>
        <w:t> </w:t>
      </w:r>
      <w:r>
        <w:rPr>
          <w:color w:val="231F20"/>
        </w:rPr>
        <w:t>never</w:t>
      </w:r>
      <w:r>
        <w:rPr>
          <w:color w:val="231F20"/>
          <w:spacing w:val="-11"/>
        </w:rPr>
        <w:t> </w:t>
      </w:r>
      <w:r>
        <w:rPr>
          <w:color w:val="231F20"/>
        </w:rPr>
        <w:t>drive away;</w:t>
      </w:r>
      <w:r>
        <w:rPr>
          <w:color w:val="231F20"/>
          <w:spacing w:val="-6"/>
        </w:rPr>
        <w:t> </w:t>
      </w:r>
      <w:r>
        <w:rPr>
          <w:color w:val="231F20"/>
        </w:rPr>
        <w:t>for</w:t>
      </w:r>
      <w:r>
        <w:rPr>
          <w:color w:val="231F20"/>
          <w:spacing w:val="-6"/>
        </w:rPr>
        <w:t> </w:t>
      </w:r>
      <w:r>
        <w:rPr>
          <w:color w:val="231F20"/>
        </w:rPr>
        <w:t>I</w:t>
      </w:r>
      <w:r>
        <w:rPr>
          <w:color w:val="231F20"/>
          <w:spacing w:val="-6"/>
        </w:rPr>
        <w:t> </w:t>
      </w:r>
      <w:r>
        <w:rPr>
          <w:color w:val="231F20"/>
        </w:rPr>
        <w:t>have</w:t>
      </w:r>
      <w:r>
        <w:rPr>
          <w:color w:val="231F20"/>
          <w:spacing w:val="-6"/>
        </w:rPr>
        <w:t> </w:t>
      </w:r>
      <w:r>
        <w:rPr>
          <w:color w:val="231F20"/>
        </w:rPr>
        <w:t>come</w:t>
      </w:r>
      <w:r>
        <w:rPr>
          <w:color w:val="231F20"/>
          <w:spacing w:val="-6"/>
        </w:rPr>
        <w:t> </w:t>
      </w:r>
      <w:r>
        <w:rPr>
          <w:color w:val="231F20"/>
        </w:rPr>
        <w:t>down</w:t>
      </w:r>
      <w:r>
        <w:rPr>
          <w:color w:val="231F20"/>
          <w:spacing w:val="-6"/>
        </w:rPr>
        <w:t> </w:t>
      </w:r>
      <w:r>
        <w:rPr>
          <w:color w:val="231F20"/>
        </w:rPr>
        <w:t>from</w:t>
      </w:r>
      <w:r>
        <w:rPr>
          <w:color w:val="231F20"/>
          <w:spacing w:val="-6"/>
        </w:rPr>
        <w:t> </w:t>
      </w:r>
      <w:r>
        <w:rPr>
          <w:color w:val="231F20"/>
        </w:rPr>
        <w:t>heaven,</w:t>
      </w:r>
      <w:r>
        <w:rPr>
          <w:color w:val="231F20"/>
          <w:spacing w:val="-6"/>
        </w:rPr>
        <w:t> </w:t>
      </w:r>
      <w:r>
        <w:rPr>
          <w:color w:val="231F20"/>
        </w:rPr>
        <w:t>not</w:t>
      </w:r>
      <w:r>
        <w:rPr>
          <w:color w:val="231F20"/>
          <w:spacing w:val="-6"/>
        </w:rPr>
        <w:t> </w:t>
      </w:r>
      <w:r>
        <w:rPr>
          <w:color w:val="231F20"/>
        </w:rPr>
        <w:t>to</w:t>
      </w:r>
      <w:r>
        <w:rPr>
          <w:color w:val="231F20"/>
          <w:spacing w:val="-6"/>
        </w:rPr>
        <w:t> </w:t>
      </w:r>
      <w:r>
        <w:rPr>
          <w:color w:val="231F20"/>
        </w:rPr>
        <w:t>do</w:t>
      </w:r>
      <w:r>
        <w:rPr>
          <w:color w:val="231F20"/>
          <w:spacing w:val="-6"/>
        </w:rPr>
        <w:t> </w:t>
      </w:r>
      <w:r>
        <w:rPr>
          <w:color w:val="231F20"/>
        </w:rPr>
        <w:t>my</w:t>
      </w:r>
      <w:r>
        <w:rPr>
          <w:color w:val="231F20"/>
          <w:spacing w:val="-6"/>
        </w:rPr>
        <w:t> </w:t>
      </w:r>
      <w:r>
        <w:rPr>
          <w:color w:val="231F20"/>
        </w:rPr>
        <w:t>own will, but the will of him who sent me.</w:t>
      </w:r>
      <w:r>
        <w:rPr>
          <w:color w:val="231F20"/>
          <w:spacing w:val="39"/>
        </w:rPr>
        <w:t> </w:t>
      </w:r>
      <w:r>
        <w:rPr>
          <w:color w:val="231F20"/>
        </w:rPr>
        <w:t>And this is the will of him who sent me, that I should lose nothing of all that he has given me, but raise it up on the last day.</w:t>
      </w:r>
      <w:r>
        <w:rPr>
          <w:color w:val="231F20"/>
          <w:spacing w:val="30"/>
        </w:rPr>
        <w:t> </w:t>
      </w:r>
      <w:r>
        <w:rPr>
          <w:color w:val="231F20"/>
        </w:rPr>
        <w:t>This is indeed the will of my Father, that all who see the Son and believe</w:t>
      </w:r>
      <w:r>
        <w:rPr>
          <w:color w:val="231F20"/>
          <w:spacing w:val="40"/>
        </w:rPr>
        <w:t> </w:t>
      </w:r>
      <w:r>
        <w:rPr>
          <w:color w:val="231F20"/>
        </w:rPr>
        <w:t>in him may have eternal life; and I will raise them up on the last day.’</w:t>
      </w:r>
    </w:p>
    <w:p>
      <w:pPr>
        <w:pStyle w:val="BodyText"/>
        <w:spacing w:before="51"/>
        <w:ind w:left="0" w:right="118"/>
        <w:jc w:val="right"/>
      </w:pPr>
      <w:r>
        <w:rPr>
          <w:color w:val="EE322D"/>
        </w:rPr>
        <w:t>John 6:35-</w:t>
      </w:r>
      <w:r>
        <w:rPr>
          <w:color w:val="EE322D"/>
          <w:spacing w:val="-5"/>
        </w:rPr>
        <w:t>40</w:t>
      </w:r>
    </w:p>
    <w:p>
      <w:pPr>
        <w:spacing w:after="0"/>
        <w:jc w:val="right"/>
        <w:sectPr>
          <w:pgSz w:w="8400" w:h="11910"/>
          <w:pgMar w:header="0" w:footer="415" w:top="660" w:bottom="600" w:left="920" w:right="900"/>
        </w:sectPr>
      </w:pPr>
    </w:p>
    <w:p>
      <w:pPr>
        <w:pStyle w:val="BodyText"/>
        <w:spacing w:before="71"/>
        <w:ind w:left="0"/>
      </w:pPr>
    </w:p>
    <w:p>
      <w:pPr>
        <w:pStyle w:val="ListParagraph"/>
        <w:numPr>
          <w:ilvl w:val="0"/>
          <w:numId w:val="4"/>
        </w:numPr>
        <w:tabs>
          <w:tab w:pos="950" w:val="left" w:leader="none"/>
        </w:tabs>
        <w:spacing w:line="240" w:lineRule="auto" w:before="0" w:after="0"/>
        <w:ind w:left="950" w:right="285" w:hanging="567"/>
        <w:jc w:val="left"/>
        <w:rPr>
          <w:sz w:val="20"/>
        </w:rPr>
      </w:pPr>
      <w:r>
        <w:rPr>
          <w:color w:val="EE322D"/>
          <w:sz w:val="20"/>
        </w:rPr>
        <w:t>One</w:t>
      </w:r>
      <w:r>
        <w:rPr>
          <w:color w:val="EE322D"/>
          <w:spacing w:val="-3"/>
          <w:sz w:val="20"/>
        </w:rPr>
        <w:t> </w:t>
      </w:r>
      <w:r>
        <w:rPr>
          <w:color w:val="EE322D"/>
          <w:sz w:val="20"/>
        </w:rPr>
        <w:t>or</w:t>
      </w:r>
      <w:r>
        <w:rPr>
          <w:color w:val="EE322D"/>
          <w:spacing w:val="-3"/>
          <w:sz w:val="20"/>
        </w:rPr>
        <w:t> </w:t>
      </w:r>
      <w:r>
        <w:rPr>
          <w:color w:val="EE322D"/>
          <w:sz w:val="20"/>
        </w:rPr>
        <w:t>more</w:t>
      </w:r>
      <w:r>
        <w:rPr>
          <w:color w:val="EE322D"/>
          <w:spacing w:val="-3"/>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following</w:t>
      </w:r>
      <w:r>
        <w:rPr>
          <w:color w:val="EE322D"/>
          <w:spacing w:val="-3"/>
          <w:sz w:val="20"/>
        </w:rPr>
        <w:t> </w:t>
      </w:r>
      <w:r>
        <w:rPr>
          <w:color w:val="EE322D"/>
          <w:sz w:val="20"/>
        </w:rPr>
        <w:t>passages</w:t>
      </w:r>
      <w:r>
        <w:rPr>
          <w:color w:val="EE322D"/>
          <w:spacing w:val="-3"/>
          <w:sz w:val="20"/>
        </w:rPr>
        <w:t> </w:t>
      </w:r>
      <w:r>
        <w:rPr>
          <w:color w:val="EE322D"/>
          <w:sz w:val="20"/>
        </w:rPr>
        <w:t>of</w:t>
      </w:r>
      <w:r>
        <w:rPr>
          <w:color w:val="EE322D"/>
          <w:spacing w:val="-3"/>
          <w:sz w:val="20"/>
        </w:rPr>
        <w:t> </w:t>
      </w:r>
      <w:r>
        <w:rPr>
          <w:color w:val="EE322D"/>
          <w:sz w:val="20"/>
        </w:rPr>
        <w:t>scripture,</w:t>
      </w:r>
      <w:r>
        <w:rPr>
          <w:color w:val="EE322D"/>
          <w:spacing w:val="-3"/>
          <w:sz w:val="20"/>
        </w:rPr>
        <w:t> </w:t>
      </w:r>
      <w:r>
        <w:rPr>
          <w:color w:val="EE322D"/>
          <w:sz w:val="20"/>
        </w:rPr>
        <w:t>or</w:t>
      </w:r>
      <w:r>
        <w:rPr>
          <w:color w:val="EE322D"/>
          <w:spacing w:val="-3"/>
          <w:sz w:val="20"/>
        </w:rPr>
        <w:t> </w:t>
      </w:r>
      <w:r>
        <w:rPr>
          <w:color w:val="EE322D"/>
          <w:sz w:val="20"/>
        </w:rPr>
        <w:t>of</w:t>
      </w:r>
      <w:r>
        <w:rPr>
          <w:color w:val="EE322D"/>
          <w:spacing w:val="-3"/>
          <w:sz w:val="20"/>
        </w:rPr>
        <w:t> </w:t>
      </w:r>
      <w:r>
        <w:rPr>
          <w:color w:val="EE322D"/>
          <w:sz w:val="20"/>
        </w:rPr>
        <w:t>the passages listed on pages 501-502, may also be read:</w:t>
      </w:r>
    </w:p>
    <w:p>
      <w:pPr>
        <w:pStyle w:val="BodyText"/>
        <w:spacing w:line="249" w:lineRule="auto" w:before="180"/>
        <w:ind w:right="117"/>
        <w:jc w:val="both"/>
      </w:pPr>
      <w:r>
        <w:rPr>
          <w:color w:val="231F20"/>
        </w:rPr>
        <w:t>I handed on to you as of first importance what I in turn had received:</w:t>
      </w:r>
      <w:r>
        <w:rPr>
          <w:color w:val="231F20"/>
          <w:spacing w:val="-12"/>
        </w:rPr>
        <w:t> </w:t>
      </w:r>
      <w:r>
        <w:rPr>
          <w:color w:val="231F20"/>
        </w:rPr>
        <w:t>that</w:t>
      </w:r>
      <w:r>
        <w:rPr>
          <w:color w:val="231F20"/>
          <w:spacing w:val="-13"/>
        </w:rPr>
        <w:t> </w:t>
      </w:r>
      <w:r>
        <w:rPr>
          <w:color w:val="231F20"/>
        </w:rPr>
        <w:t>Christ</w:t>
      </w:r>
      <w:r>
        <w:rPr>
          <w:color w:val="231F20"/>
          <w:spacing w:val="-12"/>
        </w:rPr>
        <w:t> </w:t>
      </w:r>
      <w:r>
        <w:rPr>
          <w:color w:val="231F20"/>
        </w:rPr>
        <w:t>died</w:t>
      </w:r>
      <w:r>
        <w:rPr>
          <w:color w:val="231F20"/>
          <w:spacing w:val="-13"/>
        </w:rPr>
        <w:t> </w:t>
      </w:r>
      <w:r>
        <w:rPr>
          <w:color w:val="231F20"/>
        </w:rPr>
        <w:t>for</w:t>
      </w:r>
      <w:r>
        <w:rPr>
          <w:color w:val="231F20"/>
          <w:spacing w:val="-12"/>
        </w:rPr>
        <w:t> </w:t>
      </w:r>
      <w:r>
        <w:rPr>
          <w:color w:val="231F20"/>
        </w:rPr>
        <w:t>our</w:t>
      </w:r>
      <w:r>
        <w:rPr>
          <w:color w:val="231F20"/>
          <w:spacing w:val="-12"/>
        </w:rPr>
        <w:t> </w:t>
      </w:r>
      <w:r>
        <w:rPr>
          <w:color w:val="231F20"/>
        </w:rPr>
        <w:t>sins</w:t>
      </w:r>
      <w:r>
        <w:rPr>
          <w:color w:val="231F20"/>
          <w:spacing w:val="-13"/>
        </w:rPr>
        <w:t> </w:t>
      </w:r>
      <w:r>
        <w:rPr>
          <w:color w:val="231F20"/>
        </w:rPr>
        <w:t>in</w:t>
      </w:r>
      <w:r>
        <w:rPr>
          <w:color w:val="231F20"/>
          <w:spacing w:val="-12"/>
        </w:rPr>
        <w:t> </w:t>
      </w:r>
      <w:r>
        <w:rPr>
          <w:color w:val="231F20"/>
        </w:rPr>
        <w:t>accordance</w:t>
      </w:r>
      <w:r>
        <w:rPr>
          <w:color w:val="231F20"/>
          <w:spacing w:val="-12"/>
        </w:rPr>
        <w:t> </w:t>
      </w:r>
      <w:r>
        <w:rPr>
          <w:color w:val="231F20"/>
        </w:rPr>
        <w:t>with</w:t>
      </w:r>
      <w:r>
        <w:rPr>
          <w:color w:val="231F20"/>
          <w:spacing w:val="-13"/>
        </w:rPr>
        <w:t> </w:t>
      </w:r>
      <w:r>
        <w:rPr>
          <w:color w:val="231F20"/>
        </w:rPr>
        <w:t>the scriptures, and that he was buried, and that he was raised on the third day in accordance with the scriptures, and that he appeared to Cephas, then to the twelve.</w:t>
      </w:r>
    </w:p>
    <w:p>
      <w:pPr>
        <w:pStyle w:val="BodyText"/>
        <w:spacing w:before="48"/>
        <w:ind w:left="4678"/>
        <w:jc w:val="both"/>
      </w:pPr>
      <w:r>
        <w:rPr>
          <w:color w:val="EE322D"/>
        </w:rPr>
        <w:t>1</w:t>
      </w:r>
      <w:r>
        <w:rPr>
          <w:color w:val="EE322D"/>
          <w:spacing w:val="-6"/>
        </w:rPr>
        <w:t> </w:t>
      </w:r>
      <w:r>
        <w:rPr>
          <w:color w:val="EE322D"/>
        </w:rPr>
        <w:t>Corinthians</w:t>
      </w:r>
      <w:r>
        <w:rPr>
          <w:color w:val="EE322D"/>
          <w:spacing w:val="-5"/>
        </w:rPr>
        <w:t> </w:t>
      </w:r>
      <w:r>
        <w:rPr>
          <w:color w:val="EE322D"/>
        </w:rPr>
        <w:t>15:3-</w:t>
      </w:r>
      <w:r>
        <w:rPr>
          <w:color w:val="EE322D"/>
          <w:spacing w:val="-10"/>
        </w:rPr>
        <w:t>5</w:t>
      </w:r>
    </w:p>
    <w:p>
      <w:pPr>
        <w:pStyle w:val="BodyText"/>
        <w:spacing w:line="249" w:lineRule="auto" w:before="180"/>
        <w:ind w:right="117"/>
        <w:jc w:val="both"/>
      </w:pPr>
      <w:r>
        <w:rPr>
          <w:color w:val="231F20"/>
        </w:rPr>
        <w:t>Christ</w:t>
      </w:r>
      <w:r>
        <w:rPr>
          <w:color w:val="231F20"/>
          <w:spacing w:val="-13"/>
        </w:rPr>
        <w:t> </w:t>
      </w:r>
      <w:r>
        <w:rPr>
          <w:color w:val="231F20"/>
        </w:rPr>
        <w:t>has</w:t>
      </w:r>
      <w:r>
        <w:rPr>
          <w:color w:val="231F20"/>
          <w:spacing w:val="-12"/>
        </w:rPr>
        <w:t> </w:t>
      </w:r>
      <w:r>
        <w:rPr>
          <w:color w:val="231F20"/>
        </w:rPr>
        <w:t>been</w:t>
      </w:r>
      <w:r>
        <w:rPr>
          <w:color w:val="231F20"/>
          <w:spacing w:val="-13"/>
        </w:rPr>
        <w:t> </w:t>
      </w:r>
      <w:r>
        <w:rPr>
          <w:color w:val="231F20"/>
        </w:rPr>
        <w:t>raised</w:t>
      </w:r>
      <w:r>
        <w:rPr>
          <w:color w:val="231F20"/>
          <w:spacing w:val="-12"/>
        </w:rPr>
        <w:t> </w:t>
      </w:r>
      <w:r>
        <w:rPr>
          <w:color w:val="231F20"/>
        </w:rPr>
        <w:t>from</w:t>
      </w:r>
      <w:r>
        <w:rPr>
          <w:color w:val="231F20"/>
          <w:spacing w:val="-12"/>
        </w:rPr>
        <w:t> </w:t>
      </w:r>
      <w:r>
        <w:rPr>
          <w:color w:val="231F20"/>
        </w:rPr>
        <w:t>the</w:t>
      </w:r>
      <w:r>
        <w:rPr>
          <w:color w:val="231F20"/>
          <w:spacing w:val="-13"/>
        </w:rPr>
        <w:t> </w:t>
      </w:r>
      <w:r>
        <w:rPr>
          <w:color w:val="231F20"/>
        </w:rPr>
        <w:t>dead,</w:t>
      </w:r>
      <w:r>
        <w:rPr>
          <w:color w:val="231F20"/>
          <w:spacing w:val="-12"/>
        </w:rPr>
        <w:t> </w:t>
      </w:r>
      <w:r>
        <w:rPr>
          <w:color w:val="231F20"/>
        </w:rPr>
        <w:t>the</w:t>
      </w:r>
      <w:r>
        <w:rPr>
          <w:color w:val="231F20"/>
          <w:spacing w:val="-13"/>
        </w:rPr>
        <w:t> </w:t>
      </w:r>
      <w:r>
        <w:rPr>
          <w:color w:val="231F20"/>
        </w:rPr>
        <w:t>first</w:t>
      </w:r>
      <w:r>
        <w:rPr>
          <w:color w:val="231F20"/>
          <w:spacing w:val="-12"/>
        </w:rPr>
        <w:t> </w:t>
      </w:r>
      <w:r>
        <w:rPr>
          <w:color w:val="231F20"/>
        </w:rPr>
        <w:t>fruits</w:t>
      </w:r>
      <w:r>
        <w:rPr>
          <w:color w:val="231F20"/>
          <w:spacing w:val="-12"/>
        </w:rPr>
        <w:t> </w:t>
      </w:r>
      <w:r>
        <w:rPr>
          <w:color w:val="231F20"/>
        </w:rPr>
        <w:t>of</w:t>
      </w:r>
      <w:r>
        <w:rPr>
          <w:color w:val="231F20"/>
          <w:spacing w:val="-13"/>
        </w:rPr>
        <w:t> </w:t>
      </w:r>
      <w:r>
        <w:rPr>
          <w:color w:val="231F20"/>
        </w:rPr>
        <w:t>those who have died.</w:t>
      </w:r>
      <w:r>
        <w:rPr>
          <w:color w:val="231F20"/>
          <w:spacing w:val="40"/>
        </w:rPr>
        <w:t> </w:t>
      </w:r>
      <w:r>
        <w:rPr>
          <w:color w:val="231F20"/>
        </w:rPr>
        <w:t>For since death came through a human being,</w:t>
      </w:r>
      <w:r>
        <w:rPr>
          <w:color w:val="231F20"/>
          <w:spacing w:val="-9"/>
        </w:rPr>
        <w:t> </w:t>
      </w:r>
      <w:r>
        <w:rPr>
          <w:color w:val="231F20"/>
        </w:rPr>
        <w:t>the</w:t>
      </w:r>
      <w:r>
        <w:rPr>
          <w:color w:val="231F20"/>
          <w:spacing w:val="-9"/>
        </w:rPr>
        <w:t> </w:t>
      </w:r>
      <w:r>
        <w:rPr>
          <w:color w:val="231F20"/>
        </w:rPr>
        <w:t>resurrection</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dead</w:t>
      </w:r>
      <w:r>
        <w:rPr>
          <w:color w:val="231F20"/>
          <w:spacing w:val="-9"/>
        </w:rPr>
        <w:t> </w:t>
      </w:r>
      <w:r>
        <w:rPr>
          <w:color w:val="231F20"/>
        </w:rPr>
        <w:t>has</w:t>
      </w:r>
      <w:r>
        <w:rPr>
          <w:color w:val="231F20"/>
          <w:spacing w:val="-9"/>
        </w:rPr>
        <w:t> </w:t>
      </w:r>
      <w:r>
        <w:rPr>
          <w:color w:val="231F20"/>
        </w:rPr>
        <w:t>also</w:t>
      </w:r>
      <w:r>
        <w:rPr>
          <w:color w:val="231F20"/>
          <w:spacing w:val="-9"/>
        </w:rPr>
        <w:t> </w:t>
      </w:r>
      <w:r>
        <w:rPr>
          <w:color w:val="231F20"/>
        </w:rPr>
        <w:t>come</w:t>
      </w:r>
      <w:r>
        <w:rPr>
          <w:color w:val="231F20"/>
          <w:spacing w:val="-9"/>
        </w:rPr>
        <w:t> </w:t>
      </w:r>
      <w:r>
        <w:rPr>
          <w:color w:val="231F20"/>
        </w:rPr>
        <w:t>through</w:t>
      </w:r>
      <w:r>
        <w:rPr>
          <w:color w:val="231F20"/>
          <w:spacing w:val="-9"/>
        </w:rPr>
        <w:t> </w:t>
      </w:r>
      <w:r>
        <w:rPr>
          <w:color w:val="231F20"/>
        </w:rPr>
        <w:t>a human</w:t>
      </w:r>
      <w:r>
        <w:rPr>
          <w:color w:val="231F20"/>
          <w:spacing w:val="-9"/>
        </w:rPr>
        <w:t> </w:t>
      </w:r>
      <w:r>
        <w:rPr>
          <w:color w:val="231F20"/>
        </w:rPr>
        <w:t>being;</w:t>
      </w:r>
      <w:r>
        <w:rPr>
          <w:color w:val="231F20"/>
          <w:spacing w:val="-9"/>
        </w:rPr>
        <w:t> </w:t>
      </w:r>
      <w:r>
        <w:rPr>
          <w:color w:val="231F20"/>
        </w:rPr>
        <w:t>for</w:t>
      </w:r>
      <w:r>
        <w:rPr>
          <w:color w:val="231F20"/>
          <w:spacing w:val="-9"/>
        </w:rPr>
        <w:t> </w:t>
      </w:r>
      <w:r>
        <w:rPr>
          <w:color w:val="231F20"/>
        </w:rPr>
        <w:t>as</w:t>
      </w:r>
      <w:r>
        <w:rPr>
          <w:color w:val="231F20"/>
          <w:spacing w:val="-9"/>
        </w:rPr>
        <w:t> </w:t>
      </w:r>
      <w:r>
        <w:rPr>
          <w:color w:val="231F20"/>
        </w:rPr>
        <w:t>all</w:t>
      </w:r>
      <w:r>
        <w:rPr>
          <w:color w:val="231F20"/>
          <w:spacing w:val="-9"/>
        </w:rPr>
        <w:t> </w:t>
      </w:r>
      <w:r>
        <w:rPr>
          <w:color w:val="231F20"/>
        </w:rPr>
        <w:t>die</w:t>
      </w:r>
      <w:r>
        <w:rPr>
          <w:color w:val="231F20"/>
          <w:spacing w:val="-9"/>
        </w:rPr>
        <w:t> </w:t>
      </w:r>
      <w:r>
        <w:rPr>
          <w:color w:val="231F20"/>
        </w:rPr>
        <w:t>in</w:t>
      </w:r>
      <w:r>
        <w:rPr>
          <w:color w:val="231F20"/>
          <w:spacing w:val="-9"/>
        </w:rPr>
        <w:t> </w:t>
      </w:r>
      <w:r>
        <w:rPr>
          <w:color w:val="231F20"/>
        </w:rPr>
        <w:t>Adam,</w:t>
      </w:r>
      <w:r>
        <w:rPr>
          <w:color w:val="231F20"/>
          <w:spacing w:val="-9"/>
        </w:rPr>
        <w:t> </w:t>
      </w:r>
      <w:r>
        <w:rPr>
          <w:color w:val="231F20"/>
        </w:rPr>
        <w:t>so</w:t>
      </w:r>
      <w:r>
        <w:rPr>
          <w:color w:val="231F20"/>
          <w:spacing w:val="-9"/>
        </w:rPr>
        <w:t> </w:t>
      </w:r>
      <w:r>
        <w:rPr>
          <w:color w:val="231F20"/>
        </w:rPr>
        <w:t>all</w:t>
      </w:r>
      <w:r>
        <w:rPr>
          <w:color w:val="231F20"/>
          <w:spacing w:val="-9"/>
        </w:rPr>
        <w:t> </w:t>
      </w:r>
      <w:r>
        <w:rPr>
          <w:color w:val="231F20"/>
        </w:rPr>
        <w:t>will</w:t>
      </w:r>
      <w:r>
        <w:rPr>
          <w:color w:val="231F20"/>
          <w:spacing w:val="-9"/>
        </w:rPr>
        <w:t> </w:t>
      </w:r>
      <w:r>
        <w:rPr>
          <w:color w:val="231F20"/>
        </w:rPr>
        <w:t>be</w:t>
      </w:r>
      <w:r>
        <w:rPr>
          <w:color w:val="231F20"/>
          <w:spacing w:val="-9"/>
        </w:rPr>
        <w:t> </w:t>
      </w:r>
      <w:r>
        <w:rPr>
          <w:color w:val="231F20"/>
        </w:rPr>
        <w:t>made</w:t>
      </w:r>
      <w:r>
        <w:rPr>
          <w:color w:val="231F20"/>
          <w:spacing w:val="-9"/>
        </w:rPr>
        <w:t> </w:t>
      </w:r>
      <w:r>
        <w:rPr>
          <w:color w:val="231F20"/>
        </w:rPr>
        <w:t>alive in Christ.</w:t>
      </w:r>
      <w:r>
        <w:rPr>
          <w:color w:val="231F20"/>
          <w:spacing w:val="40"/>
        </w:rPr>
        <w:t> </w:t>
      </w:r>
      <w:r>
        <w:rPr>
          <w:color w:val="231F20"/>
        </w:rPr>
        <w:t>But each in his own order: Christ the first fruits, then at his coming those who belong to Christ.</w:t>
      </w:r>
    </w:p>
    <w:p>
      <w:pPr>
        <w:pStyle w:val="BodyText"/>
        <w:spacing w:line="249" w:lineRule="auto" w:before="116"/>
        <w:ind w:right="118"/>
        <w:jc w:val="both"/>
      </w:pPr>
      <w:r>
        <w:rPr>
          <w:color w:val="231F20"/>
        </w:rPr>
        <w:t>Then comes the end, when he hands over the kingdom to God</w:t>
      </w:r>
      <w:r>
        <w:rPr>
          <w:color w:val="231F20"/>
          <w:spacing w:val="-11"/>
        </w:rPr>
        <w:t> </w:t>
      </w:r>
      <w:r>
        <w:rPr>
          <w:color w:val="231F20"/>
        </w:rPr>
        <w:t>the</w:t>
      </w:r>
      <w:r>
        <w:rPr>
          <w:color w:val="231F20"/>
          <w:spacing w:val="-11"/>
        </w:rPr>
        <w:t> </w:t>
      </w:r>
      <w:r>
        <w:rPr>
          <w:color w:val="231F20"/>
        </w:rPr>
        <w:t>Father,</w:t>
      </w:r>
      <w:r>
        <w:rPr>
          <w:color w:val="231F20"/>
          <w:spacing w:val="-11"/>
        </w:rPr>
        <w:t> </w:t>
      </w:r>
      <w:r>
        <w:rPr>
          <w:color w:val="231F20"/>
        </w:rPr>
        <w:t>after</w:t>
      </w:r>
      <w:r>
        <w:rPr>
          <w:color w:val="231F20"/>
          <w:spacing w:val="-11"/>
        </w:rPr>
        <w:t> </w:t>
      </w:r>
      <w:r>
        <w:rPr>
          <w:color w:val="231F20"/>
        </w:rPr>
        <w:t>he</w:t>
      </w:r>
      <w:r>
        <w:rPr>
          <w:color w:val="231F20"/>
          <w:spacing w:val="-11"/>
        </w:rPr>
        <w:t> </w:t>
      </w:r>
      <w:r>
        <w:rPr>
          <w:color w:val="231F20"/>
        </w:rPr>
        <w:t>has</w:t>
      </w:r>
      <w:r>
        <w:rPr>
          <w:color w:val="231F20"/>
          <w:spacing w:val="-11"/>
        </w:rPr>
        <w:t> </w:t>
      </w:r>
      <w:r>
        <w:rPr>
          <w:color w:val="231F20"/>
        </w:rPr>
        <w:t>destroyed</w:t>
      </w:r>
      <w:r>
        <w:rPr>
          <w:color w:val="231F20"/>
          <w:spacing w:val="-11"/>
        </w:rPr>
        <w:t> </w:t>
      </w:r>
      <w:r>
        <w:rPr>
          <w:color w:val="231F20"/>
        </w:rPr>
        <w:t>every</w:t>
      </w:r>
      <w:r>
        <w:rPr>
          <w:color w:val="231F20"/>
          <w:spacing w:val="-11"/>
        </w:rPr>
        <w:t> </w:t>
      </w:r>
      <w:r>
        <w:rPr>
          <w:color w:val="231F20"/>
        </w:rPr>
        <w:t>ruler</w:t>
      </w:r>
      <w:r>
        <w:rPr>
          <w:color w:val="231F20"/>
          <w:spacing w:val="-11"/>
        </w:rPr>
        <w:t> </w:t>
      </w:r>
      <w:r>
        <w:rPr>
          <w:color w:val="231F20"/>
        </w:rPr>
        <w:t>and</w:t>
      </w:r>
      <w:r>
        <w:rPr>
          <w:color w:val="231F20"/>
          <w:spacing w:val="21"/>
        </w:rPr>
        <w:t> </w:t>
      </w:r>
      <w:r>
        <w:rPr>
          <w:color w:val="231F20"/>
        </w:rPr>
        <w:t>every authority and power.</w:t>
      </w:r>
    </w:p>
    <w:p>
      <w:pPr>
        <w:pStyle w:val="BodyText"/>
        <w:spacing w:before="47"/>
        <w:ind w:left="0" w:right="117"/>
        <w:jc w:val="right"/>
      </w:pPr>
      <w:r>
        <w:rPr>
          <w:color w:val="EE322D"/>
        </w:rPr>
        <w:t>1</w:t>
      </w:r>
      <w:r>
        <w:rPr>
          <w:color w:val="EE322D"/>
          <w:spacing w:val="-8"/>
        </w:rPr>
        <w:t> </w:t>
      </w:r>
      <w:r>
        <w:rPr>
          <w:color w:val="EE322D"/>
        </w:rPr>
        <w:t>Corinthians</w:t>
      </w:r>
      <w:r>
        <w:rPr>
          <w:color w:val="EE322D"/>
          <w:spacing w:val="-5"/>
        </w:rPr>
        <w:t> </w:t>
      </w:r>
      <w:r>
        <w:rPr>
          <w:color w:val="EE322D"/>
        </w:rPr>
        <w:t>15:20-</w:t>
      </w:r>
      <w:r>
        <w:rPr>
          <w:color w:val="EE322D"/>
          <w:spacing w:val="-5"/>
        </w:rPr>
        <w:t>24</w:t>
      </w:r>
    </w:p>
    <w:p>
      <w:pPr>
        <w:pStyle w:val="BodyText"/>
        <w:spacing w:line="249" w:lineRule="auto" w:before="180"/>
        <w:ind w:right="117"/>
        <w:jc w:val="both"/>
      </w:pPr>
      <w:r>
        <w:rPr>
          <w:color w:val="231F20"/>
        </w:rPr>
        <w:t>Blessed</w:t>
      </w:r>
      <w:r>
        <w:rPr>
          <w:color w:val="231F20"/>
          <w:spacing w:val="-7"/>
        </w:rPr>
        <w:t> </w:t>
      </w:r>
      <w:r>
        <w:rPr>
          <w:color w:val="231F20"/>
        </w:rPr>
        <w:t>be</w:t>
      </w:r>
      <w:r>
        <w:rPr>
          <w:color w:val="231F20"/>
          <w:spacing w:val="-6"/>
        </w:rPr>
        <w:t> </w:t>
      </w:r>
      <w:r>
        <w:rPr>
          <w:color w:val="231F20"/>
        </w:rPr>
        <w:t>the</w:t>
      </w:r>
      <w:r>
        <w:rPr>
          <w:color w:val="231F20"/>
          <w:spacing w:val="-7"/>
        </w:rPr>
        <w:t> </w:t>
      </w:r>
      <w:r>
        <w:rPr>
          <w:color w:val="231F20"/>
        </w:rPr>
        <w:t>God</w:t>
      </w:r>
      <w:r>
        <w:rPr>
          <w:color w:val="231F20"/>
          <w:spacing w:val="-6"/>
        </w:rPr>
        <w:t> </w:t>
      </w:r>
      <w:r>
        <w:rPr>
          <w:color w:val="231F20"/>
        </w:rPr>
        <w:t>and</w:t>
      </w:r>
      <w:r>
        <w:rPr>
          <w:color w:val="231F20"/>
          <w:spacing w:val="-7"/>
        </w:rPr>
        <w:t> </w:t>
      </w:r>
      <w:r>
        <w:rPr>
          <w:color w:val="231F20"/>
        </w:rPr>
        <w:t>Father</w:t>
      </w:r>
      <w:r>
        <w:rPr>
          <w:color w:val="231F20"/>
          <w:spacing w:val="-7"/>
        </w:rPr>
        <w:t> </w:t>
      </w:r>
      <w:r>
        <w:rPr>
          <w:color w:val="231F20"/>
        </w:rPr>
        <w:t>of</w:t>
      </w:r>
      <w:r>
        <w:rPr>
          <w:color w:val="231F20"/>
          <w:spacing w:val="-6"/>
        </w:rPr>
        <w:t> </w:t>
      </w:r>
      <w:r>
        <w:rPr>
          <w:color w:val="231F20"/>
        </w:rPr>
        <w:t>our</w:t>
      </w:r>
      <w:r>
        <w:rPr>
          <w:color w:val="231F20"/>
          <w:spacing w:val="-6"/>
        </w:rPr>
        <w:t> </w:t>
      </w:r>
      <w:r>
        <w:rPr>
          <w:color w:val="231F20"/>
        </w:rPr>
        <w:t>Lord</w:t>
      </w:r>
      <w:r>
        <w:rPr>
          <w:color w:val="231F20"/>
          <w:spacing w:val="-6"/>
        </w:rPr>
        <w:t> </w:t>
      </w:r>
      <w:r>
        <w:rPr>
          <w:color w:val="231F20"/>
        </w:rPr>
        <w:t>Jesus</w:t>
      </w:r>
      <w:r>
        <w:rPr>
          <w:color w:val="231F20"/>
          <w:spacing w:val="-7"/>
        </w:rPr>
        <w:t> </w:t>
      </w:r>
      <w:r>
        <w:rPr>
          <w:color w:val="231F20"/>
        </w:rPr>
        <w:t>Christ!</w:t>
      </w:r>
      <w:r>
        <w:rPr>
          <w:color w:val="231F20"/>
          <w:spacing w:val="28"/>
        </w:rPr>
        <w:t> </w:t>
      </w:r>
      <w:r>
        <w:rPr>
          <w:color w:val="231F20"/>
        </w:rPr>
        <w:t>By his great mercy he has given us a new birth into a</w:t>
      </w:r>
      <w:r>
        <w:rPr>
          <w:color w:val="231F20"/>
          <w:spacing w:val="40"/>
        </w:rPr>
        <w:t> </w:t>
      </w:r>
      <w:r>
        <w:rPr>
          <w:color w:val="231F20"/>
        </w:rPr>
        <w:t>living </w:t>
      </w:r>
      <w:r>
        <w:rPr>
          <w:color w:val="231F20"/>
          <w:spacing w:val="-2"/>
        </w:rPr>
        <w:t>hope</w:t>
      </w:r>
      <w:r>
        <w:rPr>
          <w:color w:val="231F20"/>
          <w:spacing w:val="-8"/>
        </w:rPr>
        <w:t> </w:t>
      </w:r>
      <w:r>
        <w:rPr>
          <w:color w:val="231F20"/>
          <w:spacing w:val="-2"/>
        </w:rPr>
        <w:t>through</w:t>
      </w:r>
      <w:r>
        <w:rPr>
          <w:color w:val="231F20"/>
          <w:spacing w:val="-8"/>
        </w:rPr>
        <w:t> </w:t>
      </w:r>
      <w:r>
        <w:rPr>
          <w:color w:val="231F20"/>
          <w:spacing w:val="-2"/>
        </w:rPr>
        <w:t>the</w:t>
      </w:r>
      <w:r>
        <w:rPr>
          <w:color w:val="231F20"/>
          <w:spacing w:val="-8"/>
        </w:rPr>
        <w:t> </w:t>
      </w:r>
      <w:r>
        <w:rPr>
          <w:color w:val="231F20"/>
          <w:spacing w:val="-2"/>
        </w:rPr>
        <w:t>resurrection</w:t>
      </w:r>
      <w:r>
        <w:rPr>
          <w:color w:val="231F20"/>
          <w:spacing w:val="-8"/>
        </w:rPr>
        <w:t> </w:t>
      </w:r>
      <w:r>
        <w:rPr>
          <w:color w:val="231F20"/>
          <w:spacing w:val="-2"/>
        </w:rPr>
        <w:t>of</w:t>
      </w:r>
      <w:r>
        <w:rPr>
          <w:color w:val="231F20"/>
          <w:spacing w:val="-8"/>
        </w:rPr>
        <w:t> </w:t>
      </w:r>
      <w:r>
        <w:rPr>
          <w:color w:val="231F20"/>
          <w:spacing w:val="-2"/>
        </w:rPr>
        <w:t>Jesus</w:t>
      </w:r>
      <w:r>
        <w:rPr>
          <w:color w:val="231F20"/>
          <w:spacing w:val="-8"/>
        </w:rPr>
        <w:t> </w:t>
      </w:r>
      <w:r>
        <w:rPr>
          <w:color w:val="231F20"/>
          <w:spacing w:val="-2"/>
        </w:rPr>
        <w:t>Christ</w:t>
      </w:r>
      <w:r>
        <w:rPr>
          <w:color w:val="231F20"/>
          <w:spacing w:val="-8"/>
        </w:rPr>
        <w:t> </w:t>
      </w:r>
      <w:r>
        <w:rPr>
          <w:color w:val="231F20"/>
          <w:spacing w:val="-2"/>
        </w:rPr>
        <w:t>from</w:t>
      </w:r>
      <w:r>
        <w:rPr>
          <w:color w:val="231F20"/>
          <w:spacing w:val="-8"/>
        </w:rPr>
        <w:t> </w:t>
      </w:r>
      <w:r>
        <w:rPr>
          <w:color w:val="231F20"/>
          <w:spacing w:val="-2"/>
        </w:rPr>
        <w:t>the</w:t>
      </w:r>
      <w:r>
        <w:rPr>
          <w:color w:val="231F20"/>
          <w:spacing w:val="-8"/>
        </w:rPr>
        <w:t> </w:t>
      </w:r>
      <w:r>
        <w:rPr>
          <w:color w:val="231F20"/>
          <w:spacing w:val="-2"/>
        </w:rPr>
        <w:t>dead, </w:t>
      </w:r>
      <w:r>
        <w:rPr>
          <w:color w:val="231F20"/>
        </w:rPr>
        <w:t>and into an inheritance that is imperishable, undefiled, and unfading, kept in heaven for you, who are being protected by the power of God through faith for a salvation ready to be revealed in the last time.</w:t>
      </w:r>
      <w:r>
        <w:rPr>
          <w:color w:val="231F20"/>
          <w:spacing w:val="35"/>
        </w:rPr>
        <w:t> </w:t>
      </w:r>
      <w:r>
        <w:rPr>
          <w:color w:val="231F20"/>
        </w:rPr>
        <w:t>In this you rejoice, even if now for a little while you have had to</w:t>
      </w:r>
      <w:r>
        <w:rPr>
          <w:color w:val="231F20"/>
          <w:spacing w:val="40"/>
        </w:rPr>
        <w:t> </w:t>
      </w:r>
      <w:r>
        <w:rPr>
          <w:color w:val="231F20"/>
        </w:rPr>
        <w:t>suffer trials, so that the genuineness of your faith – being more precious than gold that, though perishable, is tested by fire – may be found to result in praise and glory and honour when Jesus Christ is revealed.</w:t>
      </w:r>
      <w:r>
        <w:rPr>
          <w:color w:val="231F20"/>
          <w:spacing w:val="40"/>
        </w:rPr>
        <w:t> </w:t>
      </w:r>
      <w:r>
        <w:rPr>
          <w:color w:val="231F20"/>
        </w:rPr>
        <w:t>Although you have not seen him, you love him; and even though you do not see him now, you believe in him and rejoice with an indescribable and glorious joy, for you</w:t>
      </w:r>
      <w:r>
        <w:rPr>
          <w:color w:val="231F20"/>
          <w:spacing w:val="-7"/>
        </w:rPr>
        <w:t> </w:t>
      </w:r>
      <w:r>
        <w:rPr>
          <w:color w:val="231F20"/>
        </w:rPr>
        <w:t>are</w:t>
      </w:r>
      <w:r>
        <w:rPr>
          <w:color w:val="231F20"/>
          <w:spacing w:val="-7"/>
        </w:rPr>
        <w:t> </w:t>
      </w:r>
      <w:r>
        <w:rPr>
          <w:color w:val="231F20"/>
        </w:rPr>
        <w:t>receiving</w:t>
      </w:r>
      <w:r>
        <w:rPr>
          <w:color w:val="231F20"/>
          <w:spacing w:val="-7"/>
        </w:rPr>
        <w:t> </w:t>
      </w:r>
      <w:r>
        <w:rPr>
          <w:color w:val="231F20"/>
        </w:rPr>
        <w:t>the</w:t>
      </w:r>
      <w:r>
        <w:rPr>
          <w:color w:val="231F20"/>
          <w:spacing w:val="-7"/>
        </w:rPr>
        <w:t> </w:t>
      </w:r>
      <w:r>
        <w:rPr>
          <w:color w:val="231F20"/>
        </w:rPr>
        <w:t>outcome</w:t>
      </w:r>
      <w:r>
        <w:rPr>
          <w:color w:val="231F20"/>
          <w:spacing w:val="-7"/>
        </w:rPr>
        <w:t> </w:t>
      </w:r>
      <w:r>
        <w:rPr>
          <w:color w:val="231F20"/>
        </w:rPr>
        <w:t>of</w:t>
      </w:r>
      <w:r>
        <w:rPr>
          <w:color w:val="231F20"/>
          <w:spacing w:val="-7"/>
        </w:rPr>
        <w:t> </w:t>
      </w:r>
      <w:r>
        <w:rPr>
          <w:color w:val="231F20"/>
        </w:rPr>
        <w:t>your</w:t>
      </w:r>
      <w:r>
        <w:rPr>
          <w:color w:val="231F20"/>
          <w:spacing w:val="-7"/>
        </w:rPr>
        <w:t> </w:t>
      </w:r>
      <w:r>
        <w:rPr>
          <w:color w:val="231F20"/>
        </w:rPr>
        <w:t>faith,</w:t>
      </w:r>
      <w:r>
        <w:rPr>
          <w:color w:val="231F20"/>
          <w:spacing w:val="-7"/>
        </w:rPr>
        <w:t> </w:t>
      </w:r>
      <w:r>
        <w:rPr>
          <w:color w:val="231F20"/>
        </w:rPr>
        <w:t>the</w:t>
      </w:r>
      <w:r>
        <w:rPr>
          <w:color w:val="231F20"/>
          <w:spacing w:val="-7"/>
        </w:rPr>
        <w:t> </w:t>
      </w:r>
      <w:r>
        <w:rPr>
          <w:color w:val="231F20"/>
        </w:rPr>
        <w:t>salvation</w:t>
      </w:r>
      <w:r>
        <w:rPr>
          <w:color w:val="231F20"/>
          <w:spacing w:val="-7"/>
        </w:rPr>
        <w:t> </w:t>
      </w:r>
      <w:r>
        <w:rPr>
          <w:color w:val="231F20"/>
        </w:rPr>
        <w:t>of your souls.</w:t>
      </w:r>
    </w:p>
    <w:p>
      <w:pPr>
        <w:pStyle w:val="BodyText"/>
        <w:spacing w:before="53"/>
        <w:ind w:left="0" w:right="118"/>
        <w:jc w:val="right"/>
      </w:pPr>
      <w:r>
        <w:rPr>
          <w:color w:val="EE322D"/>
        </w:rPr>
        <w:t>1</w:t>
      </w:r>
      <w:r>
        <w:rPr>
          <w:color w:val="EE322D"/>
          <w:spacing w:val="-3"/>
        </w:rPr>
        <w:t> </w:t>
      </w:r>
      <w:r>
        <w:rPr>
          <w:color w:val="EE322D"/>
        </w:rPr>
        <w:t>Peter</w:t>
      </w:r>
      <w:r>
        <w:rPr>
          <w:color w:val="EE322D"/>
          <w:spacing w:val="-2"/>
        </w:rPr>
        <w:t> </w:t>
      </w:r>
      <w:r>
        <w:rPr>
          <w:color w:val="EE322D"/>
        </w:rPr>
        <w:t>1:3-</w:t>
      </w:r>
      <w:r>
        <w:rPr>
          <w:color w:val="EE322D"/>
          <w:spacing w:val="-10"/>
        </w:rPr>
        <w:t>9</w:t>
      </w:r>
    </w:p>
    <w:p>
      <w:pPr>
        <w:spacing w:after="0"/>
        <w:jc w:val="right"/>
        <w:sectPr>
          <w:pgSz w:w="8400" w:h="11910"/>
          <w:pgMar w:header="0" w:footer="415" w:top="660" w:bottom="600" w:left="920" w:right="900"/>
        </w:sectPr>
      </w:pPr>
    </w:p>
    <w:p>
      <w:pPr>
        <w:pStyle w:val="BodyText"/>
        <w:spacing w:before="71"/>
        <w:ind w:left="0"/>
      </w:pPr>
    </w:p>
    <w:p>
      <w:pPr>
        <w:pStyle w:val="BodyText"/>
        <w:spacing w:line="249" w:lineRule="auto"/>
        <w:ind w:right="118"/>
        <w:jc w:val="both"/>
      </w:pPr>
      <w:r>
        <w:rPr>
          <w:color w:val="231F20"/>
        </w:rPr>
        <w:t>We know that all things work together for good for those who love God, who are called according to his purpose.</w:t>
      </w:r>
    </w:p>
    <w:p>
      <w:pPr>
        <w:pStyle w:val="BodyText"/>
        <w:spacing w:line="249" w:lineRule="auto" w:before="114"/>
        <w:ind w:right="117"/>
        <w:jc w:val="both"/>
      </w:pPr>
      <w:r>
        <w:rPr>
          <w:color w:val="231F20"/>
        </w:rPr>
        <w:t>If</w:t>
      </w:r>
      <w:r>
        <w:rPr>
          <w:color w:val="231F20"/>
          <w:spacing w:val="-6"/>
        </w:rPr>
        <w:t> </w:t>
      </w:r>
      <w:r>
        <w:rPr>
          <w:color w:val="231F20"/>
        </w:rPr>
        <w:t>God</w:t>
      </w:r>
      <w:r>
        <w:rPr>
          <w:color w:val="231F20"/>
          <w:spacing w:val="-6"/>
        </w:rPr>
        <w:t> </w:t>
      </w:r>
      <w:r>
        <w:rPr>
          <w:color w:val="231F20"/>
        </w:rPr>
        <w:t>is</w:t>
      </w:r>
      <w:r>
        <w:rPr>
          <w:color w:val="231F20"/>
          <w:spacing w:val="-6"/>
        </w:rPr>
        <w:t> </w:t>
      </w:r>
      <w:r>
        <w:rPr>
          <w:color w:val="231F20"/>
        </w:rPr>
        <w:t>for</w:t>
      </w:r>
      <w:r>
        <w:rPr>
          <w:color w:val="231F20"/>
          <w:spacing w:val="-6"/>
        </w:rPr>
        <w:t> </w:t>
      </w:r>
      <w:r>
        <w:rPr>
          <w:color w:val="231F20"/>
        </w:rPr>
        <w:t>us,</w:t>
      </w:r>
      <w:r>
        <w:rPr>
          <w:color w:val="231F20"/>
          <w:spacing w:val="-6"/>
        </w:rPr>
        <w:t> </w:t>
      </w:r>
      <w:r>
        <w:rPr>
          <w:color w:val="231F20"/>
        </w:rPr>
        <w:t>who</w:t>
      </w:r>
      <w:r>
        <w:rPr>
          <w:color w:val="231F20"/>
          <w:spacing w:val="-6"/>
        </w:rPr>
        <w:t> </w:t>
      </w:r>
      <w:r>
        <w:rPr>
          <w:color w:val="231F20"/>
        </w:rPr>
        <w:t>is</w:t>
      </w:r>
      <w:r>
        <w:rPr>
          <w:color w:val="231F20"/>
          <w:spacing w:val="-6"/>
        </w:rPr>
        <w:t> </w:t>
      </w:r>
      <w:r>
        <w:rPr>
          <w:color w:val="231F20"/>
        </w:rPr>
        <w:t>against</w:t>
      </w:r>
      <w:r>
        <w:rPr>
          <w:color w:val="231F20"/>
          <w:spacing w:val="-6"/>
        </w:rPr>
        <w:t> </w:t>
      </w:r>
      <w:r>
        <w:rPr>
          <w:color w:val="231F20"/>
        </w:rPr>
        <w:t>us?</w:t>
      </w:r>
      <w:r>
        <w:rPr>
          <w:color w:val="231F20"/>
          <w:spacing w:val="29"/>
        </w:rPr>
        <w:t> </w:t>
      </w:r>
      <w:r>
        <w:rPr>
          <w:color w:val="231F20"/>
        </w:rPr>
        <w:t>He</w:t>
      </w:r>
      <w:r>
        <w:rPr>
          <w:color w:val="231F20"/>
          <w:spacing w:val="-6"/>
        </w:rPr>
        <w:t> </w:t>
      </w:r>
      <w:r>
        <w:rPr>
          <w:color w:val="231F20"/>
        </w:rPr>
        <w:t>who</w:t>
      </w:r>
      <w:r>
        <w:rPr>
          <w:color w:val="231F20"/>
          <w:spacing w:val="-6"/>
        </w:rPr>
        <w:t> </w:t>
      </w:r>
      <w:r>
        <w:rPr>
          <w:color w:val="231F20"/>
        </w:rPr>
        <w:t>did</w:t>
      </w:r>
      <w:r>
        <w:rPr>
          <w:color w:val="231F20"/>
          <w:spacing w:val="-6"/>
        </w:rPr>
        <w:t> </w:t>
      </w:r>
      <w:r>
        <w:rPr>
          <w:color w:val="231F20"/>
        </w:rPr>
        <w:t>not</w:t>
      </w:r>
      <w:r>
        <w:rPr>
          <w:color w:val="231F20"/>
          <w:spacing w:val="-6"/>
        </w:rPr>
        <w:t> </w:t>
      </w:r>
      <w:r>
        <w:rPr>
          <w:color w:val="231F20"/>
        </w:rPr>
        <w:t>withhold his own Son, but gave him up for all of us, will</w:t>
      </w:r>
      <w:r>
        <w:rPr>
          <w:color w:val="231F20"/>
          <w:spacing w:val="40"/>
        </w:rPr>
        <w:t> </w:t>
      </w:r>
      <w:r>
        <w:rPr>
          <w:color w:val="231F20"/>
        </w:rPr>
        <w:t>he not with him</w:t>
      </w:r>
      <w:r>
        <w:rPr>
          <w:color w:val="231F20"/>
          <w:spacing w:val="-8"/>
        </w:rPr>
        <w:t> </w:t>
      </w:r>
      <w:r>
        <w:rPr>
          <w:color w:val="231F20"/>
        </w:rPr>
        <w:t>also</w:t>
      </w:r>
      <w:r>
        <w:rPr>
          <w:color w:val="231F20"/>
          <w:spacing w:val="-8"/>
        </w:rPr>
        <w:t> </w:t>
      </w:r>
      <w:r>
        <w:rPr>
          <w:color w:val="231F20"/>
        </w:rPr>
        <w:t>give</w:t>
      </w:r>
      <w:r>
        <w:rPr>
          <w:color w:val="231F20"/>
          <w:spacing w:val="-8"/>
        </w:rPr>
        <w:t> </w:t>
      </w:r>
      <w:r>
        <w:rPr>
          <w:color w:val="231F20"/>
        </w:rPr>
        <w:t>us</w:t>
      </w:r>
      <w:r>
        <w:rPr>
          <w:color w:val="231F20"/>
          <w:spacing w:val="-8"/>
        </w:rPr>
        <w:t> </w:t>
      </w:r>
      <w:r>
        <w:rPr>
          <w:color w:val="231F20"/>
        </w:rPr>
        <w:t>everything</w:t>
      </w:r>
      <w:r>
        <w:rPr>
          <w:color w:val="231F20"/>
          <w:spacing w:val="-8"/>
        </w:rPr>
        <w:t> </w:t>
      </w:r>
      <w:r>
        <w:rPr>
          <w:color w:val="231F20"/>
        </w:rPr>
        <w:t>else?</w:t>
      </w:r>
      <w:r>
        <w:rPr>
          <w:color w:val="231F20"/>
          <w:spacing w:val="26"/>
        </w:rPr>
        <w:t> </w:t>
      </w:r>
      <w:r>
        <w:rPr>
          <w:color w:val="231F20"/>
        </w:rPr>
        <w:t>Who</w:t>
      </w:r>
      <w:r>
        <w:rPr>
          <w:color w:val="231F20"/>
          <w:spacing w:val="-8"/>
        </w:rPr>
        <w:t> </w:t>
      </w:r>
      <w:r>
        <w:rPr>
          <w:color w:val="231F20"/>
        </w:rPr>
        <w:t>will</w:t>
      </w:r>
      <w:r>
        <w:rPr>
          <w:color w:val="231F20"/>
          <w:spacing w:val="-8"/>
        </w:rPr>
        <w:t> </w:t>
      </w:r>
      <w:r>
        <w:rPr>
          <w:color w:val="231F20"/>
        </w:rPr>
        <w:t>bring</w:t>
      </w:r>
      <w:r>
        <w:rPr>
          <w:color w:val="231F20"/>
          <w:spacing w:val="-8"/>
        </w:rPr>
        <w:t> </w:t>
      </w:r>
      <w:r>
        <w:rPr>
          <w:color w:val="231F20"/>
        </w:rPr>
        <w:t>any</w:t>
      </w:r>
      <w:r>
        <w:rPr>
          <w:color w:val="231F20"/>
          <w:spacing w:val="-8"/>
        </w:rPr>
        <w:t> </w:t>
      </w:r>
      <w:r>
        <w:rPr>
          <w:color w:val="231F20"/>
        </w:rPr>
        <w:t>charge against God’s elect? It is God who justifies.</w:t>
      </w:r>
      <w:r>
        <w:rPr>
          <w:color w:val="231F20"/>
          <w:spacing w:val="40"/>
        </w:rPr>
        <w:t> </w:t>
      </w:r>
      <w:r>
        <w:rPr>
          <w:color w:val="231F20"/>
        </w:rPr>
        <w:t>Who is to condemn?</w:t>
      </w:r>
      <w:r>
        <w:rPr>
          <w:color w:val="231F20"/>
          <w:spacing w:val="40"/>
        </w:rPr>
        <w:t> </w:t>
      </w:r>
      <w:r>
        <w:rPr>
          <w:color w:val="231F20"/>
        </w:rPr>
        <w:t>It is Christ Jesus, who died, yes, who was raised, who is at the right hand of God, who indeed intercedes for us.</w:t>
      </w:r>
      <w:r>
        <w:rPr>
          <w:color w:val="231F20"/>
          <w:spacing w:val="40"/>
        </w:rPr>
        <w:t> </w:t>
      </w:r>
      <w:r>
        <w:rPr>
          <w:color w:val="231F20"/>
        </w:rPr>
        <w:t>Who will separate us from the love of Christ?</w:t>
      </w:r>
      <w:r>
        <w:rPr>
          <w:color w:val="231F20"/>
          <w:spacing w:val="28"/>
        </w:rPr>
        <w:t> </w:t>
      </w:r>
      <w:r>
        <w:rPr>
          <w:color w:val="231F20"/>
        </w:rPr>
        <w:t>Will</w:t>
      </w:r>
      <w:r>
        <w:rPr>
          <w:color w:val="231F20"/>
          <w:spacing w:val="-5"/>
        </w:rPr>
        <w:t> </w:t>
      </w:r>
      <w:r>
        <w:rPr>
          <w:color w:val="231F20"/>
        </w:rPr>
        <w:t>hardship,</w:t>
      </w:r>
      <w:r>
        <w:rPr>
          <w:color w:val="231F20"/>
          <w:spacing w:val="-5"/>
        </w:rPr>
        <w:t> </w:t>
      </w:r>
      <w:r>
        <w:rPr>
          <w:color w:val="231F20"/>
        </w:rPr>
        <w:t>or</w:t>
      </w:r>
      <w:r>
        <w:rPr>
          <w:color w:val="231F20"/>
          <w:spacing w:val="-5"/>
        </w:rPr>
        <w:t> </w:t>
      </w:r>
      <w:r>
        <w:rPr>
          <w:color w:val="231F20"/>
        </w:rPr>
        <w:t>distress,</w:t>
      </w:r>
      <w:r>
        <w:rPr>
          <w:color w:val="231F20"/>
          <w:spacing w:val="-5"/>
        </w:rPr>
        <w:t> </w:t>
      </w:r>
      <w:r>
        <w:rPr>
          <w:color w:val="231F20"/>
        </w:rPr>
        <w:t>or</w:t>
      </w:r>
      <w:r>
        <w:rPr>
          <w:color w:val="231F20"/>
          <w:spacing w:val="-5"/>
        </w:rPr>
        <w:t> </w:t>
      </w:r>
      <w:r>
        <w:rPr>
          <w:color w:val="231F20"/>
        </w:rPr>
        <w:t>persecution,</w:t>
      </w:r>
      <w:r>
        <w:rPr>
          <w:color w:val="231F20"/>
          <w:spacing w:val="-5"/>
        </w:rPr>
        <w:t> </w:t>
      </w:r>
      <w:r>
        <w:rPr>
          <w:color w:val="231F20"/>
        </w:rPr>
        <w:t>or</w:t>
      </w:r>
      <w:r>
        <w:rPr>
          <w:color w:val="231F20"/>
          <w:spacing w:val="-5"/>
        </w:rPr>
        <w:t> </w:t>
      </w:r>
      <w:r>
        <w:rPr>
          <w:color w:val="231F20"/>
        </w:rPr>
        <w:t>famine, or nakedness, or peril, or sword?</w:t>
      </w:r>
    </w:p>
    <w:p>
      <w:pPr>
        <w:pStyle w:val="BodyText"/>
        <w:spacing w:line="249" w:lineRule="auto" w:before="117"/>
        <w:ind w:right="118"/>
        <w:jc w:val="both"/>
      </w:pPr>
      <w:r>
        <w:rPr>
          <w:color w:val="231F20"/>
        </w:rPr>
        <w:t>No,</w:t>
      </w:r>
      <w:r>
        <w:rPr>
          <w:color w:val="231F20"/>
          <w:spacing w:val="-13"/>
        </w:rPr>
        <w:t> </w:t>
      </w:r>
      <w:r>
        <w:rPr>
          <w:color w:val="231F20"/>
        </w:rPr>
        <w:t>in</w:t>
      </w:r>
      <w:r>
        <w:rPr>
          <w:color w:val="231F20"/>
          <w:spacing w:val="-12"/>
        </w:rPr>
        <w:t> </w:t>
      </w:r>
      <w:r>
        <w:rPr>
          <w:color w:val="231F20"/>
        </w:rPr>
        <w:t>all</w:t>
      </w:r>
      <w:r>
        <w:rPr>
          <w:color w:val="231F20"/>
          <w:spacing w:val="-13"/>
        </w:rPr>
        <w:t> </w:t>
      </w:r>
      <w:r>
        <w:rPr>
          <w:color w:val="231F20"/>
        </w:rPr>
        <w:t>these</w:t>
      </w:r>
      <w:r>
        <w:rPr>
          <w:color w:val="231F20"/>
          <w:spacing w:val="-12"/>
        </w:rPr>
        <w:t> </w:t>
      </w:r>
      <w:r>
        <w:rPr>
          <w:color w:val="231F20"/>
        </w:rPr>
        <w:t>things</w:t>
      </w:r>
      <w:r>
        <w:rPr>
          <w:color w:val="231F20"/>
          <w:spacing w:val="-12"/>
        </w:rPr>
        <w:t> </w:t>
      </w:r>
      <w:r>
        <w:rPr>
          <w:color w:val="231F20"/>
        </w:rPr>
        <w:t>we</w:t>
      </w:r>
      <w:r>
        <w:rPr>
          <w:color w:val="231F20"/>
          <w:spacing w:val="-13"/>
        </w:rPr>
        <w:t> </w:t>
      </w:r>
      <w:r>
        <w:rPr>
          <w:color w:val="231F20"/>
        </w:rPr>
        <w:t>are</w:t>
      </w:r>
      <w:r>
        <w:rPr>
          <w:color w:val="231F20"/>
          <w:spacing w:val="-12"/>
        </w:rPr>
        <w:t> </w:t>
      </w:r>
      <w:r>
        <w:rPr>
          <w:color w:val="231F20"/>
        </w:rPr>
        <w:t>more</w:t>
      </w:r>
      <w:r>
        <w:rPr>
          <w:color w:val="231F20"/>
          <w:spacing w:val="-13"/>
        </w:rPr>
        <w:t> </w:t>
      </w:r>
      <w:r>
        <w:rPr>
          <w:color w:val="231F20"/>
        </w:rPr>
        <w:t>than</w:t>
      </w:r>
      <w:r>
        <w:rPr>
          <w:color w:val="231F20"/>
          <w:spacing w:val="-12"/>
        </w:rPr>
        <w:t> </w:t>
      </w:r>
      <w:r>
        <w:rPr>
          <w:color w:val="231F20"/>
        </w:rPr>
        <w:t>conquerors</w:t>
      </w:r>
      <w:r>
        <w:rPr>
          <w:color w:val="231F20"/>
          <w:spacing w:val="6"/>
        </w:rPr>
        <w:t> </w:t>
      </w:r>
      <w:r>
        <w:rPr>
          <w:color w:val="231F20"/>
        </w:rPr>
        <w:t>through him who loved us.</w:t>
      </w:r>
      <w:r>
        <w:rPr>
          <w:color w:val="231F20"/>
          <w:spacing w:val="40"/>
        </w:rPr>
        <w:t> </w:t>
      </w:r>
      <w:r>
        <w:rPr>
          <w:color w:val="231F20"/>
        </w:rPr>
        <w:t>For I am convinced that</w:t>
      </w:r>
      <w:r>
        <w:rPr>
          <w:color w:val="231F20"/>
          <w:spacing w:val="40"/>
        </w:rPr>
        <w:t> </w:t>
      </w:r>
      <w:r>
        <w:rPr>
          <w:color w:val="231F20"/>
        </w:rPr>
        <w:t>neither death, nor</w:t>
      </w:r>
      <w:r>
        <w:rPr>
          <w:color w:val="231F20"/>
          <w:spacing w:val="-6"/>
        </w:rPr>
        <w:t> </w:t>
      </w:r>
      <w:r>
        <w:rPr>
          <w:color w:val="231F20"/>
        </w:rPr>
        <w:t>life,</w:t>
      </w:r>
      <w:r>
        <w:rPr>
          <w:color w:val="231F20"/>
          <w:spacing w:val="-6"/>
        </w:rPr>
        <w:t> </w:t>
      </w:r>
      <w:r>
        <w:rPr>
          <w:color w:val="231F20"/>
        </w:rPr>
        <w:t>nor</w:t>
      </w:r>
      <w:r>
        <w:rPr>
          <w:color w:val="231F20"/>
          <w:spacing w:val="-6"/>
        </w:rPr>
        <w:t> </w:t>
      </w:r>
      <w:r>
        <w:rPr>
          <w:color w:val="231F20"/>
        </w:rPr>
        <w:t>angels,</w:t>
      </w:r>
      <w:r>
        <w:rPr>
          <w:color w:val="231F20"/>
          <w:spacing w:val="-6"/>
        </w:rPr>
        <w:t> </w:t>
      </w:r>
      <w:r>
        <w:rPr>
          <w:color w:val="231F20"/>
        </w:rPr>
        <w:t>nor</w:t>
      </w:r>
      <w:r>
        <w:rPr>
          <w:color w:val="231F20"/>
          <w:spacing w:val="-6"/>
        </w:rPr>
        <w:t> </w:t>
      </w:r>
      <w:r>
        <w:rPr>
          <w:color w:val="231F20"/>
        </w:rPr>
        <w:t>rulers,</w:t>
      </w:r>
      <w:r>
        <w:rPr>
          <w:color w:val="231F20"/>
          <w:spacing w:val="-6"/>
        </w:rPr>
        <w:t> </w:t>
      </w:r>
      <w:r>
        <w:rPr>
          <w:color w:val="231F20"/>
        </w:rPr>
        <w:t>nor</w:t>
      </w:r>
      <w:r>
        <w:rPr>
          <w:color w:val="231F20"/>
          <w:spacing w:val="-6"/>
        </w:rPr>
        <w:t> </w:t>
      </w:r>
      <w:r>
        <w:rPr>
          <w:color w:val="231F20"/>
        </w:rPr>
        <w:t>things</w:t>
      </w:r>
      <w:r>
        <w:rPr>
          <w:color w:val="231F20"/>
          <w:spacing w:val="-6"/>
        </w:rPr>
        <w:t> </w:t>
      </w:r>
      <w:r>
        <w:rPr>
          <w:color w:val="231F20"/>
        </w:rPr>
        <w:t>present,</w:t>
      </w:r>
      <w:r>
        <w:rPr>
          <w:color w:val="231F20"/>
          <w:spacing w:val="-6"/>
        </w:rPr>
        <w:t> </w:t>
      </w:r>
      <w:r>
        <w:rPr>
          <w:color w:val="231F20"/>
        </w:rPr>
        <w:t>nor</w:t>
      </w:r>
      <w:r>
        <w:rPr>
          <w:color w:val="231F20"/>
          <w:spacing w:val="-6"/>
        </w:rPr>
        <w:t> </w:t>
      </w:r>
      <w:r>
        <w:rPr>
          <w:color w:val="231F20"/>
        </w:rPr>
        <w:t>things to come, nor powers, nor height, nor depth, nor anything else</w:t>
      </w:r>
      <w:r>
        <w:rPr>
          <w:color w:val="231F20"/>
          <w:spacing w:val="-3"/>
        </w:rPr>
        <w:t> </w:t>
      </w:r>
      <w:r>
        <w:rPr>
          <w:color w:val="231F20"/>
        </w:rPr>
        <w:t>in</w:t>
      </w:r>
      <w:r>
        <w:rPr>
          <w:color w:val="231F20"/>
          <w:spacing w:val="-3"/>
        </w:rPr>
        <w:t> </w:t>
      </w:r>
      <w:r>
        <w:rPr>
          <w:color w:val="231F20"/>
        </w:rPr>
        <w:t>all</w:t>
      </w:r>
      <w:r>
        <w:rPr>
          <w:color w:val="231F20"/>
          <w:spacing w:val="-3"/>
        </w:rPr>
        <w:t> </w:t>
      </w:r>
      <w:r>
        <w:rPr>
          <w:color w:val="231F20"/>
        </w:rPr>
        <w:t>creation,</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able</w:t>
      </w:r>
      <w:r>
        <w:rPr>
          <w:color w:val="231F20"/>
          <w:spacing w:val="-3"/>
        </w:rPr>
        <w:t> </w:t>
      </w:r>
      <w:r>
        <w:rPr>
          <w:color w:val="231F20"/>
        </w:rPr>
        <w:t>to</w:t>
      </w:r>
      <w:r>
        <w:rPr>
          <w:color w:val="231F20"/>
          <w:spacing w:val="-3"/>
        </w:rPr>
        <w:t> </w:t>
      </w:r>
      <w:r>
        <w:rPr>
          <w:color w:val="231F20"/>
        </w:rPr>
        <w:t>separate</w:t>
      </w:r>
      <w:r>
        <w:rPr>
          <w:color w:val="231F20"/>
          <w:spacing w:val="-3"/>
        </w:rPr>
        <w:t> </w:t>
      </w:r>
      <w:r>
        <w:rPr>
          <w:color w:val="231F20"/>
        </w:rPr>
        <w:t>us</w:t>
      </w:r>
      <w:r>
        <w:rPr>
          <w:color w:val="231F20"/>
          <w:spacing w:val="-3"/>
        </w:rPr>
        <w:t> </w:t>
      </w:r>
      <w:r>
        <w:rPr>
          <w:color w:val="231F20"/>
        </w:rPr>
        <w:t>from</w:t>
      </w:r>
      <w:r>
        <w:rPr>
          <w:color w:val="231F20"/>
          <w:spacing w:val="-3"/>
        </w:rPr>
        <w:t> </w:t>
      </w:r>
      <w:r>
        <w:rPr>
          <w:color w:val="231F20"/>
        </w:rPr>
        <w:t>the</w:t>
      </w:r>
      <w:r>
        <w:rPr>
          <w:color w:val="231F20"/>
          <w:spacing w:val="-3"/>
        </w:rPr>
        <w:t> </w:t>
      </w:r>
      <w:r>
        <w:rPr>
          <w:color w:val="231F20"/>
        </w:rPr>
        <w:t>love of God in Christ Jesus our Lord.</w:t>
      </w:r>
    </w:p>
    <w:p>
      <w:pPr>
        <w:pStyle w:val="BodyText"/>
        <w:spacing w:before="29"/>
        <w:ind w:left="3993"/>
        <w:jc w:val="both"/>
      </w:pPr>
      <w:r>
        <w:rPr>
          <w:color w:val="EE322D"/>
        </w:rPr>
        <w:t>Romans</w:t>
      </w:r>
      <w:r>
        <w:rPr>
          <w:color w:val="EE322D"/>
          <w:spacing w:val="-6"/>
        </w:rPr>
        <w:t> </w:t>
      </w:r>
      <w:r>
        <w:rPr>
          <w:color w:val="EE322D"/>
        </w:rPr>
        <w:t>8:28,</w:t>
      </w:r>
      <w:r>
        <w:rPr>
          <w:color w:val="EE322D"/>
          <w:spacing w:val="-6"/>
        </w:rPr>
        <w:t> </w:t>
      </w:r>
      <w:r>
        <w:rPr>
          <w:color w:val="EE322D"/>
        </w:rPr>
        <w:t>31</w:t>
      </w:r>
      <w:r>
        <w:rPr>
          <w:i/>
          <w:color w:val="EE322D"/>
        </w:rPr>
        <w:t>b</w:t>
      </w:r>
      <w:r>
        <w:rPr>
          <w:color w:val="EE322D"/>
        </w:rPr>
        <w:t>-35,</w:t>
      </w:r>
      <w:r>
        <w:rPr>
          <w:color w:val="EE322D"/>
          <w:spacing w:val="-4"/>
        </w:rPr>
        <w:t> </w:t>
      </w:r>
      <w:r>
        <w:rPr>
          <w:color w:val="EE322D"/>
        </w:rPr>
        <w:t>37-</w:t>
      </w:r>
      <w:r>
        <w:rPr>
          <w:color w:val="EE322D"/>
          <w:spacing w:val="-5"/>
        </w:rPr>
        <w:t>39</w:t>
      </w:r>
    </w:p>
    <w:p>
      <w:pPr>
        <w:pStyle w:val="ListParagraph"/>
        <w:numPr>
          <w:ilvl w:val="0"/>
          <w:numId w:val="4"/>
        </w:numPr>
        <w:tabs>
          <w:tab w:pos="950" w:val="left" w:leader="none"/>
        </w:tabs>
        <w:spacing w:line="240" w:lineRule="auto" w:before="222" w:after="0"/>
        <w:ind w:left="950" w:right="0" w:hanging="567"/>
        <w:jc w:val="left"/>
        <w:rPr>
          <w:sz w:val="20"/>
        </w:rPr>
      </w:pPr>
      <w:r>
        <w:rPr>
          <w:color w:val="EE322D"/>
          <w:spacing w:val="-2"/>
          <w:sz w:val="20"/>
        </w:rPr>
        <w:t>Sermon</w:t>
      </w:r>
    </w:p>
    <w:p>
      <w:pPr>
        <w:pStyle w:val="BodyText"/>
        <w:spacing w:before="101"/>
        <w:ind w:left="0"/>
      </w:pPr>
    </w:p>
    <w:p>
      <w:pPr>
        <w:pStyle w:val="Heading3"/>
        <w:spacing w:before="1"/>
      </w:pPr>
      <w:r>
        <w:rPr>
          <w:color w:val="EE322D"/>
          <w:spacing w:val="-2"/>
        </w:rPr>
        <w:t>RESPONSE</w:t>
      </w:r>
    </w:p>
    <w:p>
      <w:pPr>
        <w:pStyle w:val="ListParagraph"/>
        <w:numPr>
          <w:ilvl w:val="0"/>
          <w:numId w:val="4"/>
        </w:numPr>
        <w:tabs>
          <w:tab w:pos="1234" w:val="left" w:leader="none"/>
        </w:tabs>
        <w:spacing w:line="240" w:lineRule="auto" w:before="175" w:after="0"/>
        <w:ind w:left="1234" w:right="0" w:hanging="851"/>
        <w:jc w:val="left"/>
        <w:rPr>
          <w:sz w:val="20"/>
        </w:rPr>
      </w:pPr>
      <w:r>
        <w:rPr>
          <w:color w:val="231F20"/>
          <w:sz w:val="20"/>
        </w:rPr>
        <w:t>Let</w:t>
      </w:r>
      <w:r>
        <w:rPr>
          <w:color w:val="231F20"/>
          <w:spacing w:val="-3"/>
          <w:sz w:val="20"/>
        </w:rPr>
        <w:t> </w:t>
      </w:r>
      <w:r>
        <w:rPr>
          <w:color w:val="231F20"/>
          <w:sz w:val="20"/>
        </w:rPr>
        <w:t>us</w:t>
      </w:r>
      <w:r>
        <w:rPr>
          <w:color w:val="231F20"/>
          <w:spacing w:val="-1"/>
          <w:sz w:val="20"/>
        </w:rPr>
        <w:t> </w:t>
      </w:r>
      <w:r>
        <w:rPr>
          <w:color w:val="231F20"/>
          <w:spacing w:val="-2"/>
          <w:sz w:val="20"/>
        </w:rPr>
        <w:t>pray.</w:t>
      </w:r>
    </w:p>
    <w:p>
      <w:pPr>
        <w:pStyle w:val="BodyText"/>
        <w:spacing w:line="249" w:lineRule="auto" w:before="123"/>
        <w:ind w:right="1774"/>
      </w:pPr>
      <w:r>
        <w:rPr>
          <w:color w:val="231F20"/>
        </w:rPr>
        <w:t>Glory</w:t>
      </w:r>
      <w:r>
        <w:rPr>
          <w:color w:val="231F20"/>
          <w:spacing w:val="-10"/>
        </w:rPr>
        <w:t> </w:t>
      </w:r>
      <w:r>
        <w:rPr>
          <w:color w:val="231F20"/>
        </w:rPr>
        <w:t>and</w:t>
      </w:r>
      <w:r>
        <w:rPr>
          <w:color w:val="231F20"/>
          <w:spacing w:val="-10"/>
        </w:rPr>
        <w:t> </w:t>
      </w:r>
      <w:r>
        <w:rPr>
          <w:color w:val="231F20"/>
        </w:rPr>
        <w:t>thanks</w:t>
      </w:r>
      <w:r>
        <w:rPr>
          <w:color w:val="231F20"/>
          <w:spacing w:val="-11"/>
        </w:rPr>
        <w:t> </w:t>
      </w:r>
      <w:r>
        <w:rPr>
          <w:color w:val="231F20"/>
        </w:rPr>
        <w:t>be</w:t>
      </w:r>
      <w:r>
        <w:rPr>
          <w:color w:val="231F20"/>
          <w:spacing w:val="-10"/>
        </w:rPr>
        <w:t> </w:t>
      </w:r>
      <w:r>
        <w:rPr>
          <w:color w:val="231F20"/>
        </w:rPr>
        <w:t>given</w:t>
      </w:r>
      <w:r>
        <w:rPr>
          <w:color w:val="231F20"/>
          <w:spacing w:val="-10"/>
        </w:rPr>
        <w:t> </w:t>
      </w:r>
      <w:r>
        <w:rPr>
          <w:color w:val="231F20"/>
        </w:rPr>
        <w:t>to</w:t>
      </w:r>
      <w:r>
        <w:rPr>
          <w:color w:val="231F20"/>
          <w:spacing w:val="-10"/>
        </w:rPr>
        <w:t> </w:t>
      </w:r>
      <w:r>
        <w:rPr>
          <w:color w:val="231F20"/>
        </w:rPr>
        <w:t>you, almighty God, our Father,</w:t>
      </w:r>
    </w:p>
    <w:p>
      <w:pPr>
        <w:pStyle w:val="BodyText"/>
        <w:spacing w:line="249" w:lineRule="auto" w:before="1"/>
        <w:ind w:right="1774"/>
      </w:pPr>
      <w:r>
        <w:rPr>
          <w:color w:val="231F20"/>
        </w:rPr>
        <w:t>because</w:t>
      </w:r>
      <w:r>
        <w:rPr>
          <w:color w:val="231F20"/>
          <w:spacing w:val="-9"/>
        </w:rPr>
        <w:t> </w:t>
      </w:r>
      <w:r>
        <w:rPr>
          <w:color w:val="231F20"/>
        </w:rPr>
        <w:t>in</w:t>
      </w:r>
      <w:r>
        <w:rPr>
          <w:color w:val="231F20"/>
          <w:spacing w:val="-9"/>
        </w:rPr>
        <w:t> </w:t>
      </w:r>
      <w:r>
        <w:rPr>
          <w:color w:val="231F20"/>
        </w:rPr>
        <w:t>your</w:t>
      </w:r>
      <w:r>
        <w:rPr>
          <w:color w:val="231F20"/>
          <w:spacing w:val="-9"/>
        </w:rPr>
        <w:t> </w:t>
      </w:r>
      <w:r>
        <w:rPr>
          <w:color w:val="231F20"/>
        </w:rPr>
        <w:t>great</w:t>
      </w:r>
      <w:r>
        <w:rPr>
          <w:color w:val="231F20"/>
          <w:spacing w:val="-9"/>
        </w:rPr>
        <w:t> </w:t>
      </w:r>
      <w:r>
        <w:rPr>
          <w:color w:val="231F20"/>
        </w:rPr>
        <w:t>love</w:t>
      </w:r>
      <w:r>
        <w:rPr>
          <w:color w:val="231F20"/>
          <w:spacing w:val="-9"/>
        </w:rPr>
        <w:t> </w:t>
      </w:r>
      <w:r>
        <w:rPr>
          <w:color w:val="231F20"/>
        </w:rPr>
        <w:t>for</w:t>
      </w:r>
      <w:r>
        <w:rPr>
          <w:color w:val="231F20"/>
          <w:spacing w:val="-9"/>
        </w:rPr>
        <w:t> </w:t>
      </w:r>
      <w:r>
        <w:rPr>
          <w:color w:val="231F20"/>
        </w:rPr>
        <w:t>the</w:t>
      </w:r>
      <w:r>
        <w:rPr>
          <w:color w:val="231F20"/>
          <w:spacing w:val="-9"/>
        </w:rPr>
        <w:t> </w:t>
      </w:r>
      <w:r>
        <w:rPr>
          <w:color w:val="231F20"/>
        </w:rPr>
        <w:t>world you gave your Son to be our Saviour.</w:t>
      </w:r>
    </w:p>
    <w:p>
      <w:pPr>
        <w:pStyle w:val="BodyText"/>
        <w:spacing w:line="249" w:lineRule="auto"/>
        <w:ind w:right="2256"/>
      </w:pPr>
      <w:r>
        <w:rPr>
          <w:color w:val="231F20"/>
        </w:rPr>
        <w:t>He lived our life, bore our griefs, and</w:t>
      </w:r>
      <w:r>
        <w:rPr>
          <w:color w:val="231F20"/>
          <w:spacing w:val="-10"/>
        </w:rPr>
        <w:t> </w:t>
      </w:r>
      <w:r>
        <w:rPr>
          <w:color w:val="231F20"/>
        </w:rPr>
        <w:t>died</w:t>
      </w:r>
      <w:r>
        <w:rPr>
          <w:color w:val="231F20"/>
          <w:spacing w:val="-10"/>
        </w:rPr>
        <w:t> </w:t>
      </w:r>
      <w:r>
        <w:rPr>
          <w:color w:val="231F20"/>
        </w:rPr>
        <w:t>our</w:t>
      </w:r>
      <w:r>
        <w:rPr>
          <w:color w:val="231F20"/>
          <w:spacing w:val="-10"/>
        </w:rPr>
        <w:t> </w:t>
      </w:r>
      <w:r>
        <w:rPr>
          <w:color w:val="231F20"/>
        </w:rPr>
        <w:t>death</w:t>
      </w:r>
      <w:r>
        <w:rPr>
          <w:color w:val="231F20"/>
          <w:spacing w:val="-10"/>
        </w:rPr>
        <w:t> </w:t>
      </w:r>
      <w:r>
        <w:rPr>
          <w:color w:val="231F20"/>
        </w:rPr>
        <w:t>upon</w:t>
      </w:r>
      <w:r>
        <w:rPr>
          <w:color w:val="231F20"/>
          <w:spacing w:val="-10"/>
        </w:rPr>
        <w:t> </w:t>
      </w:r>
      <w:r>
        <w:rPr>
          <w:color w:val="231F20"/>
        </w:rPr>
        <w:t>the</w:t>
      </w:r>
      <w:r>
        <w:rPr>
          <w:color w:val="231F20"/>
          <w:spacing w:val="-10"/>
        </w:rPr>
        <w:t> </w:t>
      </w:r>
      <w:r>
        <w:rPr>
          <w:color w:val="231F20"/>
        </w:rPr>
        <w:t>Cross.</w:t>
      </w:r>
    </w:p>
    <w:p>
      <w:pPr>
        <w:pStyle w:val="BodyText"/>
        <w:spacing w:line="249" w:lineRule="auto" w:before="114"/>
      </w:pPr>
      <w:r>
        <w:rPr>
          <w:color w:val="231F20"/>
        </w:rPr>
        <w:t>We thank you that you have brought him back from death with power and great glory,</w:t>
      </w:r>
    </w:p>
    <w:p>
      <w:pPr>
        <w:pStyle w:val="BodyText"/>
        <w:spacing w:line="227" w:lineRule="exact"/>
      </w:pPr>
      <w:r>
        <w:rPr>
          <w:color w:val="231F20"/>
        </w:rPr>
        <w:t>that</w:t>
      </w:r>
      <w:r>
        <w:rPr>
          <w:color w:val="231F20"/>
          <w:spacing w:val="-5"/>
        </w:rPr>
        <w:t> </w:t>
      </w:r>
      <w:r>
        <w:rPr>
          <w:color w:val="231F20"/>
        </w:rPr>
        <w:t>he</w:t>
      </w:r>
      <w:r>
        <w:rPr>
          <w:color w:val="231F20"/>
          <w:spacing w:val="-2"/>
        </w:rPr>
        <w:t> </w:t>
      </w:r>
      <w:r>
        <w:rPr>
          <w:color w:val="231F20"/>
        </w:rPr>
        <w:t>has</w:t>
      </w:r>
      <w:r>
        <w:rPr>
          <w:color w:val="231F20"/>
          <w:spacing w:val="-2"/>
        </w:rPr>
        <w:t> </w:t>
      </w:r>
      <w:r>
        <w:rPr>
          <w:color w:val="231F20"/>
        </w:rPr>
        <w:t>conquered</w:t>
      </w:r>
      <w:r>
        <w:rPr>
          <w:color w:val="231F20"/>
          <w:spacing w:val="-3"/>
        </w:rPr>
        <w:t> </w:t>
      </w:r>
      <w:r>
        <w:rPr>
          <w:color w:val="231F20"/>
        </w:rPr>
        <w:t>sin</w:t>
      </w:r>
      <w:r>
        <w:rPr>
          <w:color w:val="231F20"/>
          <w:spacing w:val="-1"/>
        </w:rPr>
        <w:t> </w:t>
      </w:r>
      <w:r>
        <w:rPr>
          <w:color w:val="231F20"/>
        </w:rPr>
        <w:t>and</w:t>
      </w:r>
      <w:r>
        <w:rPr>
          <w:color w:val="231F20"/>
          <w:spacing w:val="-2"/>
        </w:rPr>
        <w:t> death,</w:t>
      </w:r>
    </w:p>
    <w:p>
      <w:pPr>
        <w:pStyle w:val="BodyText"/>
        <w:spacing w:before="6"/>
      </w:pPr>
      <w:r>
        <w:rPr>
          <w:color w:val="231F20"/>
        </w:rPr>
        <w:t>and</w:t>
      </w:r>
      <w:r>
        <w:rPr>
          <w:color w:val="231F20"/>
          <w:spacing w:val="-2"/>
        </w:rPr>
        <w:t> </w:t>
      </w:r>
      <w:r>
        <w:rPr>
          <w:color w:val="231F20"/>
        </w:rPr>
        <w:t>opened</w:t>
      </w:r>
      <w:r>
        <w:rPr>
          <w:color w:val="231F20"/>
          <w:spacing w:val="-2"/>
        </w:rPr>
        <w:t> </w:t>
      </w:r>
      <w:r>
        <w:rPr>
          <w:color w:val="231F20"/>
        </w:rPr>
        <w:t>the</w:t>
      </w:r>
      <w:r>
        <w:rPr>
          <w:color w:val="231F20"/>
          <w:spacing w:val="-2"/>
        </w:rPr>
        <w:t> </w:t>
      </w:r>
      <w:r>
        <w:rPr>
          <w:color w:val="231F20"/>
        </w:rPr>
        <w:t>kingdom</w:t>
      </w:r>
      <w:r>
        <w:rPr>
          <w:color w:val="231F20"/>
          <w:spacing w:val="-2"/>
        </w:rPr>
        <w:t> </w:t>
      </w:r>
      <w:r>
        <w:rPr>
          <w:color w:val="231F20"/>
        </w:rPr>
        <w:t>of</w:t>
      </w:r>
      <w:r>
        <w:rPr>
          <w:color w:val="231F20"/>
          <w:spacing w:val="-2"/>
        </w:rPr>
        <w:t> </w:t>
      </w:r>
      <w:r>
        <w:rPr>
          <w:color w:val="231F20"/>
        </w:rPr>
        <w:t>heaven</w:t>
      </w:r>
      <w:r>
        <w:rPr>
          <w:color w:val="231F20"/>
          <w:spacing w:val="-2"/>
        </w:rPr>
        <w:t> </w:t>
      </w:r>
      <w:r>
        <w:rPr>
          <w:color w:val="231F20"/>
        </w:rPr>
        <w:t>to</w:t>
      </w:r>
      <w:r>
        <w:rPr>
          <w:color w:val="231F20"/>
          <w:spacing w:val="-2"/>
        </w:rPr>
        <w:t> </w:t>
      </w:r>
      <w:r>
        <w:rPr>
          <w:color w:val="231F20"/>
        </w:rPr>
        <w:t>all</w:t>
      </w:r>
      <w:r>
        <w:rPr>
          <w:color w:val="231F20"/>
          <w:spacing w:val="-1"/>
        </w:rPr>
        <w:t> </w:t>
      </w:r>
      <w:r>
        <w:rPr>
          <w:color w:val="231F20"/>
          <w:spacing w:val="-2"/>
        </w:rPr>
        <w:t>believers.</w:t>
      </w:r>
    </w:p>
    <w:p>
      <w:pPr>
        <w:spacing w:after="0"/>
        <w:sectPr>
          <w:pgSz w:w="8400" w:h="11910"/>
          <w:pgMar w:header="0" w:footer="415" w:top="660" w:bottom="600" w:left="920" w:right="900"/>
        </w:sectPr>
      </w:pPr>
    </w:p>
    <w:p>
      <w:pPr>
        <w:pStyle w:val="BodyText"/>
        <w:spacing w:before="71"/>
        <w:ind w:left="0"/>
      </w:pPr>
    </w:p>
    <w:p>
      <w:pPr>
        <w:pStyle w:val="BodyText"/>
        <w:spacing w:line="249" w:lineRule="auto"/>
        <w:ind w:right="411"/>
      </w:pPr>
      <w:r>
        <w:rPr>
          <w:color w:val="231F20"/>
        </w:rPr>
        <w:t>We praise you for the great company of the faithful, whom</w:t>
      </w:r>
      <w:r>
        <w:rPr>
          <w:color w:val="231F20"/>
          <w:spacing w:val="-8"/>
        </w:rPr>
        <w:t> </w:t>
      </w:r>
      <w:r>
        <w:rPr>
          <w:color w:val="231F20"/>
        </w:rPr>
        <w:t>Christ</w:t>
      </w:r>
      <w:r>
        <w:rPr>
          <w:color w:val="231F20"/>
          <w:spacing w:val="-8"/>
        </w:rPr>
        <w:t> </w:t>
      </w:r>
      <w:r>
        <w:rPr>
          <w:color w:val="231F20"/>
        </w:rPr>
        <w:t>has</w:t>
      </w:r>
      <w:r>
        <w:rPr>
          <w:color w:val="231F20"/>
          <w:spacing w:val="-9"/>
        </w:rPr>
        <w:t> </w:t>
      </w:r>
      <w:r>
        <w:rPr>
          <w:color w:val="231F20"/>
        </w:rPr>
        <w:t>brought</w:t>
      </w:r>
      <w:r>
        <w:rPr>
          <w:color w:val="231F20"/>
          <w:spacing w:val="-8"/>
        </w:rPr>
        <w:t> </w:t>
      </w:r>
      <w:r>
        <w:rPr>
          <w:color w:val="231F20"/>
        </w:rPr>
        <w:t>through</w:t>
      </w:r>
      <w:r>
        <w:rPr>
          <w:color w:val="231F20"/>
          <w:spacing w:val="-8"/>
        </w:rPr>
        <w:t> </w:t>
      </w:r>
      <w:r>
        <w:rPr>
          <w:color w:val="231F20"/>
        </w:rPr>
        <w:t>death</w:t>
      </w:r>
      <w:r>
        <w:rPr>
          <w:color w:val="231F20"/>
          <w:spacing w:val="-8"/>
        </w:rPr>
        <w:t> </w:t>
      </w:r>
      <w:r>
        <w:rPr>
          <w:color w:val="231F20"/>
        </w:rPr>
        <w:t>to</w:t>
      </w:r>
      <w:r>
        <w:rPr>
          <w:color w:val="231F20"/>
          <w:spacing w:val="-8"/>
        </w:rPr>
        <w:t> </w:t>
      </w:r>
      <w:r>
        <w:rPr>
          <w:color w:val="231F20"/>
        </w:rPr>
        <w:t>behold</w:t>
      </w:r>
      <w:r>
        <w:rPr>
          <w:color w:val="231F20"/>
          <w:spacing w:val="-8"/>
        </w:rPr>
        <w:t> </w:t>
      </w:r>
      <w:r>
        <w:rPr>
          <w:color w:val="231F20"/>
        </w:rPr>
        <w:t>your face in glory,</w:t>
      </w:r>
    </w:p>
    <w:p>
      <w:pPr>
        <w:pStyle w:val="BodyText"/>
        <w:spacing w:before="1"/>
      </w:pPr>
      <w:r>
        <w:rPr>
          <w:color w:val="231F20"/>
        </w:rPr>
        <w:t>who</w:t>
      </w:r>
      <w:r>
        <w:rPr>
          <w:color w:val="231F20"/>
          <w:spacing w:val="-4"/>
        </w:rPr>
        <w:t> </w:t>
      </w:r>
      <w:r>
        <w:rPr>
          <w:color w:val="231F20"/>
        </w:rPr>
        <w:t>join</w:t>
      </w:r>
      <w:r>
        <w:rPr>
          <w:color w:val="231F20"/>
          <w:spacing w:val="-2"/>
        </w:rPr>
        <w:t> </w:t>
      </w:r>
      <w:r>
        <w:rPr>
          <w:color w:val="231F20"/>
        </w:rPr>
        <w:t>with</w:t>
      </w:r>
      <w:r>
        <w:rPr>
          <w:color w:val="231F20"/>
          <w:spacing w:val="-3"/>
        </w:rPr>
        <w:t> </w:t>
      </w:r>
      <w:r>
        <w:rPr>
          <w:color w:val="231F20"/>
        </w:rPr>
        <w:t>us</w:t>
      </w:r>
      <w:r>
        <w:rPr>
          <w:color w:val="231F20"/>
          <w:spacing w:val="-4"/>
        </w:rPr>
        <w:t> </w:t>
      </w:r>
      <w:r>
        <w:rPr>
          <w:color w:val="231F20"/>
        </w:rPr>
        <w:t>in</w:t>
      </w:r>
      <w:r>
        <w:rPr>
          <w:color w:val="231F20"/>
          <w:spacing w:val="-3"/>
        </w:rPr>
        <w:t> </w:t>
      </w:r>
      <w:r>
        <w:rPr>
          <w:color w:val="231F20"/>
        </w:rPr>
        <w:t>worship,</w:t>
      </w:r>
      <w:r>
        <w:rPr>
          <w:color w:val="231F20"/>
          <w:spacing w:val="-2"/>
        </w:rPr>
        <w:t> </w:t>
      </w:r>
      <w:r>
        <w:rPr>
          <w:color w:val="231F20"/>
        </w:rPr>
        <w:t>prayer</w:t>
      </w:r>
      <w:r>
        <w:rPr>
          <w:color w:val="231F20"/>
          <w:spacing w:val="-3"/>
        </w:rPr>
        <w:t> </w:t>
      </w:r>
      <w:r>
        <w:rPr>
          <w:color w:val="231F20"/>
        </w:rPr>
        <w:t>and</w:t>
      </w:r>
      <w:r>
        <w:rPr>
          <w:color w:val="231F20"/>
          <w:spacing w:val="-2"/>
        </w:rPr>
        <w:t> service.</w:t>
      </w:r>
    </w:p>
    <w:p>
      <w:pPr>
        <w:pStyle w:val="BodyText"/>
        <w:spacing w:before="123"/>
      </w:pPr>
      <w:r>
        <w:rPr>
          <w:color w:val="231F20"/>
        </w:rPr>
        <w:t>For</w:t>
      </w:r>
      <w:r>
        <w:rPr>
          <w:color w:val="231F20"/>
          <w:spacing w:val="-9"/>
        </w:rPr>
        <w:t> </w:t>
      </w:r>
      <w:r>
        <w:rPr>
          <w:color w:val="231F20"/>
        </w:rPr>
        <w:t>your</w:t>
      </w:r>
      <w:r>
        <w:rPr>
          <w:color w:val="231F20"/>
          <w:spacing w:val="-8"/>
        </w:rPr>
        <w:t> </w:t>
      </w:r>
      <w:r>
        <w:rPr>
          <w:color w:val="231F20"/>
        </w:rPr>
        <w:t>full,</w:t>
      </w:r>
      <w:r>
        <w:rPr>
          <w:color w:val="231F20"/>
          <w:spacing w:val="-8"/>
        </w:rPr>
        <w:t> </w:t>
      </w:r>
      <w:r>
        <w:rPr>
          <w:color w:val="231F20"/>
        </w:rPr>
        <w:t>perfect</w:t>
      </w:r>
      <w:r>
        <w:rPr>
          <w:color w:val="231F20"/>
          <w:spacing w:val="-8"/>
        </w:rPr>
        <w:t> </w:t>
      </w:r>
      <w:r>
        <w:rPr>
          <w:color w:val="231F20"/>
        </w:rPr>
        <w:t>and</w:t>
      </w:r>
      <w:r>
        <w:rPr>
          <w:color w:val="231F20"/>
          <w:spacing w:val="-9"/>
        </w:rPr>
        <w:t> </w:t>
      </w:r>
      <w:r>
        <w:rPr>
          <w:color w:val="231F20"/>
        </w:rPr>
        <w:t>sufficient</w:t>
      </w:r>
      <w:r>
        <w:rPr>
          <w:color w:val="231F20"/>
          <w:spacing w:val="-8"/>
        </w:rPr>
        <w:t> </w:t>
      </w:r>
      <w:r>
        <w:rPr>
          <w:color w:val="231F20"/>
        </w:rPr>
        <w:t>gift</w:t>
      </w:r>
      <w:r>
        <w:rPr>
          <w:color w:val="231F20"/>
          <w:spacing w:val="-8"/>
        </w:rPr>
        <w:t> </w:t>
      </w:r>
      <w:r>
        <w:rPr>
          <w:color w:val="231F20"/>
        </w:rPr>
        <w:t>of</w:t>
      </w:r>
      <w:r>
        <w:rPr>
          <w:color w:val="231F20"/>
          <w:spacing w:val="-8"/>
        </w:rPr>
        <w:t> </w:t>
      </w:r>
      <w:r>
        <w:rPr>
          <w:color w:val="231F20"/>
        </w:rPr>
        <w:t>life</w:t>
      </w:r>
      <w:r>
        <w:rPr>
          <w:color w:val="231F20"/>
          <w:spacing w:val="-8"/>
        </w:rPr>
        <w:t> </w:t>
      </w:r>
      <w:r>
        <w:rPr>
          <w:color w:val="231F20"/>
        </w:rPr>
        <w:t>in</w:t>
      </w:r>
      <w:r>
        <w:rPr>
          <w:color w:val="231F20"/>
          <w:spacing w:val="-9"/>
        </w:rPr>
        <w:t> </w:t>
      </w:r>
      <w:r>
        <w:rPr>
          <w:color w:val="231F20"/>
          <w:spacing w:val="-2"/>
        </w:rPr>
        <w:t>Christ,</w:t>
      </w:r>
    </w:p>
    <w:p>
      <w:pPr>
        <w:pStyle w:val="BodyText"/>
        <w:spacing w:line="249" w:lineRule="auto" w:before="10"/>
        <w:ind w:right="2108"/>
        <w:rPr>
          <w:b/>
        </w:rPr>
      </w:pPr>
      <w:r>
        <w:rPr>
          <w:color w:val="231F20"/>
        </w:rPr>
        <w:t>all</w:t>
      </w:r>
      <w:r>
        <w:rPr>
          <w:color w:val="231F20"/>
          <w:spacing w:val="-6"/>
        </w:rPr>
        <w:t> </w:t>
      </w:r>
      <w:r>
        <w:rPr>
          <w:color w:val="231F20"/>
        </w:rPr>
        <w:t>praise</w:t>
      </w:r>
      <w:r>
        <w:rPr>
          <w:color w:val="231F20"/>
          <w:spacing w:val="-6"/>
        </w:rPr>
        <w:t> </w:t>
      </w:r>
      <w:r>
        <w:rPr>
          <w:color w:val="231F20"/>
        </w:rPr>
        <w:t>and</w:t>
      </w:r>
      <w:r>
        <w:rPr>
          <w:color w:val="231F20"/>
          <w:spacing w:val="-6"/>
        </w:rPr>
        <w:t> </w:t>
      </w:r>
      <w:r>
        <w:rPr>
          <w:color w:val="231F20"/>
        </w:rPr>
        <w:t>thanks</w:t>
      </w:r>
      <w:r>
        <w:rPr>
          <w:color w:val="231F20"/>
          <w:spacing w:val="-6"/>
        </w:rPr>
        <w:t> </w:t>
      </w:r>
      <w:r>
        <w:rPr>
          <w:color w:val="231F20"/>
        </w:rPr>
        <w:t>be</w:t>
      </w:r>
      <w:r>
        <w:rPr>
          <w:color w:val="231F20"/>
          <w:spacing w:val="-6"/>
        </w:rPr>
        <w:t> </w:t>
      </w:r>
      <w:r>
        <w:rPr>
          <w:color w:val="231F20"/>
        </w:rPr>
        <w:t>given</w:t>
      </w:r>
      <w:r>
        <w:rPr>
          <w:color w:val="231F20"/>
          <w:spacing w:val="-6"/>
        </w:rPr>
        <w:t> </w:t>
      </w:r>
      <w:r>
        <w:rPr>
          <w:color w:val="231F20"/>
        </w:rPr>
        <w:t>to</w:t>
      </w:r>
      <w:r>
        <w:rPr>
          <w:color w:val="231F20"/>
          <w:spacing w:val="-6"/>
        </w:rPr>
        <w:t> </w:t>
      </w:r>
      <w:r>
        <w:rPr>
          <w:color w:val="231F20"/>
        </w:rPr>
        <w:t>you for ever and ever.</w:t>
      </w:r>
      <w:r>
        <w:rPr>
          <w:color w:val="231F20"/>
          <w:spacing w:val="40"/>
        </w:rPr>
        <w:t> </w:t>
      </w:r>
      <w:r>
        <w:rPr>
          <w:b/>
          <w:color w:val="231F20"/>
        </w:rPr>
        <w:t>Amen.</w:t>
      </w:r>
    </w:p>
    <w:p>
      <w:pPr>
        <w:pStyle w:val="BodyText"/>
        <w:spacing w:line="249" w:lineRule="auto" w:before="114"/>
        <w:ind w:right="1774"/>
      </w:pPr>
      <w:r>
        <w:rPr>
          <w:color w:val="231F20"/>
        </w:rPr>
        <w:t>Eternal</w:t>
      </w:r>
      <w:r>
        <w:rPr>
          <w:color w:val="231F20"/>
          <w:spacing w:val="-10"/>
        </w:rPr>
        <w:t> </w:t>
      </w:r>
      <w:r>
        <w:rPr>
          <w:color w:val="231F20"/>
        </w:rPr>
        <w:t>God,</w:t>
      </w:r>
      <w:r>
        <w:rPr>
          <w:color w:val="231F20"/>
          <w:spacing w:val="-10"/>
        </w:rPr>
        <w:t> </w:t>
      </w:r>
      <w:r>
        <w:rPr>
          <w:color w:val="231F20"/>
        </w:rPr>
        <w:t>in</w:t>
      </w:r>
      <w:r>
        <w:rPr>
          <w:color w:val="231F20"/>
          <w:spacing w:val="-10"/>
        </w:rPr>
        <w:t> </w:t>
      </w:r>
      <w:r>
        <w:rPr>
          <w:color w:val="231F20"/>
        </w:rPr>
        <w:t>your</w:t>
      </w:r>
      <w:r>
        <w:rPr>
          <w:color w:val="231F20"/>
          <w:spacing w:val="-10"/>
        </w:rPr>
        <w:t> </w:t>
      </w:r>
      <w:r>
        <w:rPr>
          <w:color w:val="231F20"/>
        </w:rPr>
        <w:t>wisdom</w:t>
      </w:r>
      <w:r>
        <w:rPr>
          <w:color w:val="231F20"/>
          <w:spacing w:val="-10"/>
        </w:rPr>
        <w:t> </w:t>
      </w:r>
      <w:r>
        <w:rPr>
          <w:color w:val="231F20"/>
        </w:rPr>
        <w:t>and</w:t>
      </w:r>
      <w:r>
        <w:rPr>
          <w:color w:val="231F20"/>
          <w:spacing w:val="-10"/>
        </w:rPr>
        <w:t> </w:t>
      </w:r>
      <w:r>
        <w:rPr>
          <w:color w:val="231F20"/>
        </w:rPr>
        <w:t>grace you have given us joy</w:t>
      </w:r>
    </w:p>
    <w:p>
      <w:pPr>
        <w:pStyle w:val="BodyText"/>
        <w:spacing w:line="217" w:lineRule="exact"/>
      </w:pPr>
      <w:r>
        <w:rPr>
          <w:color w:val="231F20"/>
        </w:rPr>
        <w:t>through</w:t>
      </w:r>
      <w:r>
        <w:rPr>
          <w:color w:val="231F20"/>
          <w:spacing w:val="-4"/>
        </w:rPr>
        <w:t> </w:t>
      </w:r>
      <w:r>
        <w:rPr>
          <w:color w:val="231F20"/>
        </w:rPr>
        <w:t>the</w:t>
      </w:r>
      <w:r>
        <w:rPr>
          <w:color w:val="231F20"/>
          <w:spacing w:val="-3"/>
        </w:rPr>
        <w:t> </w:t>
      </w:r>
      <w:r>
        <w:rPr>
          <w:color w:val="231F20"/>
        </w:rPr>
        <w:t>lives</w:t>
      </w:r>
      <w:r>
        <w:rPr>
          <w:color w:val="231F20"/>
          <w:spacing w:val="-3"/>
        </w:rPr>
        <w:t> </w:t>
      </w:r>
      <w:r>
        <w:rPr>
          <w:color w:val="231F20"/>
        </w:rPr>
        <w:t>of</w:t>
      </w:r>
      <w:r>
        <w:rPr>
          <w:color w:val="231F20"/>
          <w:spacing w:val="-4"/>
        </w:rPr>
        <w:t> </w:t>
      </w:r>
      <w:r>
        <w:rPr>
          <w:color w:val="231F20"/>
        </w:rPr>
        <w:t>your</w:t>
      </w:r>
      <w:r>
        <w:rPr>
          <w:color w:val="231F20"/>
          <w:spacing w:val="-3"/>
        </w:rPr>
        <w:t> </w:t>
      </w:r>
      <w:r>
        <w:rPr>
          <w:color w:val="231F20"/>
        </w:rPr>
        <w:t>departed</w:t>
      </w:r>
      <w:r>
        <w:rPr>
          <w:color w:val="231F20"/>
          <w:spacing w:val="-3"/>
        </w:rPr>
        <w:t> </w:t>
      </w:r>
      <w:r>
        <w:rPr>
          <w:color w:val="231F20"/>
          <w:spacing w:val="-2"/>
        </w:rPr>
        <w:t>servants.</w:t>
      </w:r>
    </w:p>
    <w:p>
      <w:pPr>
        <w:pStyle w:val="BodyText"/>
        <w:spacing w:line="247" w:lineRule="exact"/>
        <w:rPr>
          <w:i/>
        </w:rPr>
      </w:pPr>
      <w:r>
        <w:rPr>
          <w:color w:val="231F20"/>
        </w:rPr>
        <w:t>We</w:t>
      </w:r>
      <w:r>
        <w:rPr>
          <w:color w:val="231F20"/>
          <w:spacing w:val="-10"/>
        </w:rPr>
        <w:t> </w:t>
      </w:r>
      <w:r>
        <w:rPr>
          <w:color w:val="231F20"/>
        </w:rPr>
        <w:t>thank</w:t>
      </w:r>
      <w:r>
        <w:rPr>
          <w:color w:val="231F20"/>
          <w:spacing w:val="-7"/>
        </w:rPr>
        <w:t> </w:t>
      </w:r>
      <w:r>
        <w:rPr>
          <w:color w:val="231F20"/>
        </w:rPr>
        <w:t>you</w:t>
      </w:r>
      <w:r>
        <w:rPr>
          <w:color w:val="231F20"/>
          <w:spacing w:val="-7"/>
        </w:rPr>
        <w:t> </w:t>
      </w:r>
      <w:r>
        <w:rPr>
          <w:color w:val="231F20"/>
        </w:rPr>
        <w:t>for</w:t>
      </w:r>
      <w:r>
        <w:rPr>
          <w:color w:val="231F20"/>
          <w:spacing w:val="-7"/>
        </w:rPr>
        <w:t> </w:t>
      </w:r>
      <w:r>
        <w:rPr>
          <w:i/>
          <w:color w:val="231F20"/>
          <w:spacing w:val="-10"/>
        </w:rPr>
        <w:t>N</w:t>
      </w:r>
    </w:p>
    <w:p>
      <w:pPr>
        <w:spacing w:line="257" w:lineRule="exact" w:before="0"/>
        <w:ind w:left="1234" w:right="0" w:firstLine="0"/>
        <w:jc w:val="left"/>
        <w:rPr>
          <w:i/>
          <w:sz w:val="20"/>
        </w:rPr>
      </w:pPr>
      <w:r>
        <w:rPr>
          <w:color w:val="231F20"/>
          <w:sz w:val="20"/>
        </w:rPr>
        <w:t>and</w:t>
      </w:r>
      <w:r>
        <w:rPr>
          <w:color w:val="231F20"/>
          <w:spacing w:val="-3"/>
          <w:sz w:val="20"/>
        </w:rPr>
        <w:t> </w:t>
      </w:r>
      <w:r>
        <w:rPr>
          <w:color w:val="231F20"/>
          <w:sz w:val="20"/>
        </w:rPr>
        <w:t>for</w:t>
      </w:r>
      <w:r>
        <w:rPr>
          <w:color w:val="231F20"/>
          <w:spacing w:val="-3"/>
          <w:sz w:val="20"/>
        </w:rPr>
        <w:t> </w:t>
      </w:r>
      <w:r>
        <w:rPr>
          <w:color w:val="231F20"/>
          <w:sz w:val="20"/>
        </w:rPr>
        <w:t>our</w:t>
      </w:r>
      <w:r>
        <w:rPr>
          <w:color w:val="231F20"/>
          <w:spacing w:val="-2"/>
          <w:sz w:val="20"/>
        </w:rPr>
        <w:t> </w:t>
      </w:r>
      <w:r>
        <w:rPr>
          <w:color w:val="231F20"/>
          <w:sz w:val="20"/>
        </w:rPr>
        <w:t>memories</w:t>
      </w:r>
      <w:r>
        <w:rPr>
          <w:color w:val="231F20"/>
          <w:spacing w:val="-3"/>
          <w:sz w:val="20"/>
        </w:rPr>
        <w:t> </w:t>
      </w:r>
      <w:r>
        <w:rPr>
          <w:color w:val="231F20"/>
          <w:sz w:val="20"/>
        </w:rPr>
        <w:t>of</w:t>
      </w:r>
      <w:r>
        <w:rPr>
          <w:color w:val="231F20"/>
          <w:spacing w:val="-3"/>
          <w:sz w:val="20"/>
        </w:rPr>
        <w:t> </w:t>
      </w:r>
      <w:r>
        <w:rPr>
          <w:i/>
          <w:color w:val="231F20"/>
          <w:spacing w:val="-2"/>
          <w:sz w:val="20"/>
        </w:rPr>
        <w:t>her/him.</w:t>
      </w:r>
    </w:p>
    <w:p>
      <w:pPr>
        <w:pStyle w:val="BodyText"/>
        <w:spacing w:line="230" w:lineRule="auto" w:before="127"/>
        <w:ind w:right="1127"/>
      </w:pPr>
      <w:r>
        <w:rPr>
          <w:color w:val="231F20"/>
        </w:rPr>
        <w:t>We praise you for your goodness and mercy that</w:t>
      </w:r>
      <w:r>
        <w:rPr>
          <w:color w:val="231F20"/>
          <w:spacing w:val="-8"/>
        </w:rPr>
        <w:t> </w:t>
      </w:r>
      <w:r>
        <w:rPr>
          <w:color w:val="231F20"/>
        </w:rPr>
        <w:t>followed</w:t>
      </w:r>
      <w:r>
        <w:rPr>
          <w:color w:val="231F20"/>
          <w:spacing w:val="-9"/>
        </w:rPr>
        <w:t> </w:t>
      </w:r>
      <w:r>
        <w:rPr>
          <w:i/>
          <w:color w:val="231F20"/>
        </w:rPr>
        <w:t>her/him</w:t>
      </w:r>
      <w:r>
        <w:rPr>
          <w:i/>
          <w:color w:val="231F20"/>
          <w:spacing w:val="-8"/>
        </w:rPr>
        <w:t> </w:t>
      </w:r>
      <w:r>
        <w:rPr>
          <w:color w:val="231F20"/>
        </w:rPr>
        <w:t>all</w:t>
      </w:r>
      <w:r>
        <w:rPr>
          <w:color w:val="231F20"/>
          <w:spacing w:val="-8"/>
        </w:rPr>
        <w:t> </w:t>
      </w:r>
      <w:r>
        <w:rPr>
          <w:color w:val="231F20"/>
        </w:rPr>
        <w:t>the</w:t>
      </w:r>
      <w:r>
        <w:rPr>
          <w:color w:val="231F20"/>
          <w:spacing w:val="-8"/>
        </w:rPr>
        <w:t> </w:t>
      </w:r>
      <w:r>
        <w:rPr>
          <w:color w:val="231F20"/>
        </w:rPr>
        <w:t>days</w:t>
      </w:r>
      <w:r>
        <w:rPr>
          <w:color w:val="231F20"/>
          <w:spacing w:val="-9"/>
        </w:rPr>
        <w:t> </w:t>
      </w:r>
      <w:r>
        <w:rPr>
          <w:color w:val="231F20"/>
        </w:rPr>
        <w:t>of</w:t>
      </w:r>
      <w:r>
        <w:rPr>
          <w:color w:val="231F20"/>
          <w:spacing w:val="-9"/>
        </w:rPr>
        <w:t> </w:t>
      </w:r>
      <w:r>
        <w:rPr>
          <w:i/>
          <w:color w:val="231F20"/>
        </w:rPr>
        <w:t>her/his</w:t>
      </w:r>
      <w:r>
        <w:rPr>
          <w:i/>
          <w:color w:val="231F20"/>
          <w:spacing w:val="-8"/>
        </w:rPr>
        <w:t> </w:t>
      </w:r>
      <w:r>
        <w:rPr>
          <w:color w:val="231F20"/>
        </w:rPr>
        <w:t>life, and for </w:t>
      </w:r>
      <w:r>
        <w:rPr>
          <w:i/>
          <w:color w:val="231F20"/>
        </w:rPr>
        <w:t>her/his </w:t>
      </w:r>
      <w:r>
        <w:rPr>
          <w:color w:val="231F20"/>
        </w:rPr>
        <w:t>faithfulness</w:t>
      </w:r>
    </w:p>
    <w:p>
      <w:pPr>
        <w:pStyle w:val="BodyText"/>
        <w:spacing w:line="250" w:lineRule="exact"/>
        <w:rPr>
          <w:i/>
        </w:rPr>
      </w:pPr>
      <w:r>
        <w:rPr>
          <w:color w:val="231F20"/>
        </w:rPr>
        <w:t>in</w:t>
      </w:r>
      <w:r>
        <w:rPr>
          <w:color w:val="231F20"/>
          <w:spacing w:val="-2"/>
        </w:rPr>
        <w:t> </w:t>
      </w:r>
      <w:r>
        <w:rPr>
          <w:color w:val="231F20"/>
        </w:rPr>
        <w:t>the</w:t>
      </w:r>
      <w:r>
        <w:rPr>
          <w:color w:val="231F20"/>
          <w:spacing w:val="-2"/>
        </w:rPr>
        <w:t> </w:t>
      </w:r>
      <w:r>
        <w:rPr>
          <w:color w:val="231F20"/>
        </w:rPr>
        <w:t>tasks</w:t>
      </w:r>
      <w:r>
        <w:rPr>
          <w:color w:val="231F20"/>
          <w:spacing w:val="-2"/>
        </w:rPr>
        <w:t> </w:t>
      </w:r>
      <w:r>
        <w:rPr>
          <w:color w:val="231F20"/>
        </w:rPr>
        <w:t>to</w:t>
      </w:r>
      <w:r>
        <w:rPr>
          <w:color w:val="231F20"/>
          <w:spacing w:val="-2"/>
        </w:rPr>
        <w:t> </w:t>
      </w:r>
      <w:r>
        <w:rPr>
          <w:color w:val="231F20"/>
        </w:rPr>
        <w:t>which</w:t>
      </w:r>
      <w:r>
        <w:rPr>
          <w:color w:val="231F20"/>
          <w:spacing w:val="-1"/>
        </w:rPr>
        <w:t> </w:t>
      </w:r>
      <w:r>
        <w:rPr>
          <w:color w:val="231F20"/>
        </w:rPr>
        <w:t>you</w:t>
      </w:r>
      <w:r>
        <w:rPr>
          <w:color w:val="231F20"/>
          <w:spacing w:val="-2"/>
        </w:rPr>
        <w:t> </w:t>
      </w:r>
      <w:r>
        <w:rPr>
          <w:color w:val="231F20"/>
        </w:rPr>
        <w:t>called</w:t>
      </w:r>
      <w:r>
        <w:rPr>
          <w:color w:val="231F20"/>
          <w:spacing w:val="-1"/>
        </w:rPr>
        <w:t> </w:t>
      </w:r>
      <w:r>
        <w:rPr>
          <w:i/>
          <w:color w:val="231F20"/>
          <w:spacing w:val="-2"/>
        </w:rPr>
        <w:t>her/him.</w:t>
      </w:r>
    </w:p>
    <w:p>
      <w:pPr>
        <w:pStyle w:val="BodyText"/>
        <w:spacing w:before="100"/>
        <w:rPr>
          <w:i/>
        </w:rPr>
      </w:pPr>
      <w:r>
        <w:rPr>
          <w:color w:val="231F20"/>
        </w:rPr>
        <w:t>We</w:t>
      </w:r>
      <w:r>
        <w:rPr>
          <w:color w:val="231F20"/>
          <w:spacing w:val="-8"/>
        </w:rPr>
        <w:t> </w:t>
      </w:r>
      <w:r>
        <w:rPr>
          <w:color w:val="231F20"/>
        </w:rPr>
        <w:t>thank</w:t>
      </w:r>
      <w:r>
        <w:rPr>
          <w:color w:val="231F20"/>
          <w:spacing w:val="-6"/>
        </w:rPr>
        <w:t> </w:t>
      </w:r>
      <w:r>
        <w:rPr>
          <w:color w:val="231F20"/>
        </w:rPr>
        <w:t>you</w:t>
      </w:r>
      <w:r>
        <w:rPr>
          <w:color w:val="231F20"/>
          <w:spacing w:val="-5"/>
        </w:rPr>
        <w:t> </w:t>
      </w:r>
      <w:r>
        <w:rPr>
          <w:color w:val="231F20"/>
        </w:rPr>
        <w:t>that</w:t>
      </w:r>
      <w:r>
        <w:rPr>
          <w:color w:val="231F20"/>
          <w:spacing w:val="-6"/>
        </w:rPr>
        <w:t> </w:t>
      </w:r>
      <w:r>
        <w:rPr>
          <w:color w:val="231F20"/>
        </w:rPr>
        <w:t>for</w:t>
      </w:r>
      <w:r>
        <w:rPr>
          <w:color w:val="231F20"/>
          <w:spacing w:val="-5"/>
        </w:rPr>
        <w:t> </w:t>
      </w:r>
      <w:r>
        <w:rPr>
          <w:i/>
          <w:color w:val="231F20"/>
          <w:spacing w:val="-10"/>
        </w:rPr>
        <w:t>N</w:t>
      </w:r>
    </w:p>
    <w:p>
      <w:pPr>
        <w:pStyle w:val="BodyText"/>
        <w:spacing w:line="230" w:lineRule="auto" w:before="13"/>
        <w:ind w:right="411"/>
        <w:rPr>
          <w:i/>
        </w:rPr>
      </w:pPr>
      <w:r>
        <w:rPr>
          <w:color w:val="231F20"/>
        </w:rPr>
        <w:t>the</w:t>
      </w:r>
      <w:r>
        <w:rPr>
          <w:color w:val="231F20"/>
          <w:spacing w:val="-6"/>
        </w:rPr>
        <w:t> </w:t>
      </w:r>
      <w:r>
        <w:rPr>
          <w:color w:val="231F20"/>
        </w:rPr>
        <w:t>tribulations</w:t>
      </w:r>
      <w:r>
        <w:rPr>
          <w:color w:val="231F20"/>
          <w:spacing w:val="-7"/>
        </w:rPr>
        <w:t> </w:t>
      </w:r>
      <w:r>
        <w:rPr>
          <w:color w:val="231F20"/>
        </w:rPr>
        <w:t>of</w:t>
      </w:r>
      <w:r>
        <w:rPr>
          <w:color w:val="231F20"/>
          <w:spacing w:val="-6"/>
        </w:rPr>
        <w:t> </w:t>
      </w:r>
      <w:r>
        <w:rPr>
          <w:color w:val="231F20"/>
        </w:rPr>
        <w:t>this</w:t>
      </w:r>
      <w:r>
        <w:rPr>
          <w:color w:val="231F20"/>
          <w:spacing w:val="-7"/>
        </w:rPr>
        <w:t> </w:t>
      </w:r>
      <w:r>
        <w:rPr>
          <w:color w:val="231F20"/>
        </w:rPr>
        <w:t>world</w:t>
      </w:r>
      <w:r>
        <w:rPr>
          <w:color w:val="231F20"/>
          <w:spacing w:val="-6"/>
        </w:rPr>
        <w:t> </w:t>
      </w:r>
      <w:r>
        <w:rPr>
          <w:color w:val="231F20"/>
        </w:rPr>
        <w:t>are</w:t>
      </w:r>
      <w:r>
        <w:rPr>
          <w:color w:val="231F20"/>
          <w:spacing w:val="-6"/>
        </w:rPr>
        <w:t> </w:t>
      </w:r>
      <w:r>
        <w:rPr>
          <w:color w:val="231F20"/>
        </w:rPr>
        <w:t>over</w:t>
      </w:r>
      <w:r>
        <w:rPr>
          <w:color w:val="231F20"/>
          <w:spacing w:val="-6"/>
        </w:rPr>
        <w:t> </w:t>
      </w:r>
      <w:r>
        <w:rPr>
          <w:color w:val="231F20"/>
        </w:rPr>
        <w:t>and</w:t>
      </w:r>
      <w:r>
        <w:rPr>
          <w:color w:val="231F20"/>
          <w:spacing w:val="-6"/>
        </w:rPr>
        <w:t> </w:t>
      </w:r>
      <w:r>
        <w:rPr>
          <w:color w:val="231F20"/>
        </w:rPr>
        <w:t>death</w:t>
      </w:r>
      <w:r>
        <w:rPr>
          <w:color w:val="231F20"/>
          <w:spacing w:val="-6"/>
        </w:rPr>
        <w:t> </w:t>
      </w:r>
      <w:r>
        <w:rPr>
          <w:color w:val="231F20"/>
        </w:rPr>
        <w:t>is</w:t>
      </w:r>
      <w:r>
        <w:rPr>
          <w:color w:val="231F20"/>
          <w:spacing w:val="-7"/>
        </w:rPr>
        <w:t> </w:t>
      </w:r>
      <w:r>
        <w:rPr>
          <w:color w:val="231F20"/>
        </w:rPr>
        <w:t>past, and we pray that you will bring us with </w:t>
      </w:r>
      <w:r>
        <w:rPr>
          <w:i/>
          <w:color w:val="231F20"/>
        </w:rPr>
        <w:t>her/him</w:t>
      </w:r>
    </w:p>
    <w:p>
      <w:pPr>
        <w:pStyle w:val="BodyText"/>
        <w:spacing w:line="249" w:lineRule="auto" w:before="9"/>
        <w:ind w:right="1774"/>
        <w:rPr>
          <w:b/>
        </w:rPr>
      </w:pPr>
      <w:r>
        <w:rPr>
          <w:color w:val="231F20"/>
        </w:rPr>
        <w:t>to the joy of your perfect kingdom; through</w:t>
      </w:r>
      <w:r>
        <w:rPr>
          <w:color w:val="231F20"/>
          <w:spacing w:val="-11"/>
        </w:rPr>
        <w:t> </w:t>
      </w:r>
      <w:r>
        <w:rPr>
          <w:color w:val="231F20"/>
        </w:rPr>
        <w:t>Jesus</w:t>
      </w:r>
      <w:r>
        <w:rPr>
          <w:color w:val="231F20"/>
          <w:spacing w:val="-12"/>
        </w:rPr>
        <w:t> </w:t>
      </w:r>
      <w:r>
        <w:rPr>
          <w:color w:val="231F20"/>
        </w:rPr>
        <w:t>Christ</w:t>
      </w:r>
      <w:r>
        <w:rPr>
          <w:color w:val="231F20"/>
          <w:spacing w:val="-11"/>
        </w:rPr>
        <w:t> </w:t>
      </w:r>
      <w:r>
        <w:rPr>
          <w:color w:val="231F20"/>
        </w:rPr>
        <w:t>our</w:t>
      </w:r>
      <w:r>
        <w:rPr>
          <w:color w:val="231F20"/>
          <w:spacing w:val="-11"/>
        </w:rPr>
        <w:t> </w:t>
      </w:r>
      <w:r>
        <w:rPr>
          <w:color w:val="231F20"/>
        </w:rPr>
        <w:t>Lord.</w:t>
      </w:r>
      <w:r>
        <w:rPr>
          <w:color w:val="231F20"/>
          <w:spacing w:val="24"/>
        </w:rPr>
        <w:t> </w:t>
      </w:r>
      <w:r>
        <w:rPr>
          <w:b/>
          <w:color w:val="231F20"/>
        </w:rPr>
        <w:t>Amen.</w:t>
      </w:r>
    </w:p>
    <w:p>
      <w:pPr>
        <w:pStyle w:val="BodyText"/>
        <w:spacing w:before="114"/>
      </w:pPr>
      <w:r>
        <w:rPr>
          <w:color w:val="231F20"/>
        </w:rPr>
        <w:t>Almighty</w:t>
      </w:r>
      <w:r>
        <w:rPr>
          <w:color w:val="231F20"/>
          <w:spacing w:val="-7"/>
        </w:rPr>
        <w:t> </w:t>
      </w:r>
      <w:r>
        <w:rPr>
          <w:color w:val="231F20"/>
          <w:spacing w:val="-4"/>
        </w:rPr>
        <w:t>God,</w:t>
      </w:r>
    </w:p>
    <w:p>
      <w:pPr>
        <w:pStyle w:val="BodyText"/>
        <w:spacing w:line="249" w:lineRule="auto" w:before="10"/>
        <w:ind w:right="1310"/>
      </w:pPr>
      <w:r>
        <w:rPr>
          <w:color w:val="231F20"/>
        </w:rPr>
        <w:t>Father</w:t>
      </w:r>
      <w:r>
        <w:rPr>
          <w:color w:val="231F20"/>
          <w:spacing w:val="-8"/>
        </w:rPr>
        <w:t> </w:t>
      </w:r>
      <w:r>
        <w:rPr>
          <w:color w:val="231F20"/>
        </w:rPr>
        <w:t>of</w:t>
      </w:r>
      <w:r>
        <w:rPr>
          <w:color w:val="231F20"/>
          <w:spacing w:val="-8"/>
        </w:rPr>
        <w:t> </w:t>
      </w:r>
      <w:r>
        <w:rPr>
          <w:color w:val="231F20"/>
        </w:rPr>
        <w:t>all</w:t>
      </w:r>
      <w:r>
        <w:rPr>
          <w:color w:val="231F20"/>
          <w:spacing w:val="-8"/>
        </w:rPr>
        <w:t> </w:t>
      </w:r>
      <w:r>
        <w:rPr>
          <w:color w:val="231F20"/>
        </w:rPr>
        <w:t>mercies</w:t>
      </w:r>
      <w:r>
        <w:rPr>
          <w:color w:val="231F20"/>
          <w:spacing w:val="-9"/>
        </w:rPr>
        <w:t> </w:t>
      </w:r>
      <w:r>
        <w:rPr>
          <w:color w:val="231F20"/>
        </w:rPr>
        <w:t>and</w:t>
      </w:r>
      <w:r>
        <w:rPr>
          <w:color w:val="231F20"/>
          <w:spacing w:val="-8"/>
        </w:rPr>
        <w:t> </w:t>
      </w:r>
      <w:r>
        <w:rPr>
          <w:color w:val="231F20"/>
        </w:rPr>
        <w:t>giver</w:t>
      </w:r>
      <w:r>
        <w:rPr>
          <w:color w:val="231F20"/>
          <w:spacing w:val="-8"/>
        </w:rPr>
        <w:t> </w:t>
      </w:r>
      <w:r>
        <w:rPr>
          <w:color w:val="231F20"/>
        </w:rPr>
        <w:t>of</w:t>
      </w:r>
      <w:r>
        <w:rPr>
          <w:color w:val="231F20"/>
          <w:spacing w:val="-8"/>
        </w:rPr>
        <w:t> </w:t>
      </w:r>
      <w:r>
        <w:rPr>
          <w:color w:val="231F20"/>
        </w:rPr>
        <w:t>all</w:t>
      </w:r>
      <w:r>
        <w:rPr>
          <w:color w:val="231F20"/>
          <w:spacing w:val="-8"/>
        </w:rPr>
        <w:t> </w:t>
      </w:r>
      <w:r>
        <w:rPr>
          <w:color w:val="231F20"/>
        </w:rPr>
        <w:t>comfort, deal graciously with those who mourn,</w:t>
      </w:r>
    </w:p>
    <w:p>
      <w:pPr>
        <w:pStyle w:val="BodyText"/>
        <w:spacing w:line="249" w:lineRule="auto" w:before="1"/>
        <w:ind w:right="1940"/>
        <w:rPr>
          <w:b/>
        </w:rPr>
      </w:pPr>
      <w:r>
        <w:rPr>
          <w:color w:val="231F20"/>
        </w:rPr>
        <w:t>that they may cast every care on you and</w:t>
      </w:r>
      <w:r>
        <w:rPr>
          <w:color w:val="231F20"/>
          <w:spacing w:val="-10"/>
        </w:rPr>
        <w:t> </w:t>
      </w:r>
      <w:r>
        <w:rPr>
          <w:color w:val="231F20"/>
        </w:rPr>
        <w:t>know</w:t>
      </w:r>
      <w:r>
        <w:rPr>
          <w:color w:val="231F20"/>
          <w:spacing w:val="-11"/>
        </w:rPr>
        <w:t> </w:t>
      </w:r>
      <w:r>
        <w:rPr>
          <w:color w:val="231F20"/>
        </w:rPr>
        <w:t>the</w:t>
      </w:r>
      <w:r>
        <w:rPr>
          <w:color w:val="231F20"/>
          <w:spacing w:val="-10"/>
        </w:rPr>
        <w:t> </w:t>
      </w:r>
      <w:r>
        <w:rPr>
          <w:color w:val="231F20"/>
        </w:rPr>
        <w:t>consolation</w:t>
      </w:r>
      <w:r>
        <w:rPr>
          <w:color w:val="231F20"/>
          <w:spacing w:val="-10"/>
        </w:rPr>
        <w:t> </w:t>
      </w:r>
      <w:r>
        <w:rPr>
          <w:color w:val="231F20"/>
        </w:rPr>
        <w:t>of</w:t>
      </w:r>
      <w:r>
        <w:rPr>
          <w:color w:val="231F20"/>
          <w:spacing w:val="-10"/>
        </w:rPr>
        <w:t> </w:t>
      </w:r>
      <w:r>
        <w:rPr>
          <w:color w:val="231F20"/>
        </w:rPr>
        <w:t>your</w:t>
      </w:r>
      <w:r>
        <w:rPr>
          <w:color w:val="231F20"/>
          <w:spacing w:val="-10"/>
        </w:rPr>
        <w:t> </w:t>
      </w:r>
      <w:r>
        <w:rPr>
          <w:color w:val="231F20"/>
        </w:rPr>
        <w:t>love; 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ListParagraph"/>
        <w:numPr>
          <w:ilvl w:val="0"/>
          <w:numId w:val="4"/>
        </w:numPr>
        <w:tabs>
          <w:tab w:pos="951" w:val="left" w:leader="none"/>
        </w:tabs>
        <w:spacing w:line="240" w:lineRule="auto" w:before="161" w:after="0"/>
        <w:ind w:left="951" w:right="0" w:hanging="567"/>
        <w:jc w:val="left"/>
        <w:rPr>
          <w:sz w:val="20"/>
        </w:rPr>
      </w:pPr>
      <w:r>
        <w:rPr>
          <w:color w:val="EE322D"/>
          <w:spacing w:val="-4"/>
          <w:sz w:val="20"/>
        </w:rPr>
        <w:t>Hymn</w:t>
      </w:r>
    </w:p>
    <w:p>
      <w:pPr>
        <w:spacing w:after="0" w:line="240" w:lineRule="auto"/>
        <w:jc w:val="left"/>
        <w:rPr>
          <w:sz w:val="20"/>
        </w:rPr>
        <w:sectPr>
          <w:pgSz w:w="8400" w:h="11910"/>
          <w:pgMar w:header="0" w:footer="415" w:top="660" w:bottom="600" w:left="920" w:right="900"/>
        </w:sectPr>
      </w:pPr>
    </w:p>
    <w:p>
      <w:pPr>
        <w:pStyle w:val="BodyText"/>
        <w:spacing w:before="43"/>
        <w:ind w:left="0"/>
        <w:rPr>
          <w:sz w:val="22"/>
        </w:rPr>
      </w:pPr>
    </w:p>
    <w:p>
      <w:pPr>
        <w:pStyle w:val="Heading3"/>
      </w:pPr>
      <w:r>
        <w:rPr>
          <w:color w:val="EE322D"/>
          <w:spacing w:val="-2"/>
        </w:rPr>
        <w:t>COMMENDATION</w:t>
      </w:r>
    </w:p>
    <w:p>
      <w:pPr>
        <w:pStyle w:val="ListParagraph"/>
        <w:numPr>
          <w:ilvl w:val="0"/>
          <w:numId w:val="4"/>
        </w:numPr>
        <w:tabs>
          <w:tab w:pos="950" w:val="left" w:leader="none"/>
        </w:tabs>
        <w:spacing w:line="240" w:lineRule="auto" w:before="165" w:after="0"/>
        <w:ind w:left="950" w:right="0" w:hanging="567"/>
        <w:jc w:val="left"/>
        <w:rPr>
          <w:sz w:val="20"/>
        </w:rPr>
      </w:pPr>
      <w:r>
        <w:rPr>
          <w:color w:val="EE322D"/>
          <w:sz w:val="20"/>
        </w:rPr>
        <w:t>All </w:t>
      </w:r>
      <w:r>
        <w:rPr>
          <w:color w:val="EE322D"/>
          <w:spacing w:val="-2"/>
          <w:sz w:val="20"/>
        </w:rPr>
        <w:t>stand.</w:t>
      </w:r>
    </w:p>
    <w:p>
      <w:pPr>
        <w:pStyle w:val="BodyText"/>
        <w:spacing w:before="104"/>
      </w:pPr>
      <w:r>
        <w:rPr>
          <w:color w:val="231F20"/>
        </w:rPr>
        <w:t>Let</w:t>
      </w:r>
      <w:r>
        <w:rPr>
          <w:color w:val="231F20"/>
          <w:spacing w:val="-3"/>
        </w:rPr>
        <w:t> </w:t>
      </w:r>
      <w:r>
        <w:rPr>
          <w:color w:val="231F20"/>
        </w:rPr>
        <w:t>us</w:t>
      </w:r>
      <w:r>
        <w:rPr>
          <w:color w:val="231F20"/>
          <w:spacing w:val="-1"/>
        </w:rPr>
        <w:t> </w:t>
      </w:r>
      <w:r>
        <w:rPr>
          <w:color w:val="231F20"/>
        </w:rPr>
        <w:t>commend</w:t>
      </w:r>
      <w:r>
        <w:rPr>
          <w:color w:val="231F20"/>
          <w:spacing w:val="-2"/>
        </w:rPr>
        <w:t> </w:t>
      </w:r>
      <w:r>
        <w:rPr>
          <w:i/>
          <w:color w:val="231F20"/>
        </w:rPr>
        <w:t>N</w:t>
      </w:r>
      <w:r>
        <w:rPr>
          <w:i/>
          <w:color w:val="231F20"/>
          <w:spacing w:val="-1"/>
        </w:rPr>
        <w:t> </w:t>
      </w:r>
      <w:r>
        <w:rPr>
          <w:color w:val="231F20"/>
        </w:rPr>
        <w:t>to </w:t>
      </w:r>
      <w:r>
        <w:rPr>
          <w:color w:val="231F20"/>
          <w:spacing w:val="-4"/>
        </w:rPr>
        <w:t>God.</w:t>
      </w:r>
    </w:p>
    <w:p>
      <w:pPr>
        <w:pStyle w:val="BodyText"/>
        <w:spacing w:before="109"/>
        <w:ind w:left="950"/>
      </w:pPr>
      <w:r>
        <w:rPr>
          <w:color w:val="EE322D"/>
          <w:spacing w:val="-2"/>
        </w:rPr>
        <w:t>EITHER</w:t>
      </w:r>
    </w:p>
    <w:p>
      <w:pPr>
        <w:pStyle w:val="ListParagraph"/>
        <w:numPr>
          <w:ilvl w:val="0"/>
          <w:numId w:val="5"/>
        </w:numPr>
        <w:tabs>
          <w:tab w:pos="1234" w:val="left" w:leader="none"/>
        </w:tabs>
        <w:spacing w:line="230" w:lineRule="auto" w:before="131" w:after="0"/>
        <w:ind w:left="1234" w:right="2378" w:hanging="851"/>
        <w:jc w:val="left"/>
        <w:rPr>
          <w:sz w:val="20"/>
        </w:rPr>
      </w:pPr>
      <w:r>
        <w:rPr>
          <w:color w:val="18171C"/>
          <w:sz w:val="20"/>
        </w:rPr>
        <w:t>Into</w:t>
      </w:r>
      <w:r>
        <w:rPr>
          <w:color w:val="18171C"/>
          <w:spacing w:val="-11"/>
          <w:sz w:val="20"/>
        </w:rPr>
        <w:t> </w:t>
      </w:r>
      <w:r>
        <w:rPr>
          <w:color w:val="18171C"/>
          <w:sz w:val="20"/>
        </w:rPr>
        <w:t>your</w:t>
      </w:r>
      <w:r>
        <w:rPr>
          <w:color w:val="18171C"/>
          <w:spacing w:val="-11"/>
          <w:sz w:val="20"/>
        </w:rPr>
        <w:t> </w:t>
      </w:r>
      <w:r>
        <w:rPr>
          <w:color w:val="18171C"/>
          <w:sz w:val="20"/>
        </w:rPr>
        <w:t>keeping,</w:t>
      </w:r>
      <w:r>
        <w:rPr>
          <w:color w:val="18171C"/>
          <w:spacing w:val="-12"/>
          <w:sz w:val="20"/>
        </w:rPr>
        <w:t> </w:t>
      </w:r>
      <w:r>
        <w:rPr>
          <w:color w:val="18171C"/>
          <w:sz w:val="20"/>
        </w:rPr>
        <w:t>O</w:t>
      </w:r>
      <w:r>
        <w:rPr>
          <w:color w:val="18171C"/>
          <w:spacing w:val="-12"/>
          <w:sz w:val="20"/>
        </w:rPr>
        <w:t> </w:t>
      </w:r>
      <w:r>
        <w:rPr>
          <w:color w:val="18171C"/>
          <w:sz w:val="20"/>
        </w:rPr>
        <w:t>merciful</w:t>
      </w:r>
      <w:r>
        <w:rPr>
          <w:color w:val="18171C"/>
          <w:spacing w:val="-11"/>
          <w:sz w:val="20"/>
        </w:rPr>
        <w:t> </w:t>
      </w:r>
      <w:r>
        <w:rPr>
          <w:color w:val="18171C"/>
          <w:sz w:val="20"/>
        </w:rPr>
        <w:t>God, </w:t>
      </w:r>
      <w:r>
        <w:rPr>
          <w:color w:val="231F20"/>
          <w:sz w:val="20"/>
        </w:rPr>
        <w:t>we commend your servant </w:t>
      </w:r>
      <w:r>
        <w:rPr>
          <w:i/>
          <w:color w:val="231F20"/>
          <w:sz w:val="20"/>
        </w:rPr>
        <w:t>N</w:t>
      </w:r>
      <w:r>
        <w:rPr>
          <w:color w:val="231F20"/>
          <w:sz w:val="20"/>
        </w:rPr>
        <w:t>.</w:t>
      </w:r>
    </w:p>
    <w:p>
      <w:pPr>
        <w:pStyle w:val="BodyText"/>
        <w:spacing w:line="244" w:lineRule="auto"/>
        <w:ind w:right="1310"/>
      </w:pPr>
      <w:r>
        <w:rPr>
          <w:color w:val="231F20"/>
        </w:rPr>
        <w:t>Receive</w:t>
      </w:r>
      <w:r>
        <w:rPr>
          <w:color w:val="231F20"/>
          <w:spacing w:val="-13"/>
        </w:rPr>
        <w:t> </w:t>
      </w:r>
      <w:r>
        <w:rPr>
          <w:i/>
          <w:color w:val="231F20"/>
        </w:rPr>
        <w:t>her/him</w:t>
      </w:r>
      <w:r>
        <w:rPr>
          <w:i/>
          <w:color w:val="231F20"/>
          <w:spacing w:val="-12"/>
        </w:rPr>
        <w:t> </w:t>
      </w:r>
      <w:r>
        <w:rPr>
          <w:color w:val="231F20"/>
        </w:rPr>
        <w:t>into</w:t>
      </w:r>
      <w:r>
        <w:rPr>
          <w:color w:val="231F20"/>
          <w:spacing w:val="-13"/>
        </w:rPr>
        <w:t> </w:t>
      </w:r>
      <w:r>
        <w:rPr>
          <w:color w:val="231F20"/>
        </w:rPr>
        <w:t>the</w:t>
      </w:r>
      <w:r>
        <w:rPr>
          <w:color w:val="231F20"/>
          <w:spacing w:val="-12"/>
        </w:rPr>
        <w:t> </w:t>
      </w:r>
      <w:r>
        <w:rPr>
          <w:color w:val="231F20"/>
        </w:rPr>
        <w:t>arms</w:t>
      </w:r>
      <w:r>
        <w:rPr>
          <w:color w:val="231F20"/>
          <w:spacing w:val="-12"/>
        </w:rPr>
        <w:t> </w:t>
      </w:r>
      <w:r>
        <w:rPr>
          <w:color w:val="231F20"/>
        </w:rPr>
        <w:t>of</w:t>
      </w:r>
      <w:r>
        <w:rPr>
          <w:color w:val="231F20"/>
          <w:spacing w:val="-13"/>
        </w:rPr>
        <w:t> </w:t>
      </w:r>
      <w:r>
        <w:rPr>
          <w:color w:val="231F20"/>
        </w:rPr>
        <w:t>your</w:t>
      </w:r>
      <w:r>
        <w:rPr>
          <w:color w:val="231F20"/>
          <w:spacing w:val="-12"/>
        </w:rPr>
        <w:t> </w:t>
      </w:r>
      <w:r>
        <w:rPr>
          <w:color w:val="231F20"/>
        </w:rPr>
        <w:t>mercy, into the joy of everlasting peace,</w:t>
      </w:r>
    </w:p>
    <w:p>
      <w:pPr>
        <w:pStyle w:val="BodyText"/>
        <w:spacing w:line="249" w:lineRule="auto"/>
        <w:ind w:right="728"/>
        <w:rPr>
          <w:b/>
        </w:rPr>
      </w:pPr>
      <w:r>
        <w:rPr>
          <w:color w:val="231F20"/>
        </w:rPr>
        <w:t>and</w:t>
      </w:r>
      <w:r>
        <w:rPr>
          <w:color w:val="231F20"/>
          <w:spacing w:val="-7"/>
        </w:rPr>
        <w:t> </w:t>
      </w:r>
      <w:r>
        <w:rPr>
          <w:color w:val="231F20"/>
        </w:rPr>
        <w:t>into</w:t>
      </w:r>
      <w:r>
        <w:rPr>
          <w:color w:val="231F20"/>
          <w:spacing w:val="-7"/>
        </w:rPr>
        <w:t> </w:t>
      </w:r>
      <w:r>
        <w:rPr>
          <w:color w:val="231F20"/>
        </w:rPr>
        <w:t>the</w:t>
      </w:r>
      <w:r>
        <w:rPr>
          <w:color w:val="231F20"/>
          <w:spacing w:val="-7"/>
        </w:rPr>
        <w:t> </w:t>
      </w:r>
      <w:r>
        <w:rPr>
          <w:color w:val="231F20"/>
        </w:rPr>
        <w:t>glorious</w:t>
      </w:r>
      <w:r>
        <w:rPr>
          <w:color w:val="231F20"/>
          <w:spacing w:val="-7"/>
        </w:rPr>
        <w:t> </w:t>
      </w:r>
      <w:r>
        <w:rPr>
          <w:color w:val="231F20"/>
        </w:rPr>
        <w:t>company</w:t>
      </w:r>
      <w:r>
        <w:rPr>
          <w:color w:val="231F20"/>
          <w:spacing w:val="-6"/>
        </w:rPr>
        <w:t> </w:t>
      </w:r>
      <w:r>
        <w:rPr>
          <w:color w:val="231F20"/>
        </w:rPr>
        <w:t>of</w:t>
      </w:r>
      <w:r>
        <w:rPr>
          <w:color w:val="231F20"/>
          <w:spacing w:val="-6"/>
        </w:rPr>
        <w:t> </w:t>
      </w:r>
      <w:r>
        <w:rPr>
          <w:color w:val="231F20"/>
        </w:rPr>
        <w:t>the</w:t>
      </w:r>
      <w:r>
        <w:rPr>
          <w:color w:val="231F20"/>
          <w:spacing w:val="-7"/>
        </w:rPr>
        <w:t> </w:t>
      </w:r>
      <w:r>
        <w:rPr>
          <w:color w:val="231F20"/>
        </w:rPr>
        <w:t>saints</w:t>
      </w:r>
      <w:r>
        <w:rPr>
          <w:color w:val="231F20"/>
          <w:spacing w:val="-8"/>
        </w:rPr>
        <w:t> </w:t>
      </w:r>
      <w:r>
        <w:rPr>
          <w:color w:val="231F20"/>
        </w:rPr>
        <w:t>in</w:t>
      </w:r>
      <w:r>
        <w:rPr>
          <w:color w:val="231F20"/>
          <w:spacing w:val="-7"/>
        </w:rPr>
        <w:t> </w:t>
      </w:r>
      <w:r>
        <w:rPr>
          <w:color w:val="231F20"/>
        </w:rPr>
        <w:t>light; through Christ our Lord.</w:t>
      </w:r>
      <w:r>
        <w:rPr>
          <w:color w:val="231F20"/>
          <w:spacing w:val="40"/>
        </w:rPr>
        <w:t> </w:t>
      </w:r>
      <w:r>
        <w:rPr>
          <w:b/>
          <w:color w:val="231F20"/>
        </w:rPr>
        <w:t>Amen.</w:t>
      </w:r>
    </w:p>
    <w:p>
      <w:pPr>
        <w:pStyle w:val="BodyText"/>
        <w:spacing w:before="99"/>
        <w:ind w:left="950"/>
      </w:pPr>
      <w:r>
        <w:rPr>
          <w:color w:val="EE322D"/>
          <w:spacing w:val="-5"/>
        </w:rPr>
        <w:t>OR</w:t>
      </w:r>
    </w:p>
    <w:p>
      <w:pPr>
        <w:pStyle w:val="ListParagraph"/>
        <w:numPr>
          <w:ilvl w:val="0"/>
          <w:numId w:val="5"/>
        </w:numPr>
        <w:tabs>
          <w:tab w:pos="1234" w:val="left" w:leader="none"/>
        </w:tabs>
        <w:spacing w:line="235" w:lineRule="exact" w:before="123" w:after="0"/>
        <w:ind w:left="1234" w:right="0" w:hanging="851"/>
        <w:jc w:val="left"/>
        <w:rPr>
          <w:sz w:val="20"/>
        </w:rPr>
      </w:pPr>
      <w:r>
        <w:rPr>
          <w:color w:val="18171C"/>
          <w:sz w:val="20"/>
        </w:rPr>
        <w:t>Loving</w:t>
      </w:r>
      <w:r>
        <w:rPr>
          <w:color w:val="18171C"/>
          <w:spacing w:val="-4"/>
          <w:sz w:val="20"/>
        </w:rPr>
        <w:t> God,</w:t>
      </w:r>
    </w:p>
    <w:p>
      <w:pPr>
        <w:pStyle w:val="BodyText"/>
        <w:spacing w:line="244" w:lineRule="auto"/>
        <w:ind w:right="728"/>
        <w:rPr>
          <w:b/>
        </w:rPr>
      </w:pPr>
      <w:r>
        <w:rPr>
          <w:color w:val="231F20"/>
        </w:rPr>
        <w:t>we</w:t>
      </w:r>
      <w:r>
        <w:rPr>
          <w:color w:val="231F20"/>
          <w:spacing w:val="-8"/>
        </w:rPr>
        <w:t> </w:t>
      </w:r>
      <w:r>
        <w:rPr>
          <w:color w:val="231F20"/>
        </w:rPr>
        <w:t>commend</w:t>
      </w:r>
      <w:r>
        <w:rPr>
          <w:color w:val="231F20"/>
          <w:spacing w:val="-10"/>
        </w:rPr>
        <w:t> </w:t>
      </w:r>
      <w:r>
        <w:rPr>
          <w:i/>
          <w:color w:val="231F20"/>
        </w:rPr>
        <w:t>N</w:t>
      </w:r>
      <w:r>
        <w:rPr>
          <w:i/>
          <w:color w:val="231F20"/>
          <w:spacing w:val="-9"/>
        </w:rPr>
        <w:t> </w:t>
      </w:r>
      <w:r>
        <w:rPr>
          <w:color w:val="231F20"/>
        </w:rPr>
        <w:t>to</w:t>
      </w:r>
      <w:r>
        <w:rPr>
          <w:color w:val="231F20"/>
          <w:spacing w:val="-8"/>
        </w:rPr>
        <w:t> </w:t>
      </w:r>
      <w:r>
        <w:rPr>
          <w:color w:val="231F20"/>
        </w:rPr>
        <w:t>your</w:t>
      </w:r>
      <w:r>
        <w:rPr>
          <w:color w:val="231F20"/>
          <w:spacing w:val="-8"/>
        </w:rPr>
        <w:t> </w:t>
      </w:r>
      <w:r>
        <w:rPr>
          <w:color w:val="231F20"/>
        </w:rPr>
        <w:t>perfect</w:t>
      </w:r>
      <w:r>
        <w:rPr>
          <w:color w:val="231F20"/>
          <w:spacing w:val="-8"/>
        </w:rPr>
        <w:t> </w:t>
      </w:r>
      <w:r>
        <w:rPr>
          <w:color w:val="231F20"/>
        </w:rPr>
        <w:t>mercy</w:t>
      </w:r>
      <w:r>
        <w:rPr>
          <w:color w:val="231F20"/>
          <w:spacing w:val="-8"/>
        </w:rPr>
        <w:t> </w:t>
      </w:r>
      <w:r>
        <w:rPr>
          <w:color w:val="231F20"/>
        </w:rPr>
        <w:t>and</w:t>
      </w:r>
      <w:r>
        <w:rPr>
          <w:color w:val="231F20"/>
          <w:spacing w:val="-9"/>
        </w:rPr>
        <w:t> </w:t>
      </w:r>
      <w:r>
        <w:rPr>
          <w:color w:val="231F20"/>
        </w:rPr>
        <w:t>wisdom, for in you alone we put our trust.</w:t>
      </w:r>
      <w:r>
        <w:rPr>
          <w:color w:val="231F20"/>
          <w:spacing w:val="40"/>
        </w:rPr>
        <w:t> </w:t>
      </w:r>
      <w:r>
        <w:rPr>
          <w:b/>
          <w:color w:val="231F20"/>
        </w:rPr>
        <w:t>Amen.</w:t>
      </w:r>
    </w:p>
    <w:p>
      <w:pPr>
        <w:pStyle w:val="ListParagraph"/>
        <w:numPr>
          <w:ilvl w:val="0"/>
          <w:numId w:val="4"/>
        </w:numPr>
        <w:tabs>
          <w:tab w:pos="950" w:val="left" w:leader="none"/>
        </w:tabs>
        <w:spacing w:line="240" w:lineRule="auto" w:before="104"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14"/>
        <w:ind w:left="1007"/>
      </w:pPr>
      <w:r>
        <w:rPr>
          <w:color w:val="EE322D"/>
          <w:spacing w:val="-2"/>
        </w:rPr>
        <w:t>EITHER</w:t>
      </w:r>
      <w:r>
        <w:rPr>
          <w:color w:val="EE322D"/>
        </w:rPr>
        <w:tab/>
      </w:r>
      <w:r>
        <w:rPr>
          <w:color w:val="EE322D"/>
          <w:spacing w:val="-5"/>
        </w:rPr>
        <w:t>OR</w:t>
      </w:r>
    </w:p>
    <w:p>
      <w:pPr>
        <w:spacing w:after="0"/>
        <w:sectPr>
          <w:pgSz w:w="8400" w:h="11910"/>
          <w:pgMar w:header="0" w:footer="415" w:top="660" w:bottom="600" w:left="920" w:right="900"/>
        </w:sectPr>
      </w:pPr>
    </w:p>
    <w:p>
      <w:pPr>
        <w:pStyle w:val="BodyText"/>
        <w:spacing w:line="249" w:lineRule="auto" w:before="160"/>
        <w:ind w:left="691"/>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691" w:right="185"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1"/>
        <w:ind w:left="691"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974"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1"/>
        <w:ind w:left="691"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974" w:right="185"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974"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0"/>
        <w:ind w:left="691" w:right="185"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975"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1"/>
        <w:ind w:left="691"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160"/>
        <w:ind w:left="250" w:right="81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1302"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1177"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1302"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0"/>
        <w:ind w:left="533" w:right="810" w:hanging="284"/>
        <w:jc w:val="left"/>
        <w:rPr>
          <w:b/>
          <w:sz w:val="20"/>
        </w:rPr>
      </w:pPr>
      <w:r>
        <w:rPr>
          <w:b/>
          <w:color w:val="231F20"/>
          <w:sz w:val="20"/>
        </w:rPr>
        <w:t>And</w:t>
      </w:r>
      <w:r>
        <w:rPr>
          <w:b/>
          <w:color w:val="231F20"/>
          <w:spacing w:val="-12"/>
          <w:sz w:val="20"/>
        </w:rPr>
        <w:t> </w:t>
      </w:r>
      <w:r>
        <w:rPr>
          <w:b/>
          <w:color w:val="231F20"/>
          <w:sz w:val="20"/>
        </w:rPr>
        <w:t>forgive</w:t>
      </w:r>
      <w:r>
        <w:rPr>
          <w:b/>
          <w:color w:val="231F20"/>
          <w:spacing w:val="-12"/>
          <w:sz w:val="20"/>
        </w:rPr>
        <w:t> </w:t>
      </w:r>
      <w:r>
        <w:rPr>
          <w:b/>
          <w:color w:val="231F20"/>
          <w:sz w:val="20"/>
        </w:rPr>
        <w:t>us</w:t>
      </w:r>
      <w:r>
        <w:rPr>
          <w:b/>
          <w:color w:val="231F20"/>
          <w:spacing w:val="-12"/>
          <w:sz w:val="20"/>
        </w:rPr>
        <w:t> </w:t>
      </w:r>
      <w:r>
        <w:rPr>
          <w:b/>
          <w:color w:val="231F20"/>
          <w:sz w:val="20"/>
        </w:rPr>
        <w:t>our </w:t>
      </w:r>
      <w:r>
        <w:rPr>
          <w:b/>
          <w:color w:val="231F20"/>
          <w:spacing w:val="-2"/>
          <w:sz w:val="20"/>
        </w:rPr>
        <w:t>trespasses,</w:t>
      </w:r>
    </w:p>
    <w:p>
      <w:pPr>
        <w:spacing w:line="249" w:lineRule="auto" w:before="1"/>
        <w:ind w:left="533" w:right="81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810" w:hanging="284"/>
        <w:jc w:val="left"/>
        <w:rPr>
          <w:b/>
          <w:sz w:val="20"/>
        </w:rPr>
      </w:pPr>
      <w:r>
        <w:rPr>
          <w:b/>
          <w:color w:val="231F20"/>
          <w:sz w:val="20"/>
        </w:rPr>
        <w:t>And</w:t>
      </w:r>
      <w:r>
        <w:rPr>
          <w:b/>
          <w:color w:val="231F20"/>
          <w:spacing w:val="-9"/>
          <w:sz w:val="20"/>
        </w:rPr>
        <w:t> </w:t>
      </w:r>
      <w:r>
        <w:rPr>
          <w:b/>
          <w:color w:val="231F20"/>
          <w:sz w:val="20"/>
        </w:rPr>
        <w:t>lead</w:t>
      </w:r>
      <w:r>
        <w:rPr>
          <w:b/>
          <w:color w:val="231F20"/>
          <w:spacing w:val="-9"/>
          <w:sz w:val="20"/>
        </w:rPr>
        <w:t> </w:t>
      </w:r>
      <w:r>
        <w:rPr>
          <w:b/>
          <w:color w:val="231F20"/>
          <w:sz w:val="20"/>
        </w:rPr>
        <w:t>us</w:t>
      </w:r>
      <w:r>
        <w:rPr>
          <w:b/>
          <w:color w:val="231F20"/>
          <w:spacing w:val="-9"/>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810"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0"/>
        <w:ind w:left="250" w:right="607"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085" w:space="40"/>
            <w:col w:w="3455"/>
          </w:cols>
        </w:sectPr>
      </w:pPr>
    </w:p>
    <w:p>
      <w:pPr>
        <w:pStyle w:val="BodyText"/>
        <w:spacing w:before="71"/>
        <w:ind w:left="0"/>
        <w:rPr>
          <w:b/>
        </w:rPr>
      </w:pPr>
    </w:p>
    <w:p>
      <w:pPr>
        <w:pStyle w:val="ListParagraph"/>
        <w:numPr>
          <w:ilvl w:val="0"/>
          <w:numId w:val="4"/>
        </w:numPr>
        <w:tabs>
          <w:tab w:pos="950" w:val="left" w:leader="none"/>
        </w:tabs>
        <w:spacing w:line="240" w:lineRule="auto" w:before="0" w:after="0"/>
        <w:ind w:left="950" w:right="232" w:hanging="567"/>
        <w:jc w:val="left"/>
        <w:rPr>
          <w:sz w:val="20"/>
        </w:rPr>
      </w:pPr>
      <w:r>
        <w:rPr>
          <w:color w:val="EE322D"/>
          <w:sz w:val="20"/>
        </w:rPr>
        <w:t>When</w:t>
      </w:r>
      <w:r>
        <w:rPr>
          <w:color w:val="EE322D"/>
          <w:spacing w:val="40"/>
          <w:sz w:val="20"/>
        </w:rPr>
        <w:t> </w:t>
      </w:r>
      <w:r>
        <w:rPr>
          <w:color w:val="EE322D"/>
          <w:sz w:val="20"/>
        </w:rPr>
        <w:t>the</w:t>
      </w:r>
      <w:r>
        <w:rPr>
          <w:color w:val="EE322D"/>
          <w:spacing w:val="40"/>
          <w:sz w:val="20"/>
        </w:rPr>
        <w:t> </w:t>
      </w:r>
      <w:r>
        <w:rPr>
          <w:color w:val="EE322D"/>
          <w:sz w:val="20"/>
        </w:rPr>
        <w:t>whole</w:t>
      </w:r>
      <w:r>
        <w:rPr>
          <w:color w:val="EE322D"/>
          <w:spacing w:val="40"/>
          <w:sz w:val="20"/>
        </w:rPr>
        <w:t> </w:t>
      </w:r>
      <w:r>
        <w:rPr>
          <w:color w:val="EE322D"/>
          <w:sz w:val="20"/>
        </w:rPr>
        <w:t>service</w:t>
      </w:r>
      <w:r>
        <w:rPr>
          <w:color w:val="EE322D"/>
          <w:spacing w:val="40"/>
          <w:sz w:val="20"/>
        </w:rPr>
        <w:t> </w:t>
      </w:r>
      <w:r>
        <w:rPr>
          <w:color w:val="EE322D"/>
          <w:sz w:val="20"/>
        </w:rPr>
        <w:t>takes</w:t>
      </w:r>
      <w:r>
        <w:rPr>
          <w:color w:val="EE322D"/>
          <w:spacing w:val="40"/>
          <w:sz w:val="20"/>
        </w:rPr>
        <w:t> </w:t>
      </w:r>
      <w:r>
        <w:rPr>
          <w:color w:val="EE322D"/>
          <w:sz w:val="20"/>
        </w:rPr>
        <w:t>place</w:t>
      </w:r>
      <w:r>
        <w:rPr>
          <w:color w:val="EE322D"/>
          <w:spacing w:val="40"/>
          <w:sz w:val="20"/>
        </w:rPr>
        <w:t> </w:t>
      </w:r>
      <w:r>
        <w:rPr>
          <w:color w:val="EE322D"/>
          <w:sz w:val="20"/>
        </w:rPr>
        <w:t>in</w:t>
      </w:r>
      <w:r>
        <w:rPr>
          <w:color w:val="EE322D"/>
          <w:spacing w:val="40"/>
          <w:sz w:val="20"/>
        </w:rPr>
        <w:t> </w:t>
      </w:r>
      <w:r>
        <w:rPr>
          <w:color w:val="EE322D"/>
          <w:sz w:val="20"/>
        </w:rPr>
        <w:t>a</w:t>
      </w:r>
      <w:r>
        <w:rPr>
          <w:color w:val="EE322D"/>
          <w:spacing w:val="40"/>
          <w:sz w:val="20"/>
        </w:rPr>
        <w:t> </w:t>
      </w:r>
      <w:r>
        <w:rPr>
          <w:color w:val="EE322D"/>
          <w:sz w:val="20"/>
        </w:rPr>
        <w:t>crematorium chapel</w:t>
      </w:r>
      <w:r>
        <w:rPr>
          <w:color w:val="EE322D"/>
          <w:spacing w:val="-4"/>
          <w:sz w:val="20"/>
        </w:rPr>
        <w:t> </w:t>
      </w:r>
      <w:r>
        <w:rPr>
          <w:color w:val="EE322D"/>
          <w:sz w:val="20"/>
        </w:rPr>
        <w:t>or</w:t>
      </w:r>
      <w:r>
        <w:rPr>
          <w:color w:val="EE322D"/>
          <w:spacing w:val="-4"/>
          <w:sz w:val="20"/>
        </w:rPr>
        <w:t> </w:t>
      </w:r>
      <w:r>
        <w:rPr>
          <w:color w:val="EE322D"/>
          <w:sz w:val="20"/>
        </w:rPr>
        <w:t>at</w:t>
      </w:r>
      <w:r>
        <w:rPr>
          <w:color w:val="EE322D"/>
          <w:spacing w:val="-4"/>
          <w:sz w:val="20"/>
        </w:rPr>
        <w:t> </w:t>
      </w:r>
      <w:r>
        <w:rPr>
          <w:color w:val="EE322D"/>
          <w:sz w:val="20"/>
        </w:rPr>
        <w:t>the</w:t>
      </w:r>
      <w:r>
        <w:rPr>
          <w:color w:val="EE322D"/>
          <w:spacing w:val="-4"/>
          <w:sz w:val="20"/>
        </w:rPr>
        <w:t> </w:t>
      </w:r>
      <w:r>
        <w:rPr>
          <w:color w:val="EE322D"/>
          <w:sz w:val="20"/>
        </w:rPr>
        <w:t>graveside,</w:t>
      </w:r>
      <w:r>
        <w:rPr>
          <w:color w:val="EE322D"/>
          <w:spacing w:val="-4"/>
          <w:sz w:val="20"/>
        </w:rPr>
        <w:t> </w:t>
      </w:r>
      <w:r>
        <w:rPr>
          <w:color w:val="EE322D"/>
          <w:sz w:val="20"/>
        </w:rPr>
        <w:t>the</w:t>
      </w:r>
      <w:r>
        <w:rPr>
          <w:color w:val="EE322D"/>
          <w:spacing w:val="-4"/>
          <w:sz w:val="20"/>
        </w:rPr>
        <w:t> </w:t>
      </w:r>
      <w:r>
        <w:rPr>
          <w:color w:val="EE322D"/>
          <w:sz w:val="20"/>
        </w:rPr>
        <w:t>service</w:t>
      </w:r>
      <w:r>
        <w:rPr>
          <w:color w:val="EE322D"/>
          <w:spacing w:val="-4"/>
          <w:sz w:val="20"/>
        </w:rPr>
        <w:t> </w:t>
      </w:r>
      <w:r>
        <w:rPr>
          <w:color w:val="EE322D"/>
          <w:sz w:val="20"/>
        </w:rPr>
        <w:t>continues</w:t>
      </w:r>
      <w:r>
        <w:rPr>
          <w:color w:val="EE322D"/>
          <w:spacing w:val="-4"/>
          <w:sz w:val="20"/>
        </w:rPr>
        <w:t> </w:t>
      </w:r>
      <w:r>
        <w:rPr>
          <w:color w:val="EE322D"/>
          <w:sz w:val="20"/>
        </w:rPr>
        <w:t>from</w:t>
      </w:r>
      <w:r>
        <w:rPr>
          <w:color w:val="EE322D"/>
          <w:spacing w:val="-4"/>
          <w:sz w:val="20"/>
        </w:rPr>
        <w:t> </w:t>
      </w:r>
      <w:r>
        <w:rPr>
          <w:color w:val="EE322D"/>
          <w:sz w:val="20"/>
        </w:rPr>
        <w:t>no.</w:t>
      </w:r>
      <w:r>
        <w:rPr>
          <w:color w:val="EE322D"/>
          <w:spacing w:val="-4"/>
          <w:sz w:val="20"/>
        </w:rPr>
        <w:t> </w:t>
      </w:r>
      <w:r>
        <w:rPr>
          <w:color w:val="EE322D"/>
          <w:sz w:val="20"/>
        </w:rPr>
        <w:t>17.</w:t>
      </w:r>
    </w:p>
    <w:p>
      <w:pPr>
        <w:pStyle w:val="ListParagraph"/>
        <w:numPr>
          <w:ilvl w:val="0"/>
          <w:numId w:val="4"/>
        </w:numPr>
        <w:tabs>
          <w:tab w:pos="950" w:val="left" w:leader="none"/>
        </w:tabs>
        <w:spacing w:line="240" w:lineRule="auto" w:before="170" w:after="0"/>
        <w:ind w:left="950" w:right="0" w:hanging="567"/>
        <w:jc w:val="left"/>
        <w:rPr>
          <w:sz w:val="20"/>
        </w:rPr>
      </w:pPr>
      <w:r>
        <w:rPr>
          <w:color w:val="EE322D"/>
          <w:sz w:val="20"/>
        </w:rPr>
        <w:t>Otherwise</w:t>
      </w:r>
      <w:r>
        <w:rPr>
          <w:color w:val="EE322D"/>
          <w:spacing w:val="-4"/>
          <w:sz w:val="20"/>
        </w:rPr>
        <w:t> </w:t>
      </w:r>
      <w:r>
        <w:rPr>
          <w:color w:val="EE322D"/>
          <w:sz w:val="20"/>
        </w:rPr>
        <w:t>the</w:t>
      </w:r>
      <w:r>
        <w:rPr>
          <w:color w:val="EE322D"/>
          <w:spacing w:val="-3"/>
          <w:sz w:val="20"/>
        </w:rPr>
        <w:t> </w:t>
      </w:r>
      <w:r>
        <w:rPr>
          <w:color w:val="EE322D"/>
          <w:sz w:val="20"/>
        </w:rPr>
        <w:t>minister</w:t>
      </w:r>
      <w:r>
        <w:rPr>
          <w:color w:val="EE322D"/>
          <w:spacing w:val="-3"/>
          <w:sz w:val="20"/>
        </w:rPr>
        <w:t> </w:t>
      </w:r>
      <w:r>
        <w:rPr>
          <w:color w:val="EE322D"/>
          <w:spacing w:val="-4"/>
          <w:sz w:val="20"/>
        </w:rPr>
        <w:t>says:</w:t>
      </w:r>
    </w:p>
    <w:p>
      <w:pPr>
        <w:pStyle w:val="BodyText"/>
        <w:spacing w:before="180"/>
        <w:jc w:val="both"/>
      </w:pPr>
      <w:r>
        <w:rPr>
          <w:color w:val="231F20"/>
        </w:rPr>
        <w:t>The</w:t>
      </w:r>
      <w:r>
        <w:rPr>
          <w:color w:val="231F20"/>
          <w:spacing w:val="-1"/>
        </w:rPr>
        <w:t> </w:t>
      </w:r>
      <w:r>
        <w:rPr>
          <w:color w:val="231F20"/>
        </w:rPr>
        <w:t>peace of </w:t>
      </w:r>
      <w:r>
        <w:rPr>
          <w:color w:val="231F20"/>
          <w:spacing w:val="-5"/>
        </w:rPr>
        <w:t>God</w:t>
      </w:r>
    </w:p>
    <w:p>
      <w:pPr>
        <w:pStyle w:val="BodyText"/>
        <w:spacing w:line="237" w:lineRule="auto" w:before="12"/>
        <w:ind w:right="2421"/>
        <w:jc w:val="both"/>
      </w:pPr>
      <w:r>
        <w:rPr>
          <w:color w:val="231F20"/>
        </w:rPr>
        <w:t>which passes all understanding, keep </w:t>
      </w:r>
      <w:r>
        <w:rPr>
          <w:i/>
          <w:color w:val="231F20"/>
        </w:rPr>
        <w:t>your/our </w:t>
      </w:r>
      <w:r>
        <w:rPr>
          <w:color w:val="231F20"/>
        </w:rPr>
        <w:t>hearts and minds in</w:t>
      </w:r>
      <w:r>
        <w:rPr>
          <w:color w:val="231F20"/>
          <w:spacing w:val="-8"/>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1"/>
        <w:ind w:right="2063"/>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9"/>
        <w:ind w:right="2015"/>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before="218"/>
        <w:ind w:left="500" w:right="0" w:firstLine="0"/>
        <w:jc w:val="left"/>
        <w:rPr>
          <w:rFonts w:ascii="Times New Roman" w:hAnsi="Times New Roman"/>
          <w:b/>
          <w:sz w:val="22"/>
        </w:rPr>
      </w:pPr>
      <w:r>
        <w:rPr>
          <w:rFonts w:ascii="Times New Roman" w:hAnsi="Times New Roman"/>
          <w:b/>
          <w:color w:val="EE322D"/>
          <w:spacing w:val="-2"/>
          <w:sz w:val="22"/>
        </w:rPr>
        <w:t>–––––––––––––––––––––––––––––––––––––––––––––––––––</w:t>
      </w:r>
    </w:p>
    <w:p>
      <w:pPr>
        <w:pStyle w:val="ListParagraph"/>
        <w:numPr>
          <w:ilvl w:val="0"/>
          <w:numId w:val="4"/>
        </w:numPr>
        <w:tabs>
          <w:tab w:pos="950" w:val="left" w:leader="none"/>
        </w:tabs>
        <w:spacing w:line="240" w:lineRule="auto" w:before="173" w:after="0"/>
        <w:ind w:left="950" w:right="278" w:hanging="567"/>
        <w:jc w:val="left"/>
        <w:rPr>
          <w:sz w:val="20"/>
        </w:rPr>
      </w:pPr>
      <w:r>
        <w:rPr>
          <w:color w:val="EE322D"/>
          <w:sz w:val="20"/>
        </w:rPr>
        <w:t>The</w:t>
      </w:r>
      <w:r>
        <w:rPr>
          <w:color w:val="EE322D"/>
          <w:spacing w:val="28"/>
          <w:sz w:val="20"/>
        </w:rPr>
        <w:t> </w:t>
      </w:r>
      <w:r>
        <w:rPr>
          <w:color w:val="EE322D"/>
          <w:sz w:val="20"/>
        </w:rPr>
        <w:t>minister,</w:t>
      </w:r>
      <w:r>
        <w:rPr>
          <w:color w:val="EE322D"/>
          <w:spacing w:val="28"/>
          <w:sz w:val="20"/>
        </w:rPr>
        <w:t> </w:t>
      </w:r>
      <w:r>
        <w:rPr>
          <w:color w:val="EE322D"/>
          <w:sz w:val="20"/>
        </w:rPr>
        <w:t>going</w:t>
      </w:r>
      <w:r>
        <w:rPr>
          <w:color w:val="EE322D"/>
          <w:spacing w:val="28"/>
          <w:sz w:val="20"/>
        </w:rPr>
        <w:t> </w:t>
      </w:r>
      <w:r>
        <w:rPr>
          <w:color w:val="EE322D"/>
          <w:sz w:val="20"/>
        </w:rPr>
        <w:t>before</w:t>
      </w:r>
      <w:r>
        <w:rPr>
          <w:color w:val="EE322D"/>
          <w:spacing w:val="28"/>
          <w:sz w:val="20"/>
        </w:rPr>
        <w:t> </w:t>
      </w:r>
      <w:r>
        <w:rPr>
          <w:color w:val="EE322D"/>
          <w:sz w:val="20"/>
        </w:rPr>
        <w:t>the</w:t>
      </w:r>
      <w:r>
        <w:rPr>
          <w:color w:val="EE322D"/>
          <w:spacing w:val="28"/>
          <w:sz w:val="20"/>
        </w:rPr>
        <w:t> </w:t>
      </w:r>
      <w:r>
        <w:rPr>
          <w:color w:val="EE322D"/>
          <w:sz w:val="20"/>
        </w:rPr>
        <w:t>body</w:t>
      </w:r>
      <w:r>
        <w:rPr>
          <w:color w:val="EE322D"/>
          <w:spacing w:val="28"/>
          <w:sz w:val="20"/>
        </w:rPr>
        <w:t> </w:t>
      </w:r>
      <w:r>
        <w:rPr>
          <w:color w:val="EE322D"/>
          <w:sz w:val="20"/>
        </w:rPr>
        <w:t>into</w:t>
      </w:r>
      <w:r>
        <w:rPr>
          <w:color w:val="EE322D"/>
          <w:spacing w:val="28"/>
          <w:sz w:val="20"/>
        </w:rPr>
        <w:t> </w:t>
      </w:r>
      <w:r>
        <w:rPr>
          <w:color w:val="EE322D"/>
          <w:sz w:val="20"/>
        </w:rPr>
        <w:t>the</w:t>
      </w:r>
      <w:r>
        <w:rPr>
          <w:color w:val="EE322D"/>
          <w:spacing w:val="28"/>
          <w:sz w:val="20"/>
        </w:rPr>
        <w:t> </w:t>
      </w:r>
      <w:r>
        <w:rPr>
          <w:color w:val="EE322D"/>
          <w:sz w:val="20"/>
        </w:rPr>
        <w:t>crematorium, or to the grave, may say one or more of these sentences:</w:t>
      </w:r>
    </w:p>
    <w:p>
      <w:pPr>
        <w:pStyle w:val="BodyText"/>
        <w:spacing w:line="249" w:lineRule="auto" w:before="180"/>
        <w:ind w:right="118"/>
        <w:jc w:val="both"/>
      </w:pPr>
      <w:r>
        <w:rPr>
          <w:color w:val="231F20"/>
        </w:rPr>
        <w:t>As a father pities his children, so the Lord pities those who fear</w:t>
      </w:r>
      <w:r>
        <w:rPr>
          <w:color w:val="231F20"/>
          <w:spacing w:val="40"/>
        </w:rPr>
        <w:t> </w:t>
      </w:r>
      <w:r>
        <w:rPr>
          <w:color w:val="231F20"/>
        </w:rPr>
        <w:t>him.</w:t>
      </w:r>
      <w:r>
        <w:rPr>
          <w:color w:val="231F20"/>
          <w:spacing w:val="80"/>
        </w:rPr>
        <w:t> </w:t>
      </w:r>
      <w:r>
        <w:rPr>
          <w:color w:val="231F20"/>
        </w:rPr>
        <w:t>For</w:t>
      </w:r>
      <w:r>
        <w:rPr>
          <w:color w:val="231F20"/>
          <w:spacing w:val="40"/>
        </w:rPr>
        <w:t> </w:t>
      </w:r>
      <w:r>
        <w:rPr>
          <w:color w:val="231F20"/>
        </w:rPr>
        <w:t>he</w:t>
      </w:r>
      <w:r>
        <w:rPr>
          <w:color w:val="231F20"/>
          <w:spacing w:val="40"/>
        </w:rPr>
        <w:t> </w:t>
      </w:r>
      <w:r>
        <w:rPr>
          <w:color w:val="231F20"/>
        </w:rPr>
        <w:t>knows</w:t>
      </w:r>
      <w:r>
        <w:rPr>
          <w:color w:val="231F20"/>
          <w:spacing w:val="40"/>
        </w:rPr>
        <w:t> </w:t>
      </w:r>
      <w:r>
        <w:rPr>
          <w:color w:val="231F20"/>
        </w:rPr>
        <w:t>our</w:t>
      </w:r>
      <w:r>
        <w:rPr>
          <w:color w:val="231F20"/>
          <w:spacing w:val="40"/>
        </w:rPr>
        <w:t> </w:t>
      </w:r>
      <w:r>
        <w:rPr>
          <w:color w:val="231F20"/>
        </w:rPr>
        <w:t>frame;</w:t>
      </w:r>
      <w:r>
        <w:rPr>
          <w:color w:val="231F20"/>
          <w:spacing w:val="40"/>
        </w:rPr>
        <w:t> </w:t>
      </w:r>
      <w:r>
        <w:rPr>
          <w:color w:val="231F20"/>
        </w:rPr>
        <w:t>he</w:t>
      </w:r>
      <w:r>
        <w:rPr>
          <w:color w:val="231F20"/>
          <w:spacing w:val="40"/>
        </w:rPr>
        <w:t> </w:t>
      </w:r>
      <w:r>
        <w:rPr>
          <w:color w:val="231F20"/>
        </w:rPr>
        <w:t>remembers</w:t>
      </w:r>
      <w:r>
        <w:rPr>
          <w:color w:val="231F20"/>
          <w:spacing w:val="40"/>
        </w:rPr>
        <w:t> </w:t>
      </w:r>
      <w:r>
        <w:rPr>
          <w:color w:val="231F20"/>
        </w:rPr>
        <w:t>that we are dust.</w:t>
      </w:r>
    </w:p>
    <w:p>
      <w:pPr>
        <w:pStyle w:val="BodyText"/>
        <w:spacing w:line="249" w:lineRule="auto" w:before="114"/>
        <w:ind w:right="118"/>
        <w:jc w:val="both"/>
      </w:pPr>
      <w:r>
        <w:rPr>
          <w:color w:val="231F20"/>
        </w:rPr>
        <w:t>Blessèd be the God and Father of our Lord Jesus Christ,</w:t>
      </w:r>
      <w:r>
        <w:rPr>
          <w:color w:val="231F20"/>
          <w:spacing w:val="40"/>
        </w:rPr>
        <w:t> </w:t>
      </w:r>
      <w:r>
        <w:rPr>
          <w:color w:val="231F20"/>
        </w:rPr>
        <w:t>the Father of mercies and God of all comfort, who</w:t>
      </w:r>
      <w:r>
        <w:rPr>
          <w:color w:val="231F20"/>
          <w:spacing w:val="40"/>
        </w:rPr>
        <w:t> </w:t>
      </w:r>
      <w:r>
        <w:rPr>
          <w:color w:val="231F20"/>
        </w:rPr>
        <w:t>comforts us in all our affliction.</w:t>
      </w:r>
    </w:p>
    <w:p>
      <w:pPr>
        <w:pStyle w:val="BodyText"/>
        <w:spacing w:line="249" w:lineRule="auto" w:before="115"/>
        <w:ind w:right="118"/>
        <w:jc w:val="both"/>
      </w:pPr>
      <w:r>
        <w:rPr>
          <w:color w:val="231F20"/>
        </w:rPr>
        <w:t>To this end Christ died and lived again, that he might be Lord both of the dead and of the living.</w:t>
      </w:r>
    </w:p>
    <w:p>
      <w:pPr>
        <w:pStyle w:val="Heading3"/>
        <w:spacing w:before="161"/>
      </w:pPr>
      <w:r>
        <w:rPr>
          <w:color w:val="EE322D"/>
          <w:spacing w:val="-2"/>
        </w:rPr>
        <w:t>COMMITTAL</w:t>
      </w:r>
    </w:p>
    <w:p>
      <w:pPr>
        <w:pStyle w:val="ListParagraph"/>
        <w:numPr>
          <w:ilvl w:val="0"/>
          <w:numId w:val="4"/>
        </w:numPr>
        <w:tabs>
          <w:tab w:pos="950" w:val="left" w:leader="none"/>
        </w:tabs>
        <w:spacing w:line="410" w:lineRule="auto" w:before="165" w:after="0"/>
        <w:ind w:left="950" w:right="3108" w:hanging="567"/>
        <w:jc w:val="left"/>
        <w:rPr>
          <w:sz w:val="20"/>
        </w:rPr>
      </w:pPr>
      <w:r>
        <w:rPr>
          <w:color w:val="EE322D"/>
          <w:sz w:val="20"/>
        </w:rPr>
        <w:t>All</w:t>
      </w:r>
      <w:r>
        <w:rPr>
          <w:color w:val="EE322D"/>
          <w:spacing w:val="-12"/>
          <w:sz w:val="20"/>
        </w:rPr>
        <w:t> </w:t>
      </w:r>
      <w:r>
        <w:rPr>
          <w:color w:val="EE322D"/>
          <w:sz w:val="20"/>
        </w:rPr>
        <w:t>stand.</w:t>
      </w:r>
      <w:r>
        <w:rPr>
          <w:color w:val="EE322D"/>
          <w:spacing w:val="20"/>
          <w:sz w:val="20"/>
        </w:rPr>
        <w:t> </w:t>
      </w:r>
      <w:r>
        <w:rPr>
          <w:color w:val="EE322D"/>
          <w:sz w:val="20"/>
        </w:rPr>
        <w:t>The</w:t>
      </w:r>
      <w:r>
        <w:rPr>
          <w:color w:val="EE322D"/>
          <w:spacing w:val="-12"/>
          <w:sz w:val="20"/>
        </w:rPr>
        <w:t> </w:t>
      </w:r>
      <w:r>
        <w:rPr>
          <w:color w:val="EE322D"/>
          <w:sz w:val="20"/>
        </w:rPr>
        <w:t>minister</w:t>
      </w:r>
      <w:r>
        <w:rPr>
          <w:color w:val="EE322D"/>
          <w:spacing w:val="-12"/>
          <w:sz w:val="20"/>
        </w:rPr>
        <w:t> </w:t>
      </w:r>
      <w:r>
        <w:rPr>
          <w:color w:val="EE322D"/>
          <w:sz w:val="20"/>
        </w:rPr>
        <w:t>says: </w:t>
      </w:r>
      <w:r>
        <w:rPr>
          <w:color w:val="EE322D"/>
          <w:spacing w:val="-2"/>
          <w:sz w:val="20"/>
        </w:rPr>
        <w:t>EITHER</w:t>
      </w:r>
    </w:p>
    <w:p>
      <w:pPr>
        <w:pStyle w:val="ListParagraph"/>
        <w:numPr>
          <w:ilvl w:val="1"/>
          <w:numId w:val="4"/>
        </w:numPr>
        <w:tabs>
          <w:tab w:pos="1234" w:val="left" w:leader="none"/>
        </w:tabs>
        <w:spacing w:line="228" w:lineRule="auto" w:before="0" w:after="0"/>
        <w:ind w:left="1234" w:right="1313" w:hanging="851"/>
        <w:jc w:val="both"/>
        <w:rPr>
          <w:sz w:val="20"/>
        </w:rPr>
      </w:pPr>
      <w:r>
        <w:rPr>
          <w:color w:val="18171C"/>
          <w:sz w:val="20"/>
        </w:rPr>
        <w:t>Since</w:t>
      </w:r>
      <w:r>
        <w:rPr>
          <w:color w:val="18171C"/>
          <w:spacing w:val="-6"/>
          <w:sz w:val="20"/>
        </w:rPr>
        <w:t> </w:t>
      </w:r>
      <w:r>
        <w:rPr>
          <w:color w:val="18171C"/>
          <w:sz w:val="20"/>
        </w:rPr>
        <w:t>the</w:t>
      </w:r>
      <w:r>
        <w:rPr>
          <w:color w:val="18171C"/>
          <w:spacing w:val="-6"/>
          <w:sz w:val="20"/>
        </w:rPr>
        <w:t> </w:t>
      </w:r>
      <w:r>
        <w:rPr>
          <w:color w:val="18171C"/>
          <w:sz w:val="20"/>
        </w:rPr>
        <w:t>earthly</w:t>
      </w:r>
      <w:r>
        <w:rPr>
          <w:color w:val="18171C"/>
          <w:spacing w:val="-6"/>
          <w:sz w:val="20"/>
        </w:rPr>
        <w:t> </w:t>
      </w:r>
      <w:r>
        <w:rPr>
          <w:color w:val="18171C"/>
          <w:sz w:val="20"/>
        </w:rPr>
        <w:t>life</w:t>
      </w:r>
      <w:r>
        <w:rPr>
          <w:color w:val="18171C"/>
          <w:spacing w:val="-6"/>
          <w:sz w:val="20"/>
        </w:rPr>
        <w:t> </w:t>
      </w:r>
      <w:r>
        <w:rPr>
          <w:color w:val="18171C"/>
          <w:sz w:val="20"/>
        </w:rPr>
        <w:t>of</w:t>
      </w:r>
      <w:r>
        <w:rPr>
          <w:color w:val="18171C"/>
          <w:spacing w:val="-7"/>
          <w:sz w:val="20"/>
        </w:rPr>
        <w:t> </w:t>
      </w:r>
      <w:r>
        <w:rPr>
          <w:i/>
          <w:color w:val="18171C"/>
          <w:sz w:val="20"/>
        </w:rPr>
        <w:t>N</w:t>
      </w:r>
      <w:r>
        <w:rPr>
          <w:i/>
          <w:color w:val="18171C"/>
          <w:spacing w:val="-6"/>
          <w:sz w:val="20"/>
        </w:rPr>
        <w:t> </w:t>
      </w:r>
      <w:r>
        <w:rPr>
          <w:color w:val="18171C"/>
          <w:sz w:val="20"/>
        </w:rPr>
        <w:t>has</w:t>
      </w:r>
      <w:r>
        <w:rPr>
          <w:color w:val="18171C"/>
          <w:spacing w:val="-7"/>
          <w:sz w:val="20"/>
        </w:rPr>
        <w:t> </w:t>
      </w:r>
      <w:r>
        <w:rPr>
          <w:color w:val="18171C"/>
          <w:sz w:val="20"/>
        </w:rPr>
        <w:t>come</w:t>
      </w:r>
      <w:r>
        <w:rPr>
          <w:color w:val="18171C"/>
          <w:spacing w:val="-6"/>
          <w:sz w:val="20"/>
        </w:rPr>
        <w:t> </w:t>
      </w:r>
      <w:r>
        <w:rPr>
          <w:color w:val="18171C"/>
          <w:sz w:val="20"/>
        </w:rPr>
        <w:t>to</w:t>
      </w:r>
      <w:r>
        <w:rPr>
          <w:color w:val="18171C"/>
          <w:spacing w:val="-6"/>
          <w:sz w:val="20"/>
        </w:rPr>
        <w:t> </w:t>
      </w:r>
      <w:r>
        <w:rPr>
          <w:color w:val="18171C"/>
          <w:sz w:val="20"/>
        </w:rPr>
        <w:t>an</w:t>
      </w:r>
      <w:r>
        <w:rPr>
          <w:color w:val="18171C"/>
          <w:spacing w:val="-6"/>
          <w:sz w:val="20"/>
        </w:rPr>
        <w:t> </w:t>
      </w:r>
      <w:r>
        <w:rPr>
          <w:color w:val="18171C"/>
          <w:sz w:val="20"/>
        </w:rPr>
        <w:t>end, </w:t>
      </w:r>
      <w:r>
        <w:rPr>
          <w:color w:val="231F20"/>
          <w:sz w:val="20"/>
        </w:rPr>
        <w:t>we commit </w:t>
      </w:r>
      <w:r>
        <w:rPr>
          <w:i/>
          <w:color w:val="231F20"/>
          <w:sz w:val="20"/>
        </w:rPr>
        <w:t>her/his </w:t>
      </w:r>
      <w:r>
        <w:rPr>
          <w:color w:val="231F20"/>
          <w:sz w:val="20"/>
        </w:rPr>
        <w:t>body</w:t>
      </w:r>
    </w:p>
    <w:p>
      <w:pPr>
        <w:spacing w:line="247" w:lineRule="auto" w:before="0"/>
        <w:ind w:left="1234" w:right="1470" w:firstLine="0"/>
        <w:jc w:val="both"/>
        <w:rPr>
          <w:sz w:val="20"/>
        </w:rPr>
      </w:pPr>
      <w:r>
        <w:rPr>
          <w:i/>
          <w:color w:val="231F20"/>
          <w:sz w:val="20"/>
        </w:rPr>
        <w:t>to</w:t>
      </w:r>
      <w:r>
        <w:rPr>
          <w:i/>
          <w:color w:val="231F20"/>
          <w:spacing w:val="-12"/>
          <w:sz w:val="20"/>
        </w:rPr>
        <w:t> </w:t>
      </w:r>
      <w:r>
        <w:rPr>
          <w:i/>
          <w:color w:val="231F20"/>
          <w:sz w:val="20"/>
        </w:rPr>
        <w:t>be</w:t>
      </w:r>
      <w:r>
        <w:rPr>
          <w:i/>
          <w:color w:val="231F20"/>
          <w:spacing w:val="-13"/>
          <w:sz w:val="20"/>
        </w:rPr>
        <w:t> </w:t>
      </w:r>
      <w:r>
        <w:rPr>
          <w:i/>
          <w:color w:val="231F20"/>
          <w:sz w:val="20"/>
        </w:rPr>
        <w:t>cremated/to</w:t>
      </w:r>
      <w:r>
        <w:rPr>
          <w:i/>
          <w:color w:val="231F20"/>
          <w:spacing w:val="-11"/>
          <w:sz w:val="20"/>
        </w:rPr>
        <w:t> </w:t>
      </w:r>
      <w:r>
        <w:rPr>
          <w:i/>
          <w:color w:val="231F20"/>
          <w:sz w:val="20"/>
        </w:rPr>
        <w:t>the</w:t>
      </w:r>
      <w:r>
        <w:rPr>
          <w:i/>
          <w:color w:val="231F20"/>
          <w:spacing w:val="-13"/>
          <w:sz w:val="20"/>
        </w:rPr>
        <w:t> </w:t>
      </w:r>
      <w:r>
        <w:rPr>
          <w:i/>
          <w:color w:val="231F20"/>
          <w:sz w:val="20"/>
        </w:rPr>
        <w:t>elements/to</w:t>
      </w:r>
      <w:r>
        <w:rPr>
          <w:i/>
          <w:color w:val="231F20"/>
          <w:spacing w:val="-11"/>
          <w:sz w:val="20"/>
        </w:rPr>
        <w:t> </w:t>
      </w:r>
      <w:r>
        <w:rPr>
          <w:i/>
          <w:color w:val="231F20"/>
          <w:sz w:val="20"/>
        </w:rPr>
        <w:t>be</w:t>
      </w:r>
      <w:r>
        <w:rPr>
          <w:i/>
          <w:color w:val="231F20"/>
          <w:spacing w:val="-12"/>
          <w:sz w:val="20"/>
        </w:rPr>
        <w:t> </w:t>
      </w:r>
      <w:r>
        <w:rPr>
          <w:i/>
          <w:color w:val="231F20"/>
          <w:sz w:val="20"/>
        </w:rPr>
        <w:t>buried,</w:t>
      </w:r>
      <w:r>
        <w:rPr>
          <w:i/>
          <w:color w:val="231F20"/>
          <w:sz w:val="20"/>
        </w:rPr>
        <w:t> </w:t>
      </w:r>
      <w:r>
        <w:rPr>
          <w:color w:val="231F20"/>
          <w:sz w:val="20"/>
        </w:rPr>
        <w:t>earth to earth, ashes to ashes, dust to dust; in sure and certain hope</w:t>
      </w:r>
    </w:p>
    <w:p>
      <w:pPr>
        <w:pStyle w:val="BodyText"/>
        <w:spacing w:line="249" w:lineRule="auto"/>
        <w:ind w:right="2108"/>
      </w:pPr>
      <w:r>
        <w:rPr>
          <w:color w:val="231F20"/>
        </w:rPr>
        <w:t>of</w:t>
      </w:r>
      <w:r>
        <w:rPr>
          <w:color w:val="231F20"/>
          <w:spacing w:val="-13"/>
        </w:rPr>
        <w:t> </w:t>
      </w:r>
      <w:r>
        <w:rPr>
          <w:color w:val="231F20"/>
        </w:rPr>
        <w:t>the</w:t>
      </w:r>
      <w:r>
        <w:rPr>
          <w:color w:val="231F20"/>
          <w:spacing w:val="-12"/>
        </w:rPr>
        <w:t> </w:t>
      </w:r>
      <w:r>
        <w:rPr>
          <w:color w:val="231F20"/>
        </w:rPr>
        <w:t>resurrection</w:t>
      </w:r>
      <w:r>
        <w:rPr>
          <w:color w:val="231F20"/>
          <w:spacing w:val="-13"/>
        </w:rPr>
        <w:t> </w:t>
      </w:r>
      <w:r>
        <w:rPr>
          <w:color w:val="231F20"/>
        </w:rPr>
        <w:t>to</w:t>
      </w:r>
      <w:r>
        <w:rPr>
          <w:color w:val="231F20"/>
          <w:spacing w:val="-12"/>
        </w:rPr>
        <w:t> </w:t>
      </w:r>
      <w:r>
        <w:rPr>
          <w:color w:val="231F20"/>
        </w:rPr>
        <w:t>eternal</w:t>
      </w:r>
      <w:r>
        <w:rPr>
          <w:color w:val="231F20"/>
          <w:spacing w:val="-12"/>
        </w:rPr>
        <w:t> </w:t>
      </w:r>
      <w:r>
        <w:rPr>
          <w:color w:val="231F20"/>
        </w:rPr>
        <w:t>life through our Lord Jesus Christ;</w:t>
      </w:r>
    </w:p>
    <w:p>
      <w:pPr>
        <w:pStyle w:val="BodyText"/>
        <w:rPr>
          <w:b/>
        </w:rPr>
      </w:pPr>
      <w:r>
        <w:rPr>
          <w:color w:val="231F20"/>
        </w:rPr>
        <w:t>to</w:t>
      </w:r>
      <w:r>
        <w:rPr>
          <w:color w:val="231F20"/>
          <w:spacing w:val="-8"/>
        </w:rPr>
        <w:t> </w:t>
      </w:r>
      <w:r>
        <w:rPr>
          <w:color w:val="231F20"/>
        </w:rPr>
        <w:t>whom</w:t>
      </w:r>
      <w:r>
        <w:rPr>
          <w:color w:val="231F20"/>
          <w:spacing w:val="-4"/>
        </w:rPr>
        <w:t> </w:t>
      </w:r>
      <w:r>
        <w:rPr>
          <w:color w:val="231F20"/>
        </w:rPr>
        <w:t>be</w:t>
      </w:r>
      <w:r>
        <w:rPr>
          <w:color w:val="231F20"/>
          <w:spacing w:val="-6"/>
        </w:rPr>
        <w:t> </w:t>
      </w:r>
      <w:r>
        <w:rPr>
          <w:color w:val="231F20"/>
        </w:rPr>
        <w:t>glory</w:t>
      </w:r>
      <w:r>
        <w:rPr>
          <w:color w:val="231F20"/>
          <w:spacing w:val="-5"/>
        </w:rPr>
        <w:t> </w:t>
      </w:r>
      <w:r>
        <w:rPr>
          <w:color w:val="231F20"/>
        </w:rPr>
        <w:t>for</w:t>
      </w:r>
      <w:r>
        <w:rPr>
          <w:color w:val="231F20"/>
          <w:spacing w:val="-5"/>
        </w:rPr>
        <w:t> </w:t>
      </w:r>
      <w:r>
        <w:rPr>
          <w:color w:val="231F20"/>
        </w:rPr>
        <w:t>ever</w:t>
      </w:r>
      <w:r>
        <w:rPr>
          <w:color w:val="231F20"/>
          <w:spacing w:val="-5"/>
        </w:rPr>
        <w:t> </w:t>
      </w:r>
      <w:r>
        <w:rPr>
          <w:color w:val="231F20"/>
        </w:rPr>
        <w:t>and</w:t>
      </w:r>
      <w:r>
        <w:rPr>
          <w:color w:val="231F20"/>
          <w:spacing w:val="-5"/>
        </w:rPr>
        <w:t> </w:t>
      </w:r>
      <w:r>
        <w:rPr>
          <w:color w:val="231F20"/>
        </w:rPr>
        <w:t>ever.</w:t>
      </w:r>
      <w:r>
        <w:rPr>
          <w:color w:val="231F20"/>
          <w:spacing w:val="41"/>
        </w:rPr>
        <w:t> </w:t>
      </w:r>
      <w:r>
        <w:rPr>
          <w:b/>
          <w:color w:val="231F20"/>
          <w:spacing w:val="-2"/>
        </w:rPr>
        <w:t>Amen.</w:t>
      </w:r>
    </w:p>
    <w:p>
      <w:pPr>
        <w:spacing w:after="0"/>
        <w:sectPr>
          <w:pgSz w:w="8400" w:h="11910"/>
          <w:pgMar w:header="0" w:footer="415" w:top="660" w:bottom="600" w:left="920" w:right="900"/>
        </w:sectPr>
      </w:pPr>
    </w:p>
    <w:p>
      <w:pPr>
        <w:pStyle w:val="ListParagraph"/>
        <w:numPr>
          <w:ilvl w:val="1"/>
          <w:numId w:val="4"/>
        </w:numPr>
        <w:tabs>
          <w:tab w:pos="1234" w:val="left" w:leader="none"/>
        </w:tabs>
        <w:spacing w:line="235" w:lineRule="exact" w:before="181" w:after="0"/>
        <w:ind w:left="1234" w:right="0" w:hanging="851"/>
        <w:jc w:val="left"/>
        <w:rPr>
          <w:sz w:val="20"/>
        </w:rPr>
      </w:pPr>
      <w:r>
        <w:rPr>
          <w:color w:val="18171C"/>
          <w:sz w:val="20"/>
        </w:rPr>
        <w:t>God</w:t>
      </w:r>
      <w:r>
        <w:rPr>
          <w:color w:val="18171C"/>
          <w:spacing w:val="-1"/>
          <w:sz w:val="20"/>
        </w:rPr>
        <w:t> </w:t>
      </w:r>
      <w:r>
        <w:rPr>
          <w:color w:val="18171C"/>
          <w:sz w:val="20"/>
        </w:rPr>
        <w:t>alone</w:t>
      </w:r>
      <w:r>
        <w:rPr>
          <w:color w:val="18171C"/>
          <w:spacing w:val="-1"/>
          <w:sz w:val="20"/>
        </w:rPr>
        <w:t> </w:t>
      </w:r>
      <w:r>
        <w:rPr>
          <w:color w:val="18171C"/>
          <w:sz w:val="20"/>
        </w:rPr>
        <w:t>is</w:t>
      </w:r>
      <w:r>
        <w:rPr>
          <w:color w:val="18171C"/>
          <w:spacing w:val="-2"/>
          <w:sz w:val="20"/>
        </w:rPr>
        <w:t> </w:t>
      </w:r>
      <w:r>
        <w:rPr>
          <w:color w:val="18171C"/>
          <w:sz w:val="20"/>
        </w:rPr>
        <w:t>holy</w:t>
      </w:r>
      <w:r>
        <w:rPr>
          <w:color w:val="18171C"/>
          <w:spacing w:val="-1"/>
          <w:sz w:val="20"/>
        </w:rPr>
        <w:t> </w:t>
      </w:r>
      <w:r>
        <w:rPr>
          <w:color w:val="18171C"/>
          <w:sz w:val="20"/>
        </w:rPr>
        <w:t>and just</w:t>
      </w:r>
      <w:r>
        <w:rPr>
          <w:color w:val="18171C"/>
          <w:spacing w:val="-1"/>
          <w:sz w:val="20"/>
        </w:rPr>
        <w:t> </w:t>
      </w:r>
      <w:r>
        <w:rPr>
          <w:color w:val="18171C"/>
          <w:sz w:val="20"/>
        </w:rPr>
        <w:t>and </w:t>
      </w:r>
      <w:r>
        <w:rPr>
          <w:color w:val="18171C"/>
          <w:spacing w:val="-4"/>
          <w:sz w:val="20"/>
        </w:rPr>
        <w:t>good.</w:t>
      </w:r>
    </w:p>
    <w:p>
      <w:pPr>
        <w:pStyle w:val="BodyText"/>
        <w:spacing w:line="252" w:lineRule="exact"/>
      </w:pPr>
      <w:r>
        <w:rPr>
          <w:color w:val="231F20"/>
        </w:rPr>
        <w:t>In</w:t>
      </w:r>
      <w:r>
        <w:rPr>
          <w:color w:val="231F20"/>
          <w:spacing w:val="-5"/>
        </w:rPr>
        <w:t> </w:t>
      </w:r>
      <w:r>
        <w:rPr>
          <w:color w:val="231F20"/>
        </w:rPr>
        <w:t>this</w:t>
      </w:r>
      <w:r>
        <w:rPr>
          <w:color w:val="231F20"/>
          <w:spacing w:val="-2"/>
        </w:rPr>
        <w:t> </w:t>
      </w:r>
      <w:r>
        <w:rPr>
          <w:color w:val="231F20"/>
        </w:rPr>
        <w:t>certainty</w:t>
      </w:r>
      <w:r>
        <w:rPr>
          <w:color w:val="231F20"/>
          <w:spacing w:val="-4"/>
        </w:rPr>
        <w:t> </w:t>
      </w:r>
      <w:r>
        <w:rPr>
          <w:color w:val="231F20"/>
        </w:rPr>
        <w:t>we</w:t>
      </w:r>
      <w:r>
        <w:rPr>
          <w:color w:val="231F20"/>
          <w:spacing w:val="-1"/>
        </w:rPr>
        <w:t> </w:t>
      </w:r>
      <w:r>
        <w:rPr>
          <w:color w:val="231F20"/>
        </w:rPr>
        <w:t>have</w:t>
      </w:r>
      <w:r>
        <w:rPr>
          <w:color w:val="231F20"/>
          <w:spacing w:val="-2"/>
        </w:rPr>
        <w:t> </w:t>
      </w:r>
      <w:r>
        <w:rPr>
          <w:color w:val="231F20"/>
        </w:rPr>
        <w:t>commended</w:t>
      </w:r>
      <w:r>
        <w:rPr>
          <w:color w:val="231F20"/>
          <w:spacing w:val="-3"/>
        </w:rPr>
        <w:t> </w:t>
      </w:r>
      <w:r>
        <w:rPr>
          <w:i/>
          <w:color w:val="231F20"/>
        </w:rPr>
        <w:t>N</w:t>
      </w:r>
      <w:r>
        <w:rPr>
          <w:i/>
          <w:color w:val="231F20"/>
          <w:spacing w:val="-3"/>
        </w:rPr>
        <w:t> </w:t>
      </w:r>
      <w:r>
        <w:rPr>
          <w:color w:val="231F20"/>
        </w:rPr>
        <w:t>to</w:t>
      </w:r>
      <w:r>
        <w:rPr>
          <w:color w:val="231F20"/>
          <w:spacing w:val="-1"/>
        </w:rPr>
        <w:t> </w:t>
      </w:r>
      <w:r>
        <w:rPr>
          <w:color w:val="231F20"/>
          <w:spacing w:val="-4"/>
        </w:rPr>
        <w:t>God.</w:t>
      </w:r>
    </w:p>
    <w:p>
      <w:pPr>
        <w:spacing w:line="250" w:lineRule="exact" w:before="0"/>
        <w:ind w:left="1234" w:right="0" w:firstLine="0"/>
        <w:jc w:val="left"/>
        <w:rPr>
          <w:sz w:val="20"/>
        </w:rPr>
      </w:pPr>
      <w:r>
        <w:rPr>
          <w:color w:val="231F20"/>
          <w:sz w:val="20"/>
        </w:rPr>
        <w:t>We</w:t>
      </w:r>
      <w:r>
        <w:rPr>
          <w:color w:val="231F20"/>
          <w:spacing w:val="-11"/>
          <w:sz w:val="20"/>
        </w:rPr>
        <w:t> </w:t>
      </w:r>
      <w:r>
        <w:rPr>
          <w:color w:val="231F20"/>
          <w:sz w:val="20"/>
        </w:rPr>
        <w:t>therefore</w:t>
      </w:r>
      <w:r>
        <w:rPr>
          <w:color w:val="231F20"/>
          <w:spacing w:val="-10"/>
          <w:sz w:val="20"/>
        </w:rPr>
        <w:t> </w:t>
      </w:r>
      <w:r>
        <w:rPr>
          <w:color w:val="231F20"/>
          <w:sz w:val="20"/>
        </w:rPr>
        <w:t>commit</w:t>
      </w:r>
      <w:r>
        <w:rPr>
          <w:color w:val="231F20"/>
          <w:spacing w:val="-10"/>
          <w:sz w:val="20"/>
        </w:rPr>
        <w:t> </w:t>
      </w:r>
      <w:r>
        <w:rPr>
          <w:i/>
          <w:color w:val="231F20"/>
          <w:sz w:val="20"/>
        </w:rPr>
        <w:t>her/his</w:t>
      </w:r>
      <w:r>
        <w:rPr>
          <w:i/>
          <w:color w:val="231F20"/>
          <w:spacing w:val="-9"/>
          <w:sz w:val="20"/>
        </w:rPr>
        <w:t> </w:t>
      </w:r>
      <w:r>
        <w:rPr>
          <w:color w:val="231F20"/>
          <w:spacing w:val="-4"/>
          <w:sz w:val="20"/>
        </w:rPr>
        <w:t>body</w:t>
      </w:r>
    </w:p>
    <w:p>
      <w:pPr>
        <w:spacing w:line="247" w:lineRule="auto" w:before="0"/>
        <w:ind w:left="1234" w:right="1474" w:firstLine="0"/>
        <w:jc w:val="left"/>
        <w:rPr>
          <w:b/>
          <w:sz w:val="20"/>
        </w:rPr>
      </w:pPr>
      <w:r>
        <w:rPr>
          <w:i/>
          <w:color w:val="231F20"/>
          <w:sz w:val="20"/>
        </w:rPr>
        <w:t>to</w:t>
      </w:r>
      <w:r>
        <w:rPr>
          <w:i/>
          <w:color w:val="231F20"/>
          <w:spacing w:val="-11"/>
          <w:sz w:val="20"/>
        </w:rPr>
        <w:t> </w:t>
      </w:r>
      <w:r>
        <w:rPr>
          <w:i/>
          <w:color w:val="231F20"/>
          <w:sz w:val="20"/>
        </w:rPr>
        <w:t>be</w:t>
      </w:r>
      <w:r>
        <w:rPr>
          <w:i/>
          <w:color w:val="231F20"/>
          <w:spacing w:val="-12"/>
          <w:sz w:val="20"/>
        </w:rPr>
        <w:t> </w:t>
      </w:r>
      <w:r>
        <w:rPr>
          <w:i/>
          <w:color w:val="231F20"/>
          <w:sz w:val="20"/>
        </w:rPr>
        <w:t>cremated/to</w:t>
      </w:r>
      <w:r>
        <w:rPr>
          <w:i/>
          <w:color w:val="231F20"/>
          <w:spacing w:val="-11"/>
          <w:sz w:val="20"/>
        </w:rPr>
        <w:t> </w:t>
      </w:r>
      <w:r>
        <w:rPr>
          <w:i/>
          <w:color w:val="231F20"/>
          <w:sz w:val="20"/>
        </w:rPr>
        <w:t>the</w:t>
      </w:r>
      <w:r>
        <w:rPr>
          <w:i/>
          <w:color w:val="231F20"/>
          <w:spacing w:val="-12"/>
          <w:sz w:val="20"/>
        </w:rPr>
        <w:t> </w:t>
      </w:r>
      <w:r>
        <w:rPr>
          <w:i/>
          <w:color w:val="231F20"/>
          <w:sz w:val="20"/>
        </w:rPr>
        <w:t>elements/to</w:t>
      </w:r>
      <w:r>
        <w:rPr>
          <w:i/>
          <w:color w:val="231F20"/>
          <w:spacing w:val="-11"/>
          <w:sz w:val="20"/>
        </w:rPr>
        <w:t> </w:t>
      </w:r>
      <w:r>
        <w:rPr>
          <w:i/>
          <w:color w:val="231F20"/>
          <w:sz w:val="20"/>
        </w:rPr>
        <w:t>be</w:t>
      </w:r>
      <w:r>
        <w:rPr>
          <w:i/>
          <w:color w:val="231F20"/>
          <w:spacing w:val="-12"/>
          <w:sz w:val="20"/>
        </w:rPr>
        <w:t> </w:t>
      </w:r>
      <w:r>
        <w:rPr>
          <w:i/>
          <w:color w:val="231F20"/>
          <w:sz w:val="20"/>
        </w:rPr>
        <w:t>buried</w:t>
      </w:r>
      <w:r>
        <w:rPr>
          <w:color w:val="231F20"/>
          <w:sz w:val="20"/>
        </w:rPr>
        <w:t>, earth to earth, ashes to ashes, dust to dust; trusting in the infinite mercy of God,</w:t>
      </w:r>
      <w:r>
        <w:rPr>
          <w:color w:val="231F20"/>
          <w:spacing w:val="40"/>
          <w:sz w:val="20"/>
        </w:rPr>
        <w:t> </w:t>
      </w:r>
      <w:r>
        <w:rPr>
          <w:color w:val="231F20"/>
          <w:sz w:val="20"/>
        </w:rPr>
        <w:t>through Jesus Christ our Lord.</w:t>
      </w:r>
      <w:r>
        <w:rPr>
          <w:color w:val="231F20"/>
          <w:spacing w:val="40"/>
          <w:sz w:val="20"/>
        </w:rPr>
        <w:t> </w:t>
      </w:r>
      <w:r>
        <w:rPr>
          <w:b/>
          <w:color w:val="231F20"/>
          <w:sz w:val="20"/>
        </w:rPr>
        <w:t>Amen.</w:t>
      </w:r>
    </w:p>
    <w:p>
      <w:pPr>
        <w:pStyle w:val="ListParagraph"/>
        <w:numPr>
          <w:ilvl w:val="0"/>
          <w:numId w:val="4"/>
        </w:numPr>
        <w:tabs>
          <w:tab w:pos="950" w:val="left" w:leader="none"/>
        </w:tabs>
        <w:spacing w:line="240" w:lineRule="auto" w:before="159" w:after="0"/>
        <w:ind w:left="950" w:right="0" w:hanging="567"/>
        <w:jc w:val="left"/>
        <w:rPr>
          <w:sz w:val="20"/>
        </w:rPr>
      </w:pPr>
      <w:r>
        <w:rPr>
          <w:color w:val="EE322D"/>
          <w:sz w:val="20"/>
        </w:rPr>
        <w:t>The</w:t>
      </w:r>
      <w:r>
        <w:rPr>
          <w:color w:val="EE322D"/>
          <w:spacing w:val="-3"/>
          <w:sz w:val="20"/>
        </w:rPr>
        <w:t> </w:t>
      </w:r>
      <w:r>
        <w:rPr>
          <w:color w:val="EE322D"/>
          <w:sz w:val="20"/>
        </w:rPr>
        <w:t>minister</w:t>
      </w:r>
      <w:r>
        <w:rPr>
          <w:color w:val="EE322D"/>
          <w:spacing w:val="-3"/>
          <w:sz w:val="20"/>
        </w:rPr>
        <w:t> </w:t>
      </w:r>
      <w:r>
        <w:rPr>
          <w:color w:val="EE322D"/>
          <w:sz w:val="20"/>
        </w:rPr>
        <w:t>may</w:t>
      </w:r>
      <w:r>
        <w:rPr>
          <w:color w:val="EE322D"/>
          <w:spacing w:val="-3"/>
          <w:sz w:val="20"/>
        </w:rPr>
        <w:t> </w:t>
      </w:r>
      <w:r>
        <w:rPr>
          <w:color w:val="EE322D"/>
          <w:spacing w:val="-4"/>
          <w:sz w:val="20"/>
        </w:rPr>
        <w:t>say:</w:t>
      </w:r>
    </w:p>
    <w:p>
      <w:pPr>
        <w:pStyle w:val="BodyText"/>
        <w:spacing w:line="249" w:lineRule="auto" w:before="180"/>
        <w:ind w:right="1601"/>
      </w:pPr>
      <w:r>
        <w:rPr>
          <w:color w:val="231F20"/>
        </w:rPr>
        <w:t>Blessèd</w:t>
      </w:r>
      <w:r>
        <w:rPr>
          <w:color w:val="231F20"/>
          <w:spacing w:val="-8"/>
        </w:rPr>
        <w:t> </w:t>
      </w:r>
      <w:r>
        <w:rPr>
          <w:color w:val="231F20"/>
        </w:rPr>
        <w:t>are</w:t>
      </w:r>
      <w:r>
        <w:rPr>
          <w:color w:val="231F20"/>
          <w:spacing w:val="-8"/>
        </w:rPr>
        <w:t> </w:t>
      </w:r>
      <w:r>
        <w:rPr>
          <w:color w:val="231F20"/>
        </w:rPr>
        <w:t>the</w:t>
      </w:r>
      <w:r>
        <w:rPr>
          <w:color w:val="231F20"/>
          <w:spacing w:val="-8"/>
        </w:rPr>
        <w:t> </w:t>
      </w:r>
      <w:r>
        <w:rPr>
          <w:color w:val="231F20"/>
        </w:rPr>
        <w:t>dead</w:t>
      </w:r>
      <w:r>
        <w:rPr>
          <w:color w:val="231F20"/>
          <w:spacing w:val="-8"/>
        </w:rPr>
        <w:t> </w:t>
      </w:r>
      <w:r>
        <w:rPr>
          <w:color w:val="231F20"/>
        </w:rPr>
        <w:t>who</w:t>
      </w:r>
      <w:r>
        <w:rPr>
          <w:color w:val="231F20"/>
          <w:spacing w:val="-8"/>
        </w:rPr>
        <w:t> </w:t>
      </w:r>
      <w:r>
        <w:rPr>
          <w:color w:val="231F20"/>
        </w:rPr>
        <w:t>die</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Lord; for they rest from their labours.</w:t>
      </w:r>
    </w:p>
    <w:p>
      <w:pPr>
        <w:pStyle w:val="Heading3"/>
        <w:spacing w:before="162"/>
      </w:pPr>
      <w:r>
        <w:rPr>
          <w:color w:val="EE322D"/>
          <w:spacing w:val="-2"/>
        </w:rPr>
        <w:t>PRAYERS</w:t>
      </w:r>
    </w:p>
    <w:p>
      <w:pPr>
        <w:pStyle w:val="BodyText"/>
        <w:spacing w:before="129"/>
        <w:ind w:left="0"/>
        <w:rPr>
          <w:b/>
          <w:sz w:val="22"/>
        </w:rPr>
      </w:pPr>
    </w:p>
    <w:p>
      <w:pPr>
        <w:pStyle w:val="Heading4"/>
        <w:tabs>
          <w:tab w:pos="577" w:val="left" w:leader="none"/>
        </w:tabs>
      </w:pPr>
      <w:r>
        <w:rPr>
          <w:rFonts w:ascii="Calibri"/>
          <w:color w:val="231F20"/>
          <w:spacing w:val="-10"/>
        </w:rPr>
        <w:t>1</w:t>
      </w:r>
      <w:r>
        <w:rPr>
          <w:rFonts w:ascii="Calibri"/>
          <w:color w:val="231F20"/>
        </w:rPr>
        <w:tab/>
      </w:r>
      <w:r>
        <w:rPr>
          <w:color w:val="EE322D"/>
        </w:rPr>
        <w:t>One</w:t>
      </w:r>
      <w:r>
        <w:rPr>
          <w:color w:val="EE322D"/>
          <w:spacing w:val="-4"/>
        </w:rPr>
        <w:t> </w:t>
      </w:r>
      <w:r>
        <w:rPr>
          <w:color w:val="EE322D"/>
        </w:rPr>
        <w:t>or</w:t>
      </w:r>
      <w:r>
        <w:rPr>
          <w:color w:val="EE322D"/>
          <w:spacing w:val="-2"/>
        </w:rPr>
        <w:t> </w:t>
      </w:r>
      <w:r>
        <w:rPr>
          <w:color w:val="EE322D"/>
        </w:rPr>
        <w:t>more</w:t>
      </w:r>
      <w:r>
        <w:rPr>
          <w:color w:val="EE322D"/>
          <w:spacing w:val="-1"/>
        </w:rPr>
        <w:t> </w:t>
      </w:r>
      <w:r>
        <w:rPr>
          <w:color w:val="EE322D"/>
        </w:rPr>
        <w:t>of</w:t>
      </w:r>
      <w:r>
        <w:rPr>
          <w:color w:val="EE322D"/>
          <w:spacing w:val="-2"/>
        </w:rPr>
        <w:t> </w:t>
      </w:r>
      <w:r>
        <w:rPr>
          <w:color w:val="EE322D"/>
        </w:rPr>
        <w:t>the</w:t>
      </w:r>
      <w:r>
        <w:rPr>
          <w:color w:val="EE322D"/>
          <w:spacing w:val="-2"/>
        </w:rPr>
        <w:t> </w:t>
      </w:r>
      <w:r>
        <w:rPr>
          <w:color w:val="EE322D"/>
        </w:rPr>
        <w:t>following</w:t>
      </w:r>
      <w:r>
        <w:rPr>
          <w:color w:val="EE322D"/>
          <w:spacing w:val="-1"/>
        </w:rPr>
        <w:t> </w:t>
      </w:r>
      <w:r>
        <w:rPr>
          <w:color w:val="EE322D"/>
        </w:rPr>
        <w:t>prayers</w:t>
      </w:r>
      <w:r>
        <w:rPr>
          <w:color w:val="EE322D"/>
          <w:spacing w:val="-3"/>
        </w:rPr>
        <w:t> </w:t>
      </w:r>
      <w:r>
        <w:rPr>
          <w:color w:val="EE322D"/>
        </w:rPr>
        <w:t>may</w:t>
      </w:r>
      <w:r>
        <w:rPr>
          <w:color w:val="EE322D"/>
          <w:spacing w:val="-2"/>
        </w:rPr>
        <w:t> </w:t>
      </w:r>
      <w:r>
        <w:rPr>
          <w:color w:val="EE322D"/>
        </w:rPr>
        <w:t>be</w:t>
      </w:r>
      <w:r>
        <w:rPr>
          <w:color w:val="EE322D"/>
          <w:spacing w:val="-1"/>
        </w:rPr>
        <w:t> </w:t>
      </w:r>
      <w:r>
        <w:rPr>
          <w:color w:val="EE322D"/>
          <w:spacing w:val="-4"/>
        </w:rPr>
        <w:t>said:</w:t>
      </w:r>
    </w:p>
    <w:p>
      <w:pPr>
        <w:pStyle w:val="ListParagraph"/>
        <w:numPr>
          <w:ilvl w:val="0"/>
          <w:numId w:val="6"/>
        </w:numPr>
        <w:tabs>
          <w:tab w:pos="1234" w:val="left" w:leader="none"/>
        </w:tabs>
        <w:spacing w:line="240" w:lineRule="auto" w:before="1" w:after="0"/>
        <w:ind w:left="1234" w:right="0" w:hanging="851"/>
        <w:jc w:val="left"/>
        <w:rPr>
          <w:sz w:val="20"/>
        </w:rPr>
      </w:pPr>
      <w:r>
        <w:rPr>
          <w:color w:val="18171C"/>
          <w:sz w:val="20"/>
        </w:rPr>
        <w:t>Father</w:t>
      </w:r>
      <w:r>
        <w:rPr>
          <w:color w:val="18171C"/>
          <w:spacing w:val="-5"/>
          <w:sz w:val="20"/>
        </w:rPr>
        <w:t> </w:t>
      </w:r>
      <w:r>
        <w:rPr>
          <w:color w:val="18171C"/>
          <w:sz w:val="20"/>
        </w:rPr>
        <w:t>of</w:t>
      </w:r>
      <w:r>
        <w:rPr>
          <w:color w:val="18171C"/>
          <w:spacing w:val="-4"/>
          <w:sz w:val="20"/>
        </w:rPr>
        <w:t> all,</w:t>
      </w:r>
    </w:p>
    <w:p>
      <w:pPr>
        <w:pStyle w:val="BodyText"/>
        <w:spacing w:line="249" w:lineRule="auto" w:before="9"/>
      </w:pPr>
      <w:r>
        <w:rPr>
          <w:color w:val="231F20"/>
        </w:rPr>
        <w:t>we pray for those whom we love, but see no longer. Grant them your peace;</w:t>
      </w:r>
    </w:p>
    <w:p>
      <w:pPr>
        <w:pStyle w:val="BodyText"/>
        <w:spacing w:before="1"/>
      </w:pPr>
      <w:r>
        <w:rPr>
          <w:color w:val="231F20"/>
        </w:rPr>
        <w:t>let light perpetual shine upon </w:t>
      </w:r>
      <w:r>
        <w:rPr>
          <w:color w:val="231F20"/>
          <w:spacing w:val="-4"/>
        </w:rPr>
        <w:t>them;</w:t>
      </w:r>
    </w:p>
    <w:p>
      <w:pPr>
        <w:pStyle w:val="BodyText"/>
        <w:spacing w:line="249" w:lineRule="auto" w:before="10"/>
        <w:ind w:right="828"/>
        <w:rPr>
          <w:b/>
        </w:rPr>
      </w:pPr>
      <w:r>
        <w:rPr>
          <w:color w:val="231F20"/>
        </w:rPr>
        <w:t>and in your loving wisdom and almighty power work</w:t>
      </w:r>
      <w:r>
        <w:rPr>
          <w:color w:val="231F20"/>
          <w:spacing w:val="-7"/>
        </w:rPr>
        <w:t> </w:t>
      </w:r>
      <w:r>
        <w:rPr>
          <w:color w:val="231F20"/>
        </w:rPr>
        <w:t>in</w:t>
      </w:r>
      <w:r>
        <w:rPr>
          <w:color w:val="231F20"/>
          <w:spacing w:val="-7"/>
        </w:rPr>
        <w:t> </w:t>
      </w:r>
      <w:r>
        <w:rPr>
          <w:color w:val="231F20"/>
        </w:rPr>
        <w:t>them</w:t>
      </w:r>
      <w:r>
        <w:rPr>
          <w:color w:val="231F20"/>
          <w:spacing w:val="-7"/>
        </w:rPr>
        <w:t> </w:t>
      </w:r>
      <w:r>
        <w:rPr>
          <w:color w:val="231F20"/>
        </w:rPr>
        <w:t>the</w:t>
      </w:r>
      <w:r>
        <w:rPr>
          <w:color w:val="231F20"/>
          <w:spacing w:val="-7"/>
        </w:rPr>
        <w:t> </w:t>
      </w:r>
      <w:r>
        <w:rPr>
          <w:color w:val="231F20"/>
        </w:rPr>
        <w:t>good</w:t>
      </w:r>
      <w:r>
        <w:rPr>
          <w:color w:val="231F20"/>
          <w:spacing w:val="-7"/>
        </w:rPr>
        <w:t> </w:t>
      </w:r>
      <w:r>
        <w:rPr>
          <w:color w:val="231F20"/>
        </w:rPr>
        <w:t>purpose</w:t>
      </w:r>
      <w:r>
        <w:rPr>
          <w:color w:val="231F20"/>
          <w:spacing w:val="-7"/>
        </w:rPr>
        <w:t> </w:t>
      </w:r>
      <w:r>
        <w:rPr>
          <w:color w:val="231F20"/>
        </w:rPr>
        <w:t>of</w:t>
      </w:r>
      <w:r>
        <w:rPr>
          <w:color w:val="231F20"/>
          <w:spacing w:val="-7"/>
        </w:rPr>
        <w:t> </w:t>
      </w:r>
      <w:r>
        <w:rPr>
          <w:color w:val="231F20"/>
        </w:rPr>
        <w:t>your</w:t>
      </w:r>
      <w:r>
        <w:rPr>
          <w:color w:val="231F20"/>
          <w:spacing w:val="-7"/>
        </w:rPr>
        <w:t> </w:t>
      </w:r>
      <w:r>
        <w:rPr>
          <w:color w:val="231F20"/>
        </w:rPr>
        <w:t>perfect</w:t>
      </w:r>
      <w:r>
        <w:rPr>
          <w:color w:val="231F20"/>
          <w:spacing w:val="-7"/>
        </w:rPr>
        <w:t> </w:t>
      </w:r>
      <w:r>
        <w:rPr>
          <w:color w:val="231F20"/>
        </w:rPr>
        <w:t>will; through Jesus Christ our Lord.</w:t>
      </w:r>
      <w:r>
        <w:rPr>
          <w:color w:val="231F20"/>
          <w:spacing w:val="40"/>
        </w:rPr>
        <w:t> </w:t>
      </w:r>
      <w:r>
        <w:rPr>
          <w:b/>
          <w:color w:val="231F20"/>
        </w:rPr>
        <w:t>Amen.</w:t>
      </w:r>
    </w:p>
    <w:p>
      <w:pPr>
        <w:pStyle w:val="BodyText"/>
        <w:spacing w:before="11"/>
        <w:ind w:left="0"/>
        <w:rPr>
          <w:b/>
        </w:rPr>
      </w:pPr>
    </w:p>
    <w:p>
      <w:pPr>
        <w:pStyle w:val="ListParagraph"/>
        <w:numPr>
          <w:ilvl w:val="0"/>
          <w:numId w:val="6"/>
        </w:numPr>
        <w:tabs>
          <w:tab w:pos="1234" w:val="left" w:leader="none"/>
        </w:tabs>
        <w:spacing w:line="249" w:lineRule="auto" w:before="0" w:after="0"/>
        <w:ind w:left="1234" w:right="1716" w:hanging="851"/>
        <w:jc w:val="left"/>
        <w:rPr>
          <w:sz w:val="20"/>
        </w:rPr>
      </w:pPr>
      <w:r>
        <w:rPr>
          <w:color w:val="18171C"/>
          <w:sz w:val="20"/>
        </w:rPr>
        <w:t>Father</w:t>
      </w:r>
      <w:r>
        <w:rPr>
          <w:color w:val="18171C"/>
          <w:spacing w:val="-8"/>
          <w:sz w:val="20"/>
        </w:rPr>
        <w:t> </w:t>
      </w:r>
      <w:r>
        <w:rPr>
          <w:color w:val="18171C"/>
          <w:sz w:val="20"/>
        </w:rPr>
        <w:t>of</w:t>
      </w:r>
      <w:r>
        <w:rPr>
          <w:color w:val="18171C"/>
          <w:spacing w:val="-8"/>
          <w:sz w:val="20"/>
        </w:rPr>
        <w:t> </w:t>
      </w:r>
      <w:r>
        <w:rPr>
          <w:color w:val="18171C"/>
          <w:sz w:val="20"/>
        </w:rPr>
        <w:t>mercies</w:t>
      </w:r>
      <w:r>
        <w:rPr>
          <w:color w:val="18171C"/>
          <w:spacing w:val="-9"/>
          <w:sz w:val="20"/>
        </w:rPr>
        <w:t> </w:t>
      </w:r>
      <w:r>
        <w:rPr>
          <w:color w:val="18171C"/>
          <w:sz w:val="20"/>
        </w:rPr>
        <w:t>and</w:t>
      </w:r>
      <w:r>
        <w:rPr>
          <w:color w:val="18171C"/>
          <w:spacing w:val="-8"/>
          <w:sz w:val="20"/>
        </w:rPr>
        <w:t> </w:t>
      </w:r>
      <w:r>
        <w:rPr>
          <w:color w:val="18171C"/>
          <w:sz w:val="20"/>
        </w:rPr>
        <w:t>God</w:t>
      </w:r>
      <w:r>
        <w:rPr>
          <w:color w:val="18171C"/>
          <w:spacing w:val="-8"/>
          <w:sz w:val="20"/>
        </w:rPr>
        <w:t> </w:t>
      </w:r>
      <w:r>
        <w:rPr>
          <w:color w:val="18171C"/>
          <w:sz w:val="20"/>
        </w:rPr>
        <w:t>of</w:t>
      </w:r>
      <w:r>
        <w:rPr>
          <w:color w:val="18171C"/>
          <w:spacing w:val="-8"/>
          <w:sz w:val="20"/>
        </w:rPr>
        <w:t> </w:t>
      </w:r>
      <w:r>
        <w:rPr>
          <w:color w:val="18171C"/>
          <w:sz w:val="20"/>
        </w:rPr>
        <w:t>all</w:t>
      </w:r>
      <w:r>
        <w:rPr>
          <w:color w:val="18171C"/>
          <w:spacing w:val="-8"/>
          <w:sz w:val="20"/>
        </w:rPr>
        <w:t> </w:t>
      </w:r>
      <w:r>
        <w:rPr>
          <w:color w:val="18171C"/>
          <w:sz w:val="20"/>
        </w:rPr>
        <w:t>comfort, </w:t>
      </w:r>
      <w:r>
        <w:rPr>
          <w:color w:val="231F20"/>
          <w:sz w:val="20"/>
        </w:rPr>
        <w:t>you have made nothing in vain</w:t>
      </w:r>
    </w:p>
    <w:p>
      <w:pPr>
        <w:pStyle w:val="BodyText"/>
        <w:spacing w:before="1"/>
      </w:pPr>
      <w:r>
        <w:rPr>
          <w:color w:val="231F20"/>
        </w:rPr>
        <w:t>and</w:t>
      </w:r>
      <w:r>
        <w:rPr>
          <w:color w:val="231F20"/>
          <w:spacing w:val="-5"/>
        </w:rPr>
        <w:t> </w:t>
      </w:r>
      <w:r>
        <w:rPr>
          <w:color w:val="231F20"/>
        </w:rPr>
        <w:t>you</w:t>
      </w:r>
      <w:r>
        <w:rPr>
          <w:color w:val="231F20"/>
          <w:spacing w:val="-2"/>
        </w:rPr>
        <w:t> </w:t>
      </w:r>
      <w:r>
        <w:rPr>
          <w:color w:val="231F20"/>
        </w:rPr>
        <w:t>love</w:t>
      </w:r>
      <w:r>
        <w:rPr>
          <w:color w:val="231F20"/>
          <w:spacing w:val="-2"/>
        </w:rPr>
        <w:t> </w:t>
      </w:r>
      <w:r>
        <w:rPr>
          <w:color w:val="231F20"/>
        </w:rPr>
        <w:t>all</w:t>
      </w:r>
      <w:r>
        <w:rPr>
          <w:color w:val="231F20"/>
          <w:spacing w:val="-3"/>
        </w:rPr>
        <w:t> </w:t>
      </w:r>
      <w:r>
        <w:rPr>
          <w:color w:val="231F20"/>
        </w:rPr>
        <w:t>that</w:t>
      </w:r>
      <w:r>
        <w:rPr>
          <w:color w:val="231F20"/>
          <w:spacing w:val="-2"/>
        </w:rPr>
        <w:t> </w:t>
      </w:r>
      <w:r>
        <w:rPr>
          <w:color w:val="231F20"/>
        </w:rPr>
        <w:t>you</w:t>
      </w:r>
      <w:r>
        <w:rPr>
          <w:color w:val="231F20"/>
          <w:spacing w:val="-2"/>
        </w:rPr>
        <w:t> </w:t>
      </w:r>
      <w:r>
        <w:rPr>
          <w:color w:val="231F20"/>
        </w:rPr>
        <w:t>have</w:t>
      </w:r>
      <w:r>
        <w:rPr>
          <w:color w:val="231F20"/>
          <w:spacing w:val="-2"/>
        </w:rPr>
        <w:t> made.</w:t>
      </w:r>
    </w:p>
    <w:p>
      <w:pPr>
        <w:pStyle w:val="BodyText"/>
        <w:spacing w:line="249" w:lineRule="auto" w:before="10"/>
        <w:ind w:right="1023"/>
      </w:pPr>
      <w:r>
        <w:rPr>
          <w:color w:val="231F20"/>
        </w:rPr>
        <w:t>Look</w:t>
      </w:r>
      <w:r>
        <w:rPr>
          <w:color w:val="231F20"/>
          <w:spacing w:val="-10"/>
        </w:rPr>
        <w:t> </w:t>
      </w:r>
      <w:r>
        <w:rPr>
          <w:color w:val="231F20"/>
        </w:rPr>
        <w:t>in</w:t>
      </w:r>
      <w:r>
        <w:rPr>
          <w:color w:val="231F20"/>
          <w:spacing w:val="-10"/>
        </w:rPr>
        <w:t> </w:t>
      </w:r>
      <w:r>
        <w:rPr>
          <w:color w:val="231F20"/>
        </w:rPr>
        <w:t>tender</w:t>
      </w:r>
      <w:r>
        <w:rPr>
          <w:color w:val="231F20"/>
          <w:spacing w:val="-10"/>
        </w:rPr>
        <w:t> </w:t>
      </w:r>
      <w:r>
        <w:rPr>
          <w:color w:val="231F20"/>
        </w:rPr>
        <w:t>mercy</w:t>
      </w:r>
      <w:r>
        <w:rPr>
          <w:color w:val="231F20"/>
          <w:spacing w:val="-10"/>
        </w:rPr>
        <w:t> </w:t>
      </w:r>
      <w:r>
        <w:rPr>
          <w:color w:val="231F20"/>
        </w:rPr>
        <w:t>on</w:t>
      </w:r>
      <w:r>
        <w:rPr>
          <w:color w:val="231F20"/>
          <w:spacing w:val="-10"/>
        </w:rPr>
        <w:t> </w:t>
      </w:r>
      <w:r>
        <w:rPr>
          <w:color w:val="231F20"/>
        </w:rPr>
        <w:t>your</w:t>
      </w:r>
      <w:r>
        <w:rPr>
          <w:color w:val="231F20"/>
          <w:spacing w:val="-10"/>
        </w:rPr>
        <w:t> </w:t>
      </w:r>
      <w:r>
        <w:rPr>
          <w:color w:val="231F20"/>
        </w:rPr>
        <w:t>bereaved</w:t>
      </w:r>
      <w:r>
        <w:rPr>
          <w:color w:val="231F20"/>
          <w:spacing w:val="-10"/>
        </w:rPr>
        <w:t> </w:t>
      </w:r>
      <w:r>
        <w:rPr>
          <w:color w:val="231F20"/>
        </w:rPr>
        <w:t>servants, and help them by your grace</w:t>
      </w:r>
    </w:p>
    <w:p>
      <w:pPr>
        <w:pStyle w:val="BodyText"/>
        <w:spacing w:before="1"/>
        <w:rPr>
          <w:b/>
        </w:rPr>
      </w:pPr>
      <w:r>
        <w:rPr>
          <w:color w:val="231F20"/>
        </w:rPr>
        <w:t>to</w:t>
      </w:r>
      <w:r>
        <w:rPr>
          <w:color w:val="231F20"/>
          <w:spacing w:val="-6"/>
        </w:rPr>
        <w:t> </w:t>
      </w:r>
      <w:r>
        <w:rPr>
          <w:color w:val="231F20"/>
        </w:rPr>
        <w:t>find</w:t>
      </w:r>
      <w:r>
        <w:rPr>
          <w:color w:val="231F20"/>
          <w:spacing w:val="-4"/>
        </w:rPr>
        <w:t> </w:t>
      </w:r>
      <w:r>
        <w:rPr>
          <w:color w:val="231F20"/>
        </w:rPr>
        <w:t>in</w:t>
      </w:r>
      <w:r>
        <w:rPr>
          <w:color w:val="231F20"/>
          <w:spacing w:val="-5"/>
        </w:rPr>
        <w:t> </w:t>
      </w:r>
      <w:r>
        <w:rPr>
          <w:color w:val="231F20"/>
        </w:rPr>
        <w:t>you</w:t>
      </w:r>
      <w:r>
        <w:rPr>
          <w:color w:val="231F20"/>
          <w:spacing w:val="-5"/>
        </w:rPr>
        <w:t> </w:t>
      </w:r>
      <w:r>
        <w:rPr>
          <w:color w:val="231F20"/>
        </w:rPr>
        <w:t>their</w:t>
      </w:r>
      <w:r>
        <w:rPr>
          <w:color w:val="231F20"/>
          <w:spacing w:val="-5"/>
        </w:rPr>
        <w:t> </w:t>
      </w:r>
      <w:r>
        <w:rPr>
          <w:color w:val="231F20"/>
        </w:rPr>
        <w:t>refuge</w:t>
      </w:r>
      <w:r>
        <w:rPr>
          <w:color w:val="231F20"/>
          <w:spacing w:val="-4"/>
        </w:rPr>
        <w:t> </w:t>
      </w:r>
      <w:r>
        <w:rPr>
          <w:color w:val="231F20"/>
        </w:rPr>
        <w:t>and</w:t>
      </w:r>
      <w:r>
        <w:rPr>
          <w:color w:val="231F20"/>
          <w:spacing w:val="-5"/>
        </w:rPr>
        <w:t> </w:t>
      </w:r>
      <w:r>
        <w:rPr>
          <w:color w:val="231F20"/>
        </w:rPr>
        <w:t>their</w:t>
      </w:r>
      <w:r>
        <w:rPr>
          <w:color w:val="231F20"/>
          <w:spacing w:val="-6"/>
        </w:rPr>
        <w:t> </w:t>
      </w:r>
      <w:r>
        <w:rPr>
          <w:color w:val="231F20"/>
        </w:rPr>
        <w:t>strength.</w:t>
      </w:r>
      <w:r>
        <w:rPr>
          <w:color w:val="231F20"/>
          <w:spacing w:val="39"/>
        </w:rPr>
        <w:t> </w:t>
      </w:r>
      <w:r>
        <w:rPr>
          <w:b/>
          <w:color w:val="231F20"/>
          <w:spacing w:val="-2"/>
        </w:rPr>
        <w:t>Amen.</w:t>
      </w:r>
    </w:p>
    <w:p>
      <w:pPr>
        <w:pStyle w:val="BodyText"/>
        <w:spacing w:before="19"/>
        <w:ind w:left="0"/>
        <w:rPr>
          <w:b/>
        </w:rPr>
      </w:pPr>
    </w:p>
    <w:p>
      <w:pPr>
        <w:pStyle w:val="ListParagraph"/>
        <w:numPr>
          <w:ilvl w:val="0"/>
          <w:numId w:val="6"/>
        </w:numPr>
        <w:tabs>
          <w:tab w:pos="1234" w:val="left" w:leader="none"/>
        </w:tabs>
        <w:spacing w:line="240" w:lineRule="auto" w:before="1" w:after="0"/>
        <w:ind w:left="1234" w:right="0" w:hanging="851"/>
        <w:jc w:val="left"/>
        <w:rPr>
          <w:sz w:val="20"/>
        </w:rPr>
      </w:pPr>
      <w:r>
        <w:rPr>
          <w:color w:val="18171C"/>
          <w:sz w:val="20"/>
        </w:rPr>
        <w:t>Grant</w:t>
      </w:r>
      <w:r>
        <w:rPr>
          <w:color w:val="18171C"/>
          <w:spacing w:val="-3"/>
          <w:sz w:val="20"/>
        </w:rPr>
        <w:t> </w:t>
      </w:r>
      <w:r>
        <w:rPr>
          <w:color w:val="18171C"/>
          <w:sz w:val="20"/>
        </w:rPr>
        <w:t>us,</w:t>
      </w:r>
      <w:r>
        <w:rPr>
          <w:color w:val="18171C"/>
          <w:spacing w:val="-2"/>
          <w:sz w:val="20"/>
        </w:rPr>
        <w:t> </w:t>
      </w:r>
      <w:r>
        <w:rPr>
          <w:color w:val="18171C"/>
          <w:sz w:val="20"/>
        </w:rPr>
        <w:t>O</w:t>
      </w:r>
      <w:r>
        <w:rPr>
          <w:color w:val="18171C"/>
          <w:spacing w:val="-4"/>
          <w:sz w:val="20"/>
        </w:rPr>
        <w:t> God,</w:t>
      </w:r>
    </w:p>
    <w:p>
      <w:pPr>
        <w:pStyle w:val="BodyText"/>
        <w:spacing w:before="9"/>
      </w:pPr>
      <w:r>
        <w:rPr>
          <w:color w:val="231F20"/>
        </w:rPr>
        <w:t>in</w:t>
      </w:r>
      <w:r>
        <w:rPr>
          <w:color w:val="231F20"/>
          <w:spacing w:val="-2"/>
        </w:rPr>
        <w:t> </w:t>
      </w:r>
      <w:r>
        <w:rPr>
          <w:color w:val="231F20"/>
        </w:rPr>
        <w:t>all</w:t>
      </w:r>
      <w:r>
        <w:rPr>
          <w:color w:val="231F20"/>
          <w:spacing w:val="-2"/>
        </w:rPr>
        <w:t> </w:t>
      </w:r>
      <w:r>
        <w:rPr>
          <w:color w:val="231F20"/>
        </w:rPr>
        <w:t>our</w:t>
      </w:r>
      <w:r>
        <w:rPr>
          <w:color w:val="231F20"/>
          <w:spacing w:val="-3"/>
        </w:rPr>
        <w:t> </w:t>
      </w:r>
      <w:r>
        <w:rPr>
          <w:color w:val="231F20"/>
        </w:rPr>
        <w:t>duties</w:t>
      </w:r>
      <w:r>
        <w:rPr>
          <w:color w:val="231F20"/>
          <w:spacing w:val="-2"/>
        </w:rPr>
        <w:t> </w:t>
      </w:r>
      <w:r>
        <w:rPr>
          <w:color w:val="231F20"/>
        </w:rPr>
        <w:t>your</w:t>
      </w:r>
      <w:r>
        <w:rPr>
          <w:color w:val="231F20"/>
          <w:spacing w:val="-2"/>
        </w:rPr>
        <w:t> help,</w:t>
      </w:r>
    </w:p>
    <w:p>
      <w:pPr>
        <w:pStyle w:val="BodyText"/>
        <w:spacing w:line="249" w:lineRule="auto" w:before="10"/>
        <w:ind w:right="2108"/>
      </w:pPr>
      <w:r>
        <w:rPr>
          <w:color w:val="231F20"/>
        </w:rPr>
        <w:t>in</w:t>
      </w:r>
      <w:r>
        <w:rPr>
          <w:color w:val="231F20"/>
          <w:spacing w:val="-12"/>
        </w:rPr>
        <w:t> </w:t>
      </w:r>
      <w:r>
        <w:rPr>
          <w:color w:val="231F20"/>
        </w:rPr>
        <w:t>all</w:t>
      </w:r>
      <w:r>
        <w:rPr>
          <w:color w:val="231F20"/>
          <w:spacing w:val="-12"/>
        </w:rPr>
        <w:t> </w:t>
      </w:r>
      <w:r>
        <w:rPr>
          <w:color w:val="231F20"/>
        </w:rPr>
        <w:t>our</w:t>
      </w:r>
      <w:r>
        <w:rPr>
          <w:color w:val="231F20"/>
          <w:spacing w:val="-12"/>
        </w:rPr>
        <w:t> </w:t>
      </w:r>
      <w:r>
        <w:rPr>
          <w:color w:val="231F20"/>
        </w:rPr>
        <w:t>perplexities</w:t>
      </w:r>
      <w:r>
        <w:rPr>
          <w:color w:val="231F20"/>
          <w:spacing w:val="-13"/>
        </w:rPr>
        <w:t> </w:t>
      </w:r>
      <w:r>
        <w:rPr>
          <w:color w:val="231F20"/>
        </w:rPr>
        <w:t>your</w:t>
      </w:r>
      <w:r>
        <w:rPr>
          <w:color w:val="231F20"/>
          <w:spacing w:val="-11"/>
        </w:rPr>
        <w:t> </w:t>
      </w:r>
      <w:r>
        <w:rPr>
          <w:color w:val="231F20"/>
        </w:rPr>
        <w:t>guidance, in all our dangers your protection, and in all our sorrows your peace;</w:t>
      </w:r>
    </w:p>
    <w:p>
      <w:pPr>
        <w:pStyle w:val="BodyText"/>
        <w:spacing w:before="2"/>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spacing w:after="0"/>
        <w:sectPr>
          <w:headerReference w:type="even" r:id="rId31"/>
          <w:headerReference w:type="default" r:id="rId32"/>
          <w:footerReference w:type="even" r:id="rId33"/>
          <w:footerReference w:type="default" r:id="rId34"/>
          <w:pgSz w:w="8400" w:h="11910"/>
          <w:pgMar w:header="405" w:footer="415" w:top="1200" w:bottom="600" w:left="920" w:right="900"/>
          <w:pgNumType w:start="458"/>
        </w:sectPr>
      </w:pPr>
    </w:p>
    <w:p>
      <w:pPr>
        <w:pStyle w:val="BodyText"/>
        <w:spacing w:before="71"/>
        <w:ind w:left="0"/>
        <w:rPr>
          <w:b/>
        </w:rPr>
      </w:pPr>
    </w:p>
    <w:p>
      <w:pPr>
        <w:pStyle w:val="ListParagraph"/>
        <w:numPr>
          <w:ilvl w:val="0"/>
          <w:numId w:val="6"/>
        </w:numPr>
        <w:tabs>
          <w:tab w:pos="1234" w:val="left" w:leader="none"/>
        </w:tabs>
        <w:spacing w:line="240" w:lineRule="auto" w:before="0" w:after="0"/>
        <w:ind w:left="1234" w:right="0" w:hanging="851"/>
        <w:jc w:val="left"/>
        <w:rPr>
          <w:sz w:val="20"/>
        </w:rPr>
      </w:pPr>
      <w:r>
        <w:rPr>
          <w:color w:val="18171C"/>
          <w:sz w:val="20"/>
        </w:rPr>
        <w:t>Support</w:t>
      </w:r>
      <w:r>
        <w:rPr>
          <w:color w:val="18171C"/>
          <w:spacing w:val="-2"/>
          <w:sz w:val="20"/>
        </w:rPr>
        <w:t> </w:t>
      </w:r>
      <w:r>
        <w:rPr>
          <w:color w:val="18171C"/>
          <w:sz w:val="20"/>
        </w:rPr>
        <w:t>us,</w:t>
      </w:r>
      <w:r>
        <w:rPr>
          <w:color w:val="18171C"/>
          <w:spacing w:val="-1"/>
          <w:sz w:val="20"/>
        </w:rPr>
        <w:t> </w:t>
      </w:r>
      <w:r>
        <w:rPr>
          <w:color w:val="18171C"/>
          <w:sz w:val="20"/>
        </w:rPr>
        <w:t>O</w:t>
      </w:r>
      <w:r>
        <w:rPr>
          <w:color w:val="18171C"/>
          <w:spacing w:val="-4"/>
          <w:sz w:val="20"/>
        </w:rPr>
        <w:t> </w:t>
      </w:r>
      <w:r>
        <w:rPr>
          <w:color w:val="18171C"/>
          <w:sz w:val="20"/>
        </w:rPr>
        <w:t>Lord,</w:t>
      </w:r>
      <w:r>
        <w:rPr>
          <w:color w:val="18171C"/>
          <w:spacing w:val="-1"/>
          <w:sz w:val="20"/>
        </w:rPr>
        <w:t> </w:t>
      </w:r>
      <w:r>
        <w:rPr>
          <w:color w:val="18171C"/>
          <w:sz w:val="20"/>
        </w:rPr>
        <w:t>all</w:t>
      </w:r>
      <w:r>
        <w:rPr>
          <w:color w:val="18171C"/>
          <w:spacing w:val="-2"/>
          <w:sz w:val="20"/>
        </w:rPr>
        <w:t> </w:t>
      </w:r>
      <w:r>
        <w:rPr>
          <w:color w:val="18171C"/>
          <w:sz w:val="20"/>
        </w:rPr>
        <w:t>the</w:t>
      </w:r>
      <w:r>
        <w:rPr>
          <w:color w:val="18171C"/>
          <w:spacing w:val="-1"/>
          <w:sz w:val="20"/>
        </w:rPr>
        <w:t> </w:t>
      </w:r>
      <w:r>
        <w:rPr>
          <w:color w:val="18171C"/>
          <w:sz w:val="20"/>
        </w:rPr>
        <w:t>day</w:t>
      </w:r>
      <w:r>
        <w:rPr>
          <w:color w:val="18171C"/>
          <w:spacing w:val="-1"/>
          <w:sz w:val="20"/>
        </w:rPr>
        <w:t> </w:t>
      </w:r>
      <w:r>
        <w:rPr>
          <w:color w:val="18171C"/>
          <w:spacing w:val="-2"/>
          <w:sz w:val="20"/>
        </w:rPr>
        <w:t>long,</w:t>
      </w:r>
    </w:p>
    <w:p>
      <w:pPr>
        <w:pStyle w:val="BodyText"/>
        <w:spacing w:line="249" w:lineRule="auto" w:before="10"/>
        <w:ind w:right="1023"/>
      </w:pPr>
      <w:r>
        <w:rPr>
          <w:color w:val="231F20"/>
        </w:rPr>
        <w:t>until</w:t>
      </w:r>
      <w:r>
        <w:rPr>
          <w:color w:val="231F20"/>
          <w:spacing w:val="-10"/>
        </w:rPr>
        <w:t> </w:t>
      </w:r>
      <w:r>
        <w:rPr>
          <w:color w:val="231F20"/>
        </w:rPr>
        <w:t>the</w:t>
      </w:r>
      <w:r>
        <w:rPr>
          <w:color w:val="231F20"/>
          <w:spacing w:val="-10"/>
        </w:rPr>
        <w:t> </w:t>
      </w:r>
      <w:r>
        <w:rPr>
          <w:color w:val="231F20"/>
        </w:rPr>
        <w:t>shadows</w:t>
      </w:r>
      <w:r>
        <w:rPr>
          <w:color w:val="231F20"/>
          <w:spacing w:val="-11"/>
        </w:rPr>
        <w:t> </w:t>
      </w:r>
      <w:r>
        <w:rPr>
          <w:color w:val="231F20"/>
        </w:rPr>
        <w:t>lengthen,</w:t>
      </w:r>
      <w:r>
        <w:rPr>
          <w:color w:val="231F20"/>
          <w:spacing w:val="-10"/>
        </w:rPr>
        <w:t> </w:t>
      </w:r>
      <w:r>
        <w:rPr>
          <w:color w:val="231F20"/>
        </w:rPr>
        <w:t>the</w:t>
      </w:r>
      <w:r>
        <w:rPr>
          <w:color w:val="231F20"/>
          <w:spacing w:val="-10"/>
        </w:rPr>
        <w:t> </w:t>
      </w:r>
      <w:r>
        <w:rPr>
          <w:color w:val="231F20"/>
        </w:rPr>
        <w:t>evening</w:t>
      </w:r>
      <w:r>
        <w:rPr>
          <w:color w:val="231F20"/>
          <w:spacing w:val="-10"/>
        </w:rPr>
        <w:t> </w:t>
      </w:r>
      <w:r>
        <w:rPr>
          <w:color w:val="231F20"/>
        </w:rPr>
        <w:t>comes, the busy world is hushed,</w:t>
      </w:r>
    </w:p>
    <w:p>
      <w:pPr>
        <w:pStyle w:val="BodyText"/>
        <w:spacing w:line="249" w:lineRule="auto" w:before="1"/>
        <w:ind w:right="1503"/>
      </w:pPr>
      <w:r>
        <w:rPr>
          <w:color w:val="231F20"/>
        </w:rPr>
        <w:t>the fever of life is over and our work done. Then,</w:t>
      </w:r>
      <w:r>
        <w:rPr>
          <w:color w:val="231F20"/>
          <w:spacing w:val="-12"/>
        </w:rPr>
        <w:t> </w:t>
      </w:r>
      <w:r>
        <w:rPr>
          <w:color w:val="231F20"/>
        </w:rPr>
        <w:t>in</w:t>
      </w:r>
      <w:r>
        <w:rPr>
          <w:color w:val="231F20"/>
          <w:spacing w:val="-12"/>
        </w:rPr>
        <w:t> </w:t>
      </w:r>
      <w:r>
        <w:rPr>
          <w:color w:val="231F20"/>
        </w:rPr>
        <w:t>your</w:t>
      </w:r>
      <w:r>
        <w:rPr>
          <w:color w:val="231F20"/>
          <w:spacing w:val="-12"/>
        </w:rPr>
        <w:t> </w:t>
      </w:r>
      <w:r>
        <w:rPr>
          <w:color w:val="231F20"/>
        </w:rPr>
        <w:t>mercy,</w:t>
      </w:r>
      <w:r>
        <w:rPr>
          <w:color w:val="231F20"/>
          <w:spacing w:val="-12"/>
        </w:rPr>
        <w:t> </w:t>
      </w:r>
      <w:r>
        <w:rPr>
          <w:color w:val="231F20"/>
        </w:rPr>
        <w:t>grant</w:t>
      </w:r>
      <w:r>
        <w:rPr>
          <w:color w:val="231F20"/>
          <w:spacing w:val="-12"/>
        </w:rPr>
        <w:t> </w:t>
      </w:r>
      <w:r>
        <w:rPr>
          <w:color w:val="231F20"/>
        </w:rPr>
        <w:t>us</w:t>
      </w:r>
      <w:r>
        <w:rPr>
          <w:color w:val="231F20"/>
          <w:spacing w:val="-13"/>
        </w:rPr>
        <w:t> </w:t>
      </w:r>
      <w:r>
        <w:rPr>
          <w:color w:val="231F20"/>
        </w:rPr>
        <w:t>a</w:t>
      </w:r>
      <w:r>
        <w:rPr>
          <w:color w:val="231F20"/>
          <w:spacing w:val="-11"/>
        </w:rPr>
        <w:t> </w:t>
      </w:r>
      <w:r>
        <w:rPr>
          <w:color w:val="231F20"/>
        </w:rPr>
        <w:t>safe</w:t>
      </w:r>
      <w:r>
        <w:rPr>
          <w:color w:val="231F20"/>
          <w:spacing w:val="-12"/>
        </w:rPr>
        <w:t> </w:t>
      </w:r>
      <w:r>
        <w:rPr>
          <w:color w:val="231F20"/>
        </w:rPr>
        <w:t>lodging, a holy rest, and peace at the last;</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BodyText"/>
        <w:spacing w:before="19"/>
        <w:ind w:left="0"/>
        <w:rPr>
          <w:b/>
        </w:rPr>
      </w:pPr>
    </w:p>
    <w:p>
      <w:pPr>
        <w:pStyle w:val="ListParagraph"/>
        <w:numPr>
          <w:ilvl w:val="0"/>
          <w:numId w:val="6"/>
        </w:numPr>
        <w:tabs>
          <w:tab w:pos="1234" w:val="left" w:leader="none"/>
        </w:tabs>
        <w:spacing w:line="249" w:lineRule="auto" w:before="1" w:after="0"/>
        <w:ind w:left="1234" w:right="3343" w:hanging="851"/>
        <w:jc w:val="left"/>
        <w:rPr>
          <w:sz w:val="20"/>
        </w:rPr>
      </w:pPr>
      <w:r>
        <w:rPr>
          <w:color w:val="18171C"/>
          <w:sz w:val="20"/>
        </w:rPr>
        <w:t>Bring</w:t>
      </w:r>
      <w:r>
        <w:rPr>
          <w:color w:val="18171C"/>
          <w:spacing w:val="-12"/>
          <w:sz w:val="20"/>
        </w:rPr>
        <w:t> </w:t>
      </w:r>
      <w:r>
        <w:rPr>
          <w:color w:val="18171C"/>
          <w:sz w:val="20"/>
        </w:rPr>
        <w:t>us,</w:t>
      </w:r>
      <w:r>
        <w:rPr>
          <w:color w:val="18171C"/>
          <w:spacing w:val="-12"/>
          <w:sz w:val="20"/>
        </w:rPr>
        <w:t> </w:t>
      </w:r>
      <w:r>
        <w:rPr>
          <w:color w:val="18171C"/>
          <w:sz w:val="20"/>
        </w:rPr>
        <w:t>Lord</w:t>
      </w:r>
      <w:r>
        <w:rPr>
          <w:color w:val="18171C"/>
          <w:spacing w:val="-12"/>
          <w:sz w:val="20"/>
        </w:rPr>
        <w:t> </w:t>
      </w:r>
      <w:r>
        <w:rPr>
          <w:color w:val="18171C"/>
          <w:sz w:val="20"/>
        </w:rPr>
        <w:t>our</w:t>
      </w:r>
      <w:r>
        <w:rPr>
          <w:color w:val="18171C"/>
          <w:spacing w:val="-12"/>
          <w:sz w:val="20"/>
        </w:rPr>
        <w:t> </w:t>
      </w:r>
      <w:r>
        <w:rPr>
          <w:color w:val="18171C"/>
          <w:sz w:val="20"/>
        </w:rPr>
        <w:t>God, at our last awakening,</w:t>
      </w:r>
    </w:p>
    <w:p>
      <w:pPr>
        <w:pStyle w:val="BodyText"/>
        <w:spacing w:line="249" w:lineRule="auto"/>
        <w:ind w:right="2256"/>
      </w:pPr>
      <w:r>
        <w:rPr>
          <w:color w:val="231F20"/>
        </w:rPr>
        <w:t>into</w:t>
      </w:r>
      <w:r>
        <w:rPr>
          <w:color w:val="231F20"/>
          <w:spacing w:val="-10"/>
        </w:rPr>
        <w:t> </w:t>
      </w:r>
      <w:r>
        <w:rPr>
          <w:color w:val="231F20"/>
        </w:rPr>
        <w:t>the</w:t>
      </w:r>
      <w:r>
        <w:rPr>
          <w:color w:val="231F20"/>
          <w:spacing w:val="-10"/>
        </w:rPr>
        <w:t> </w:t>
      </w:r>
      <w:r>
        <w:rPr>
          <w:color w:val="231F20"/>
        </w:rPr>
        <w:t>house</w:t>
      </w:r>
      <w:r>
        <w:rPr>
          <w:color w:val="231F20"/>
          <w:spacing w:val="-10"/>
        </w:rPr>
        <w:t> </w:t>
      </w:r>
      <w:r>
        <w:rPr>
          <w:color w:val="231F20"/>
        </w:rPr>
        <w:t>and</w:t>
      </w:r>
      <w:r>
        <w:rPr>
          <w:color w:val="231F20"/>
          <w:spacing w:val="-10"/>
        </w:rPr>
        <w:t> </w:t>
      </w:r>
      <w:r>
        <w:rPr>
          <w:color w:val="231F20"/>
        </w:rPr>
        <w:t>gate</w:t>
      </w:r>
      <w:r>
        <w:rPr>
          <w:color w:val="231F20"/>
          <w:spacing w:val="-10"/>
        </w:rPr>
        <w:t> </w:t>
      </w:r>
      <w:r>
        <w:rPr>
          <w:color w:val="231F20"/>
        </w:rPr>
        <w:t>of</w:t>
      </w:r>
      <w:r>
        <w:rPr>
          <w:color w:val="231F20"/>
          <w:spacing w:val="-10"/>
        </w:rPr>
        <w:t> </w:t>
      </w:r>
      <w:r>
        <w:rPr>
          <w:color w:val="231F20"/>
        </w:rPr>
        <w:t>heaven, to enter into that gate,</w:t>
      </w:r>
    </w:p>
    <w:p>
      <w:pPr>
        <w:pStyle w:val="BodyText"/>
        <w:spacing w:line="249" w:lineRule="auto" w:before="1"/>
        <w:ind w:right="2972"/>
      </w:pPr>
      <w:r>
        <w:rPr>
          <w:color w:val="231F20"/>
        </w:rPr>
        <w:t>and</w:t>
      </w:r>
      <w:r>
        <w:rPr>
          <w:color w:val="231F20"/>
          <w:spacing w:val="-13"/>
        </w:rPr>
        <w:t> </w:t>
      </w:r>
      <w:r>
        <w:rPr>
          <w:color w:val="231F20"/>
        </w:rPr>
        <w:t>dwell</w:t>
      </w:r>
      <w:r>
        <w:rPr>
          <w:color w:val="231F20"/>
          <w:spacing w:val="-12"/>
        </w:rPr>
        <w:t> </w:t>
      </w:r>
      <w:r>
        <w:rPr>
          <w:color w:val="231F20"/>
        </w:rPr>
        <w:t>in</w:t>
      </w:r>
      <w:r>
        <w:rPr>
          <w:color w:val="231F20"/>
          <w:spacing w:val="-13"/>
        </w:rPr>
        <w:t> </w:t>
      </w:r>
      <w:r>
        <w:rPr>
          <w:color w:val="231F20"/>
        </w:rPr>
        <w:t>that</w:t>
      </w:r>
      <w:r>
        <w:rPr>
          <w:color w:val="231F20"/>
          <w:spacing w:val="-12"/>
        </w:rPr>
        <w:t> </w:t>
      </w:r>
      <w:r>
        <w:rPr>
          <w:color w:val="231F20"/>
        </w:rPr>
        <w:t>house, where there shall be</w:t>
      </w:r>
    </w:p>
    <w:p>
      <w:pPr>
        <w:pStyle w:val="BodyText"/>
        <w:spacing w:line="249" w:lineRule="auto" w:before="1"/>
        <w:ind w:right="2972"/>
      </w:pPr>
      <w:r>
        <w:rPr>
          <w:color w:val="231F20"/>
        </w:rPr>
        <w:t>no</w:t>
      </w:r>
      <w:r>
        <w:rPr>
          <w:color w:val="231F20"/>
          <w:spacing w:val="-13"/>
        </w:rPr>
        <w:t> </w:t>
      </w:r>
      <w:r>
        <w:rPr>
          <w:color w:val="231F20"/>
        </w:rPr>
        <w:t>darkness</w:t>
      </w:r>
      <w:r>
        <w:rPr>
          <w:color w:val="231F20"/>
          <w:spacing w:val="-12"/>
        </w:rPr>
        <w:t> </w:t>
      </w:r>
      <w:r>
        <w:rPr>
          <w:color w:val="231F20"/>
        </w:rPr>
        <w:t>nor</w:t>
      </w:r>
      <w:r>
        <w:rPr>
          <w:color w:val="231F20"/>
          <w:spacing w:val="-13"/>
        </w:rPr>
        <w:t> </w:t>
      </w:r>
      <w:r>
        <w:rPr>
          <w:color w:val="231F20"/>
        </w:rPr>
        <w:t>dazzling, but one equal light;</w:t>
      </w:r>
    </w:p>
    <w:p>
      <w:pPr>
        <w:pStyle w:val="BodyText"/>
        <w:spacing w:line="249" w:lineRule="auto"/>
        <w:ind w:right="3520"/>
        <w:jc w:val="both"/>
      </w:pPr>
      <w:r>
        <w:rPr>
          <w:color w:val="231F20"/>
        </w:rPr>
        <w:t>no</w:t>
      </w:r>
      <w:r>
        <w:rPr>
          <w:color w:val="231F20"/>
          <w:spacing w:val="-10"/>
        </w:rPr>
        <w:t> </w:t>
      </w:r>
      <w:r>
        <w:rPr>
          <w:color w:val="231F20"/>
        </w:rPr>
        <w:t>noise</w:t>
      </w:r>
      <w:r>
        <w:rPr>
          <w:color w:val="231F20"/>
          <w:spacing w:val="-10"/>
        </w:rPr>
        <w:t> </w:t>
      </w:r>
      <w:r>
        <w:rPr>
          <w:color w:val="231F20"/>
        </w:rPr>
        <w:t>nor</w:t>
      </w:r>
      <w:r>
        <w:rPr>
          <w:color w:val="231F20"/>
          <w:spacing w:val="-10"/>
        </w:rPr>
        <w:t> </w:t>
      </w:r>
      <w:r>
        <w:rPr>
          <w:color w:val="231F20"/>
        </w:rPr>
        <w:t>silence, but</w:t>
      </w:r>
      <w:r>
        <w:rPr>
          <w:color w:val="231F20"/>
          <w:spacing w:val="-13"/>
        </w:rPr>
        <w:t> </w:t>
      </w:r>
      <w:r>
        <w:rPr>
          <w:color w:val="231F20"/>
        </w:rPr>
        <w:t>one</w:t>
      </w:r>
      <w:r>
        <w:rPr>
          <w:color w:val="231F20"/>
          <w:spacing w:val="-12"/>
        </w:rPr>
        <w:t> </w:t>
      </w:r>
      <w:r>
        <w:rPr>
          <w:color w:val="231F20"/>
        </w:rPr>
        <w:t>equal</w:t>
      </w:r>
      <w:r>
        <w:rPr>
          <w:color w:val="231F20"/>
          <w:spacing w:val="-13"/>
        </w:rPr>
        <w:t> </w:t>
      </w:r>
      <w:r>
        <w:rPr>
          <w:color w:val="231F20"/>
        </w:rPr>
        <w:t>music; no fears nor hopes,</w:t>
      </w:r>
    </w:p>
    <w:p>
      <w:pPr>
        <w:pStyle w:val="BodyText"/>
        <w:spacing w:line="249" w:lineRule="auto" w:before="2"/>
        <w:ind w:right="2972"/>
      </w:pPr>
      <w:r>
        <w:rPr>
          <w:color w:val="231F20"/>
        </w:rPr>
        <w:t>but</w:t>
      </w:r>
      <w:r>
        <w:rPr>
          <w:color w:val="231F20"/>
          <w:spacing w:val="-13"/>
        </w:rPr>
        <w:t> </w:t>
      </w:r>
      <w:r>
        <w:rPr>
          <w:color w:val="231F20"/>
        </w:rPr>
        <w:t>one</w:t>
      </w:r>
      <w:r>
        <w:rPr>
          <w:color w:val="231F20"/>
          <w:spacing w:val="-12"/>
        </w:rPr>
        <w:t> </w:t>
      </w:r>
      <w:r>
        <w:rPr>
          <w:color w:val="231F20"/>
        </w:rPr>
        <w:t>equal</w:t>
      </w:r>
      <w:r>
        <w:rPr>
          <w:color w:val="231F20"/>
          <w:spacing w:val="-13"/>
        </w:rPr>
        <w:t> </w:t>
      </w:r>
      <w:r>
        <w:rPr>
          <w:color w:val="231F20"/>
        </w:rPr>
        <w:t>possession; no ends nor beginnings, but one equal eternity;</w:t>
      </w:r>
    </w:p>
    <w:p>
      <w:pPr>
        <w:pStyle w:val="BodyText"/>
        <w:spacing w:line="249" w:lineRule="auto" w:before="1"/>
        <w:ind w:right="1310"/>
        <w:rPr>
          <w:b/>
        </w:rPr>
      </w:pPr>
      <w:r>
        <w:rPr>
          <w:color w:val="231F20"/>
        </w:rPr>
        <w:t>in</w:t>
      </w:r>
      <w:r>
        <w:rPr>
          <w:color w:val="231F20"/>
          <w:spacing w:val="-8"/>
        </w:rPr>
        <w:t> </w:t>
      </w:r>
      <w:r>
        <w:rPr>
          <w:color w:val="231F20"/>
        </w:rPr>
        <w:t>the</w:t>
      </w:r>
      <w:r>
        <w:rPr>
          <w:color w:val="231F20"/>
          <w:spacing w:val="-8"/>
        </w:rPr>
        <w:t> </w:t>
      </w:r>
      <w:r>
        <w:rPr>
          <w:color w:val="231F20"/>
        </w:rPr>
        <w:t>habitation</w:t>
      </w:r>
      <w:r>
        <w:rPr>
          <w:color w:val="231F20"/>
          <w:spacing w:val="-8"/>
        </w:rPr>
        <w:t> </w:t>
      </w:r>
      <w:r>
        <w:rPr>
          <w:color w:val="231F20"/>
        </w:rPr>
        <w:t>of</w:t>
      </w:r>
      <w:r>
        <w:rPr>
          <w:color w:val="231F20"/>
          <w:spacing w:val="-8"/>
        </w:rPr>
        <w:t> </w:t>
      </w:r>
      <w:r>
        <w:rPr>
          <w:color w:val="231F20"/>
        </w:rPr>
        <w:t>your</w:t>
      </w:r>
      <w:r>
        <w:rPr>
          <w:color w:val="231F20"/>
          <w:spacing w:val="-8"/>
        </w:rPr>
        <w:t> </w:t>
      </w:r>
      <w:r>
        <w:rPr>
          <w:color w:val="231F20"/>
        </w:rPr>
        <w:t>glory</w:t>
      </w:r>
      <w:r>
        <w:rPr>
          <w:color w:val="231F20"/>
          <w:spacing w:val="-8"/>
        </w:rPr>
        <w:t> </w:t>
      </w:r>
      <w:r>
        <w:rPr>
          <w:color w:val="231F20"/>
        </w:rPr>
        <w:t>and</w:t>
      </w:r>
      <w:r>
        <w:rPr>
          <w:color w:val="231F20"/>
          <w:spacing w:val="-8"/>
        </w:rPr>
        <w:t> </w:t>
      </w:r>
      <w:r>
        <w:rPr>
          <w:color w:val="231F20"/>
        </w:rPr>
        <w:t>dominion, world without end.</w:t>
      </w:r>
      <w:r>
        <w:rPr>
          <w:color w:val="231F20"/>
          <w:spacing w:val="40"/>
        </w:rPr>
        <w:t> </w:t>
      </w:r>
      <w:r>
        <w:rPr>
          <w:b/>
          <w:color w:val="231F20"/>
        </w:rPr>
        <w:t>Amen.</w:t>
      </w:r>
    </w:p>
    <w:p>
      <w:pPr>
        <w:pStyle w:val="BodyText"/>
        <w:tabs>
          <w:tab w:pos="950" w:val="left" w:leader="none"/>
        </w:tabs>
        <w:spacing w:line="410" w:lineRule="auto" w:before="160"/>
        <w:ind w:left="950" w:right="4009" w:hanging="567"/>
      </w:pPr>
      <w:r>
        <w:rPr>
          <w:color w:val="EE322D"/>
          <w:spacing w:val="-6"/>
        </w:rPr>
        <w:t>20</w:t>
      </w:r>
      <w:r>
        <w:rPr>
          <w:color w:val="EE322D"/>
        </w:rPr>
        <w:tab/>
        <w:t>The</w:t>
      </w:r>
      <w:r>
        <w:rPr>
          <w:color w:val="EE322D"/>
          <w:spacing w:val="-13"/>
        </w:rPr>
        <w:t> </w:t>
      </w:r>
      <w:r>
        <w:rPr>
          <w:color w:val="EE322D"/>
        </w:rPr>
        <w:t>minister</w:t>
      </w:r>
      <w:r>
        <w:rPr>
          <w:color w:val="EE322D"/>
          <w:spacing w:val="-12"/>
        </w:rPr>
        <w:t> </w:t>
      </w:r>
      <w:r>
        <w:rPr>
          <w:color w:val="EE322D"/>
        </w:rPr>
        <w:t>says: </w:t>
      </w:r>
      <w:r>
        <w:rPr>
          <w:color w:val="EE322D"/>
          <w:spacing w:val="-2"/>
        </w:rPr>
        <w:t>EITHER</w:t>
      </w:r>
    </w:p>
    <w:p>
      <w:pPr>
        <w:pStyle w:val="BodyText"/>
        <w:tabs>
          <w:tab w:pos="1234" w:val="left" w:leader="none"/>
        </w:tabs>
        <w:spacing w:line="249" w:lineRule="auto" w:before="9"/>
        <w:ind w:right="2785" w:hanging="851"/>
      </w:pPr>
      <w:r>
        <w:rPr>
          <w:b/>
          <w:color w:val="EE322D"/>
          <w:spacing w:val="-10"/>
        </w:rPr>
        <w:t>A</w:t>
      </w:r>
      <w:r>
        <w:rPr>
          <w:b/>
          <w:color w:val="EE322D"/>
        </w:rPr>
        <w:tab/>
      </w:r>
      <w:r>
        <w:rPr>
          <w:color w:val="18171C"/>
        </w:rPr>
        <w:t>God</w:t>
      </w:r>
      <w:r>
        <w:rPr>
          <w:color w:val="18171C"/>
          <w:spacing w:val="-13"/>
        </w:rPr>
        <w:t> </w:t>
      </w:r>
      <w:r>
        <w:rPr>
          <w:color w:val="18171C"/>
        </w:rPr>
        <w:t>grant</w:t>
      </w:r>
      <w:r>
        <w:rPr>
          <w:color w:val="18171C"/>
          <w:spacing w:val="-12"/>
        </w:rPr>
        <w:t> </w:t>
      </w:r>
      <w:r>
        <w:rPr>
          <w:color w:val="18171C"/>
        </w:rPr>
        <w:t>to</w:t>
      </w:r>
      <w:r>
        <w:rPr>
          <w:color w:val="18171C"/>
          <w:spacing w:val="-12"/>
        </w:rPr>
        <w:t> </w:t>
      </w:r>
      <w:r>
        <w:rPr>
          <w:color w:val="18171C"/>
        </w:rPr>
        <w:t>the</w:t>
      </w:r>
      <w:r>
        <w:rPr>
          <w:color w:val="18171C"/>
          <w:spacing w:val="-13"/>
        </w:rPr>
        <w:t> </w:t>
      </w:r>
      <w:r>
        <w:rPr>
          <w:color w:val="18171C"/>
        </w:rPr>
        <w:t>living,</w:t>
      </w:r>
      <w:r>
        <w:rPr>
          <w:color w:val="18171C"/>
          <w:spacing w:val="-12"/>
        </w:rPr>
        <w:t> </w:t>
      </w:r>
      <w:r>
        <w:rPr>
          <w:color w:val="18171C"/>
        </w:rPr>
        <w:t>grace; </w:t>
      </w:r>
      <w:r>
        <w:rPr>
          <w:color w:val="231F20"/>
        </w:rPr>
        <w:t>to the departed, rest;</w:t>
      </w:r>
    </w:p>
    <w:p>
      <w:pPr>
        <w:pStyle w:val="BodyText"/>
        <w:spacing w:before="1"/>
      </w:pPr>
      <w:r>
        <w:rPr>
          <w:color w:val="231F20"/>
        </w:rPr>
        <w:t>to</w:t>
      </w:r>
      <w:r>
        <w:rPr>
          <w:color w:val="231F20"/>
          <w:spacing w:val="-3"/>
        </w:rPr>
        <w:t> </w:t>
      </w:r>
      <w:r>
        <w:rPr>
          <w:color w:val="231F20"/>
        </w:rPr>
        <w:t>the</w:t>
      </w:r>
      <w:r>
        <w:rPr>
          <w:color w:val="231F20"/>
          <w:spacing w:val="-2"/>
        </w:rPr>
        <w:t> </w:t>
      </w:r>
      <w:r>
        <w:rPr>
          <w:color w:val="231F20"/>
        </w:rPr>
        <w:t>world,</w:t>
      </w:r>
      <w:r>
        <w:rPr>
          <w:color w:val="231F20"/>
          <w:spacing w:val="-2"/>
        </w:rPr>
        <w:t> peace;</w:t>
      </w:r>
    </w:p>
    <w:p>
      <w:pPr>
        <w:pStyle w:val="BodyText"/>
        <w:spacing w:line="249" w:lineRule="auto" w:before="10"/>
        <w:ind w:right="1310"/>
      </w:pPr>
      <w:r>
        <w:rPr>
          <w:color w:val="231F20"/>
        </w:rPr>
        <w:t>and</w:t>
      </w:r>
      <w:r>
        <w:rPr>
          <w:color w:val="231F20"/>
          <w:spacing w:val="-9"/>
        </w:rPr>
        <w:t> </w:t>
      </w:r>
      <w:r>
        <w:rPr>
          <w:color w:val="231F20"/>
        </w:rPr>
        <w:t>to</w:t>
      </w:r>
      <w:r>
        <w:rPr>
          <w:color w:val="231F20"/>
          <w:spacing w:val="-9"/>
        </w:rPr>
        <w:t> </w:t>
      </w:r>
      <w:r>
        <w:rPr>
          <w:color w:val="231F20"/>
        </w:rPr>
        <w:t>us</w:t>
      </w:r>
      <w:r>
        <w:rPr>
          <w:color w:val="231F20"/>
          <w:spacing w:val="-10"/>
        </w:rPr>
        <w:t> </w:t>
      </w:r>
      <w:r>
        <w:rPr>
          <w:color w:val="231F20"/>
        </w:rPr>
        <w:t>and</w:t>
      </w:r>
      <w:r>
        <w:rPr>
          <w:color w:val="231F20"/>
          <w:spacing w:val="-9"/>
        </w:rPr>
        <w:t> </w:t>
      </w:r>
      <w:r>
        <w:rPr>
          <w:color w:val="231F20"/>
        </w:rPr>
        <w:t>all</w:t>
      </w:r>
      <w:r>
        <w:rPr>
          <w:color w:val="231F20"/>
          <w:spacing w:val="-9"/>
        </w:rPr>
        <w:t> </w:t>
      </w:r>
      <w:r>
        <w:rPr>
          <w:color w:val="231F20"/>
        </w:rPr>
        <w:t>the</w:t>
      </w:r>
      <w:r>
        <w:rPr>
          <w:color w:val="231F20"/>
          <w:spacing w:val="-9"/>
        </w:rPr>
        <w:t> </w:t>
      </w:r>
      <w:r>
        <w:rPr>
          <w:color w:val="231F20"/>
        </w:rPr>
        <w:t>faithful,</w:t>
      </w:r>
      <w:r>
        <w:rPr>
          <w:color w:val="231F20"/>
          <w:spacing w:val="-9"/>
        </w:rPr>
        <w:t> </w:t>
      </w:r>
      <w:r>
        <w:rPr>
          <w:color w:val="231F20"/>
        </w:rPr>
        <w:t>life</w:t>
      </w:r>
      <w:r>
        <w:rPr>
          <w:color w:val="231F20"/>
          <w:spacing w:val="-9"/>
        </w:rPr>
        <w:t> </w:t>
      </w:r>
      <w:r>
        <w:rPr>
          <w:color w:val="231F20"/>
        </w:rPr>
        <w:t>everlasting; and the blessing of God,</w:t>
      </w:r>
    </w:p>
    <w:p>
      <w:pPr>
        <w:pStyle w:val="BodyText"/>
        <w:spacing w:line="230" w:lineRule="auto" w:before="8"/>
        <w:ind w:right="1774"/>
      </w:pPr>
      <w:r>
        <w:rPr>
          <w:color w:val="231F20"/>
        </w:rPr>
        <w:t>the Father, the Son and the Holy Spirit, be</w:t>
      </w:r>
      <w:r>
        <w:rPr>
          <w:color w:val="231F20"/>
          <w:spacing w:val="-11"/>
        </w:rPr>
        <w:t> </w:t>
      </w:r>
      <w:r>
        <w:rPr>
          <w:color w:val="231F20"/>
        </w:rPr>
        <w:t>with</w:t>
      </w:r>
      <w:r>
        <w:rPr>
          <w:color w:val="231F20"/>
          <w:spacing w:val="-12"/>
        </w:rPr>
        <w:t> </w:t>
      </w:r>
      <w:r>
        <w:rPr>
          <w:i/>
          <w:color w:val="231F20"/>
        </w:rPr>
        <w:t>you/us</w:t>
      </w:r>
      <w:r>
        <w:rPr>
          <w:i/>
          <w:color w:val="231F20"/>
          <w:spacing w:val="-11"/>
        </w:rPr>
        <w:t> </w:t>
      </w:r>
      <w:r>
        <w:rPr>
          <w:color w:val="231F20"/>
        </w:rPr>
        <w:t>now</w:t>
      </w:r>
      <w:r>
        <w:rPr>
          <w:color w:val="231F20"/>
          <w:spacing w:val="-12"/>
        </w:rPr>
        <w:t> </w:t>
      </w:r>
      <w:r>
        <w:rPr>
          <w:color w:val="231F20"/>
        </w:rPr>
        <w:t>and</w:t>
      </w:r>
      <w:r>
        <w:rPr>
          <w:color w:val="231F20"/>
          <w:spacing w:val="-11"/>
        </w:rPr>
        <w:t> </w:t>
      </w:r>
      <w:r>
        <w:rPr>
          <w:color w:val="231F20"/>
        </w:rPr>
        <w:t>for</w:t>
      </w:r>
      <w:r>
        <w:rPr>
          <w:color w:val="231F20"/>
          <w:spacing w:val="-11"/>
        </w:rPr>
        <w:t> </w:t>
      </w:r>
      <w:r>
        <w:rPr>
          <w:color w:val="231F20"/>
        </w:rPr>
        <w:t>ever.</w:t>
      </w:r>
      <w:r>
        <w:rPr>
          <w:color w:val="231F20"/>
          <w:spacing w:val="20"/>
        </w:rPr>
        <w:t> </w:t>
      </w:r>
      <w:r>
        <w:rPr>
          <w:b/>
          <w:color w:val="231F20"/>
        </w:rPr>
        <w:t>Amen</w:t>
      </w:r>
      <w:r>
        <w:rPr>
          <w:color w:val="231F20"/>
        </w:rPr>
        <w:t>.</w:t>
      </w:r>
    </w:p>
    <w:p>
      <w:pPr>
        <w:spacing w:after="0" w:line="230" w:lineRule="auto"/>
        <w:sectPr>
          <w:pgSz w:w="8400" w:h="11910"/>
          <w:pgMar w:header="405" w:footer="415" w:top="660" w:bottom="600" w:left="920" w:right="900"/>
        </w:sectPr>
      </w:pPr>
    </w:p>
    <w:p>
      <w:pPr>
        <w:pStyle w:val="BodyText"/>
        <w:tabs>
          <w:tab w:pos="1234" w:val="left" w:leader="none"/>
        </w:tabs>
        <w:spacing w:before="181"/>
        <w:ind w:left="383"/>
      </w:pPr>
      <w:r>
        <w:rPr>
          <w:b/>
          <w:color w:val="EE322D"/>
          <w:spacing w:val="-10"/>
        </w:rPr>
        <w:t>B</w:t>
      </w:r>
      <w:r>
        <w:rPr>
          <w:b/>
          <w:color w:val="EE322D"/>
        </w:rPr>
        <w:tab/>
      </w:r>
      <w:r>
        <w:rPr>
          <w:color w:val="18171C"/>
        </w:rPr>
        <w:t>May</w:t>
      </w:r>
      <w:r>
        <w:rPr>
          <w:color w:val="18171C"/>
          <w:spacing w:val="-8"/>
        </w:rPr>
        <w:t> </w:t>
      </w:r>
      <w:r>
        <w:rPr>
          <w:color w:val="18171C"/>
        </w:rPr>
        <w:t>God</w:t>
      </w:r>
      <w:r>
        <w:rPr>
          <w:color w:val="18171C"/>
          <w:spacing w:val="-7"/>
        </w:rPr>
        <w:t> </w:t>
      </w:r>
      <w:r>
        <w:rPr>
          <w:color w:val="18171C"/>
        </w:rPr>
        <w:t>in</w:t>
      </w:r>
      <w:r>
        <w:rPr>
          <w:color w:val="18171C"/>
          <w:spacing w:val="-7"/>
        </w:rPr>
        <w:t> </w:t>
      </w:r>
      <w:r>
        <w:rPr>
          <w:color w:val="18171C"/>
        </w:rPr>
        <w:t>his</w:t>
      </w:r>
      <w:r>
        <w:rPr>
          <w:color w:val="18171C"/>
          <w:spacing w:val="-8"/>
        </w:rPr>
        <w:t> </w:t>
      </w:r>
      <w:r>
        <w:rPr>
          <w:color w:val="18171C"/>
        </w:rPr>
        <w:t>infinite</w:t>
      </w:r>
      <w:r>
        <w:rPr>
          <w:color w:val="18171C"/>
          <w:spacing w:val="-8"/>
        </w:rPr>
        <w:t> </w:t>
      </w:r>
      <w:r>
        <w:rPr>
          <w:color w:val="18171C"/>
        </w:rPr>
        <w:t>love</w:t>
      </w:r>
      <w:r>
        <w:rPr>
          <w:color w:val="18171C"/>
          <w:spacing w:val="-7"/>
        </w:rPr>
        <w:t> </w:t>
      </w:r>
      <w:r>
        <w:rPr>
          <w:color w:val="18171C"/>
        </w:rPr>
        <w:t>and</w:t>
      </w:r>
      <w:r>
        <w:rPr>
          <w:color w:val="18171C"/>
          <w:spacing w:val="-7"/>
        </w:rPr>
        <w:t> </w:t>
      </w:r>
      <w:r>
        <w:rPr>
          <w:color w:val="18171C"/>
          <w:spacing w:val="-4"/>
        </w:rPr>
        <w:t>mercy</w:t>
      </w:r>
    </w:p>
    <w:p>
      <w:pPr>
        <w:pStyle w:val="BodyText"/>
        <w:spacing w:before="10"/>
      </w:pPr>
      <w:r>
        <w:rPr>
          <w:color w:val="231F20"/>
        </w:rPr>
        <w:t>bring the whole </w:t>
      </w:r>
      <w:r>
        <w:rPr>
          <w:color w:val="231F20"/>
          <w:spacing w:val="-2"/>
        </w:rPr>
        <w:t>Church,</w:t>
      </w:r>
    </w:p>
    <w:p>
      <w:pPr>
        <w:pStyle w:val="BodyText"/>
        <w:spacing w:line="249" w:lineRule="auto" w:before="10"/>
        <w:ind w:right="1940"/>
      </w:pPr>
      <w:r>
        <w:rPr>
          <w:color w:val="231F20"/>
        </w:rPr>
        <w:t>living</w:t>
      </w:r>
      <w:r>
        <w:rPr>
          <w:color w:val="231F20"/>
          <w:spacing w:val="-9"/>
        </w:rPr>
        <w:t> </w:t>
      </w:r>
      <w:r>
        <w:rPr>
          <w:color w:val="231F20"/>
        </w:rPr>
        <w:t>and</w:t>
      </w:r>
      <w:r>
        <w:rPr>
          <w:color w:val="231F20"/>
          <w:spacing w:val="-9"/>
        </w:rPr>
        <w:t> </w:t>
      </w:r>
      <w:r>
        <w:rPr>
          <w:color w:val="231F20"/>
        </w:rPr>
        <w:t>departed</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Lord</w:t>
      </w:r>
      <w:r>
        <w:rPr>
          <w:color w:val="231F20"/>
          <w:spacing w:val="-9"/>
        </w:rPr>
        <w:t> </w:t>
      </w:r>
      <w:r>
        <w:rPr>
          <w:color w:val="231F20"/>
        </w:rPr>
        <w:t>Jesus, to a joyful resurrection</w:t>
      </w:r>
    </w:p>
    <w:p>
      <w:pPr>
        <w:pStyle w:val="BodyText"/>
      </w:pPr>
      <w:r>
        <w:rPr>
          <w:color w:val="231F20"/>
        </w:rPr>
        <w:t>and</w:t>
      </w:r>
      <w:r>
        <w:rPr>
          <w:color w:val="231F20"/>
          <w:spacing w:val="-9"/>
        </w:rPr>
        <w:t> </w:t>
      </w:r>
      <w:r>
        <w:rPr>
          <w:color w:val="231F20"/>
        </w:rPr>
        <w:t>the</w:t>
      </w:r>
      <w:r>
        <w:rPr>
          <w:color w:val="231F20"/>
          <w:spacing w:val="-9"/>
        </w:rPr>
        <w:t> </w:t>
      </w:r>
      <w:r>
        <w:rPr>
          <w:color w:val="231F20"/>
        </w:rPr>
        <w:t>fulfilment</w:t>
      </w:r>
      <w:r>
        <w:rPr>
          <w:color w:val="231F20"/>
          <w:spacing w:val="-9"/>
        </w:rPr>
        <w:t> </w:t>
      </w:r>
      <w:r>
        <w:rPr>
          <w:color w:val="231F20"/>
        </w:rPr>
        <w:t>of</w:t>
      </w:r>
      <w:r>
        <w:rPr>
          <w:color w:val="231F20"/>
          <w:spacing w:val="-9"/>
        </w:rPr>
        <w:t> </w:t>
      </w:r>
      <w:r>
        <w:rPr>
          <w:color w:val="231F20"/>
        </w:rPr>
        <w:t>his</w:t>
      </w:r>
      <w:r>
        <w:rPr>
          <w:color w:val="231F20"/>
          <w:spacing w:val="-9"/>
        </w:rPr>
        <w:t> </w:t>
      </w:r>
      <w:r>
        <w:rPr>
          <w:color w:val="231F20"/>
        </w:rPr>
        <w:t>eternal</w:t>
      </w:r>
      <w:r>
        <w:rPr>
          <w:color w:val="231F20"/>
          <w:spacing w:val="-9"/>
        </w:rPr>
        <w:t> </w:t>
      </w:r>
      <w:r>
        <w:rPr>
          <w:color w:val="231F20"/>
          <w:spacing w:val="-2"/>
        </w:rPr>
        <w:t>kingdom;</w:t>
      </w:r>
    </w:p>
    <w:p>
      <w:pPr>
        <w:pStyle w:val="BodyText"/>
        <w:spacing w:before="10"/>
      </w:pPr>
      <w:r>
        <w:rPr>
          <w:color w:val="231F20"/>
        </w:rPr>
        <w:t>and</w:t>
      </w:r>
      <w:r>
        <w:rPr>
          <w:color w:val="231F20"/>
          <w:spacing w:val="-1"/>
        </w:rPr>
        <w:t> </w:t>
      </w:r>
      <w:r>
        <w:rPr>
          <w:color w:val="231F20"/>
        </w:rPr>
        <w:t>the blessing of </w:t>
      </w:r>
      <w:r>
        <w:rPr>
          <w:color w:val="231F20"/>
          <w:spacing w:val="-4"/>
        </w:rPr>
        <w:t>God,</w:t>
      </w:r>
    </w:p>
    <w:p>
      <w:pPr>
        <w:pStyle w:val="BodyText"/>
        <w:spacing w:line="230" w:lineRule="auto" w:before="18"/>
        <w:ind w:right="1774"/>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sectPr>
          <w:pgSz w:w="8400" w:h="11910"/>
          <w:pgMar w:header="405" w:footer="415" w:top="1200" w:bottom="600" w:left="920" w:right="900"/>
        </w:sectPr>
      </w:pPr>
    </w:p>
    <w:p>
      <w:pPr>
        <w:pStyle w:val="Heading1"/>
        <w:spacing w:line="206" w:lineRule="auto" w:before="129"/>
        <w:ind w:left="1135" w:right="1153" w:firstLine="1"/>
      </w:pPr>
      <w:r>
        <w:rPr>
          <w:color w:val="231F20"/>
        </w:rPr>
        <w:t>A FUNERAL AT A CREMATORIUM OR CEMETERY,</w:t>
      </w:r>
      <w:r>
        <w:rPr>
          <w:color w:val="231F20"/>
          <w:spacing w:val="-6"/>
        </w:rPr>
        <w:t> </w:t>
      </w:r>
      <w:r>
        <w:rPr>
          <w:color w:val="231F20"/>
        </w:rPr>
        <w:t>FOLLOWED</w:t>
      </w:r>
      <w:r>
        <w:rPr>
          <w:color w:val="231F20"/>
          <w:spacing w:val="-6"/>
        </w:rPr>
        <w:t> </w:t>
      </w:r>
      <w:r>
        <w:rPr>
          <w:color w:val="231F20"/>
        </w:rPr>
        <w:t>BY</w:t>
      </w:r>
      <w:r>
        <w:rPr>
          <w:color w:val="231F20"/>
          <w:spacing w:val="-6"/>
        </w:rPr>
        <w:t> </w:t>
      </w:r>
      <w:r>
        <w:rPr>
          <w:color w:val="231F20"/>
        </w:rPr>
        <w:t>A</w:t>
      </w:r>
      <w:r>
        <w:rPr>
          <w:color w:val="231F20"/>
          <w:spacing w:val="-6"/>
        </w:rPr>
        <w:t> </w:t>
      </w:r>
      <w:r>
        <w:rPr>
          <w:color w:val="231F20"/>
        </w:rPr>
        <w:t>SERVICE OF THANKSGIVING IN CHURCH</w:t>
      </w:r>
    </w:p>
    <w:p>
      <w:pPr>
        <w:pStyle w:val="Heading2"/>
        <w:spacing w:before="272"/>
      </w:pPr>
      <w:r>
        <w:rPr>
          <w:color w:val="231F20"/>
        </w:rPr>
        <w:t>AT</w:t>
      </w:r>
      <w:r>
        <w:rPr>
          <w:color w:val="231F20"/>
          <w:spacing w:val="39"/>
        </w:rPr>
        <w:t> </w:t>
      </w:r>
      <w:r>
        <w:rPr>
          <w:color w:val="231F20"/>
        </w:rPr>
        <w:t>THE</w:t>
      </w:r>
      <w:r>
        <w:rPr>
          <w:color w:val="231F20"/>
          <w:spacing w:val="50"/>
        </w:rPr>
        <w:t> </w:t>
      </w:r>
      <w:r>
        <w:rPr>
          <w:color w:val="231F20"/>
        </w:rPr>
        <w:t>CREMATORIUM</w:t>
      </w:r>
      <w:r>
        <w:rPr>
          <w:color w:val="231F20"/>
          <w:spacing w:val="50"/>
        </w:rPr>
        <w:t> </w:t>
      </w:r>
      <w:r>
        <w:rPr>
          <w:color w:val="231F20"/>
        </w:rPr>
        <w:t>OR</w:t>
      </w:r>
      <w:r>
        <w:rPr>
          <w:color w:val="231F20"/>
          <w:spacing w:val="50"/>
        </w:rPr>
        <w:t> </w:t>
      </w:r>
      <w:r>
        <w:rPr>
          <w:color w:val="231F20"/>
          <w:spacing w:val="-2"/>
        </w:rPr>
        <w:t>CEMETERY</w:t>
      </w:r>
    </w:p>
    <w:p>
      <w:pPr>
        <w:pStyle w:val="Heading3"/>
        <w:spacing w:before="313"/>
      </w:pPr>
      <w:r>
        <w:rPr>
          <w:color w:val="EE322D"/>
          <w:spacing w:val="-2"/>
        </w:rPr>
        <w:t>GATHERING</w:t>
      </w:r>
    </w:p>
    <w:p>
      <w:pPr>
        <w:pStyle w:val="ListParagraph"/>
        <w:numPr>
          <w:ilvl w:val="0"/>
          <w:numId w:val="7"/>
        </w:numPr>
        <w:tabs>
          <w:tab w:pos="950" w:val="left" w:leader="none"/>
        </w:tabs>
        <w:spacing w:line="240" w:lineRule="auto" w:before="166" w:after="0"/>
        <w:ind w:left="950" w:right="232" w:hanging="567"/>
        <w:jc w:val="left"/>
        <w:rPr>
          <w:sz w:val="20"/>
        </w:rPr>
      </w:pPr>
      <w:r>
        <w:rPr>
          <w:color w:val="EE322D"/>
          <w:sz w:val="20"/>
        </w:rPr>
        <w:t>Either</w:t>
      </w:r>
      <w:r>
        <w:rPr>
          <w:color w:val="EE322D"/>
          <w:spacing w:val="-4"/>
          <w:sz w:val="20"/>
        </w:rPr>
        <w:t> </w:t>
      </w:r>
      <w:r>
        <w:rPr>
          <w:color w:val="EE322D"/>
          <w:sz w:val="20"/>
        </w:rPr>
        <w:t>at</w:t>
      </w:r>
      <w:r>
        <w:rPr>
          <w:color w:val="EE322D"/>
          <w:spacing w:val="-4"/>
          <w:sz w:val="20"/>
        </w:rPr>
        <w:t> </w:t>
      </w:r>
      <w:r>
        <w:rPr>
          <w:color w:val="EE322D"/>
          <w:sz w:val="20"/>
        </w:rPr>
        <w:t>the</w:t>
      </w:r>
      <w:r>
        <w:rPr>
          <w:color w:val="EE322D"/>
          <w:spacing w:val="-4"/>
          <w:sz w:val="20"/>
        </w:rPr>
        <w:t> </w:t>
      </w:r>
      <w:r>
        <w:rPr>
          <w:color w:val="EE322D"/>
          <w:sz w:val="20"/>
        </w:rPr>
        <w:t>entrance</w:t>
      </w:r>
      <w:r>
        <w:rPr>
          <w:color w:val="EE322D"/>
          <w:spacing w:val="-4"/>
          <w:sz w:val="20"/>
        </w:rPr>
        <w:t> </w:t>
      </w:r>
      <w:r>
        <w:rPr>
          <w:color w:val="EE322D"/>
          <w:sz w:val="20"/>
        </w:rPr>
        <w:t>to</w:t>
      </w:r>
      <w:r>
        <w:rPr>
          <w:color w:val="EE322D"/>
          <w:spacing w:val="-4"/>
          <w:sz w:val="20"/>
        </w:rPr>
        <w:t> </w:t>
      </w:r>
      <w:r>
        <w:rPr>
          <w:color w:val="EE322D"/>
          <w:sz w:val="20"/>
        </w:rPr>
        <w:t>the</w:t>
      </w:r>
      <w:r>
        <w:rPr>
          <w:color w:val="EE322D"/>
          <w:spacing w:val="-4"/>
          <w:sz w:val="20"/>
        </w:rPr>
        <w:t> </w:t>
      </w:r>
      <w:r>
        <w:rPr>
          <w:color w:val="EE322D"/>
          <w:sz w:val="20"/>
        </w:rPr>
        <w:t>crematorium</w:t>
      </w:r>
      <w:r>
        <w:rPr>
          <w:color w:val="EE322D"/>
          <w:spacing w:val="-4"/>
          <w:sz w:val="20"/>
        </w:rPr>
        <w:t> </w:t>
      </w:r>
      <w:r>
        <w:rPr>
          <w:color w:val="EE322D"/>
          <w:sz w:val="20"/>
        </w:rPr>
        <w:t>or</w:t>
      </w:r>
      <w:r>
        <w:rPr>
          <w:color w:val="EE322D"/>
          <w:spacing w:val="-4"/>
          <w:sz w:val="20"/>
        </w:rPr>
        <w:t> </w:t>
      </w:r>
      <w:r>
        <w:rPr>
          <w:color w:val="EE322D"/>
          <w:sz w:val="20"/>
        </w:rPr>
        <w:t>cemetery</w:t>
      </w:r>
      <w:r>
        <w:rPr>
          <w:color w:val="EE322D"/>
          <w:spacing w:val="-4"/>
          <w:sz w:val="20"/>
        </w:rPr>
        <w:t> </w:t>
      </w:r>
      <w:r>
        <w:rPr>
          <w:color w:val="EE322D"/>
          <w:sz w:val="20"/>
        </w:rPr>
        <w:t>chapel or at the graveside the minister may say:</w:t>
      </w:r>
    </w:p>
    <w:p>
      <w:pPr>
        <w:pStyle w:val="BodyText"/>
        <w:spacing w:line="249" w:lineRule="auto" w:before="179"/>
        <w:ind w:right="118"/>
        <w:jc w:val="both"/>
      </w:pPr>
      <w:r>
        <w:rPr>
          <w:color w:val="231F20"/>
        </w:rPr>
        <w:t>‘I</w:t>
      </w:r>
      <w:r>
        <w:rPr>
          <w:color w:val="231F20"/>
          <w:spacing w:val="-13"/>
        </w:rPr>
        <w:t> </w:t>
      </w:r>
      <w:r>
        <w:rPr>
          <w:color w:val="231F20"/>
        </w:rPr>
        <w:t>am</w:t>
      </w:r>
      <w:r>
        <w:rPr>
          <w:color w:val="231F20"/>
          <w:spacing w:val="-12"/>
        </w:rPr>
        <w:t> </w:t>
      </w:r>
      <w:r>
        <w:rPr>
          <w:color w:val="231F20"/>
        </w:rPr>
        <w:t>the</w:t>
      </w:r>
      <w:r>
        <w:rPr>
          <w:color w:val="231F20"/>
          <w:spacing w:val="-13"/>
        </w:rPr>
        <w:t> </w:t>
      </w:r>
      <w:r>
        <w:rPr>
          <w:color w:val="231F20"/>
        </w:rPr>
        <w:t>resurrection</w:t>
      </w:r>
      <w:r>
        <w:rPr>
          <w:color w:val="231F20"/>
          <w:spacing w:val="-12"/>
        </w:rPr>
        <w:t> </w:t>
      </w:r>
      <w:r>
        <w:rPr>
          <w:color w:val="231F20"/>
        </w:rPr>
        <w:t>and</w:t>
      </w:r>
      <w:r>
        <w:rPr>
          <w:color w:val="231F20"/>
          <w:spacing w:val="-12"/>
        </w:rPr>
        <w:t> </w:t>
      </w:r>
      <w:r>
        <w:rPr>
          <w:color w:val="231F20"/>
        </w:rPr>
        <w:t>the</w:t>
      </w:r>
      <w:r>
        <w:rPr>
          <w:color w:val="231F20"/>
          <w:spacing w:val="-13"/>
        </w:rPr>
        <w:t> </w:t>
      </w:r>
      <w:r>
        <w:rPr>
          <w:color w:val="231F20"/>
        </w:rPr>
        <w:t>life,’</w:t>
      </w:r>
      <w:r>
        <w:rPr>
          <w:color w:val="231F20"/>
          <w:spacing w:val="-12"/>
        </w:rPr>
        <w:t> </w:t>
      </w:r>
      <w:r>
        <w:rPr>
          <w:color w:val="231F20"/>
        </w:rPr>
        <w:t>says</w:t>
      </w:r>
      <w:r>
        <w:rPr>
          <w:color w:val="231F20"/>
          <w:spacing w:val="-13"/>
        </w:rPr>
        <w:t> </w:t>
      </w:r>
      <w:r>
        <w:rPr>
          <w:color w:val="231F20"/>
        </w:rPr>
        <w:t>the</w:t>
      </w:r>
      <w:r>
        <w:rPr>
          <w:color w:val="231F20"/>
          <w:spacing w:val="-12"/>
        </w:rPr>
        <w:t> </w:t>
      </w:r>
      <w:r>
        <w:rPr>
          <w:color w:val="231F20"/>
        </w:rPr>
        <w:t>Lord.</w:t>
      </w:r>
      <w:r>
        <w:rPr>
          <w:color w:val="231F20"/>
          <w:spacing w:val="-12"/>
        </w:rPr>
        <w:t> </w:t>
      </w:r>
      <w:r>
        <w:rPr>
          <w:color w:val="231F20"/>
        </w:rPr>
        <w:t>‘Those</w:t>
      </w:r>
      <w:r>
        <w:rPr>
          <w:color w:val="231F20"/>
          <w:spacing w:val="-13"/>
        </w:rPr>
        <w:t> </w:t>
      </w:r>
      <w:r>
        <w:rPr>
          <w:color w:val="231F20"/>
        </w:rPr>
        <w:t>who believe in me, even though they die, will live, and everyone who lives and believes in me will never die.’</w:t>
      </w:r>
    </w:p>
    <w:p>
      <w:pPr>
        <w:pStyle w:val="ListParagraph"/>
        <w:numPr>
          <w:ilvl w:val="0"/>
          <w:numId w:val="7"/>
        </w:numPr>
        <w:tabs>
          <w:tab w:pos="950" w:val="left" w:leader="none"/>
        </w:tabs>
        <w:spacing w:line="240" w:lineRule="auto" w:before="162" w:after="0"/>
        <w:ind w:left="950" w:right="332" w:hanging="567"/>
        <w:jc w:val="left"/>
        <w:rPr>
          <w:sz w:val="20"/>
        </w:rPr>
      </w:pPr>
      <w:r>
        <w:rPr>
          <w:color w:val="EE322D"/>
          <w:sz w:val="20"/>
        </w:rPr>
        <w:t>The</w:t>
      </w:r>
      <w:r>
        <w:rPr>
          <w:color w:val="EE322D"/>
          <w:spacing w:val="-6"/>
          <w:sz w:val="20"/>
        </w:rPr>
        <w:t> </w:t>
      </w:r>
      <w:r>
        <w:rPr>
          <w:color w:val="EE322D"/>
          <w:sz w:val="20"/>
        </w:rPr>
        <w:t>minister,</w:t>
      </w:r>
      <w:r>
        <w:rPr>
          <w:color w:val="EE322D"/>
          <w:spacing w:val="-6"/>
          <w:sz w:val="20"/>
        </w:rPr>
        <w:t> </w:t>
      </w:r>
      <w:r>
        <w:rPr>
          <w:color w:val="EE322D"/>
          <w:sz w:val="20"/>
        </w:rPr>
        <w:t>going</w:t>
      </w:r>
      <w:r>
        <w:rPr>
          <w:color w:val="EE322D"/>
          <w:spacing w:val="-6"/>
          <w:sz w:val="20"/>
        </w:rPr>
        <w:t> </w:t>
      </w:r>
      <w:r>
        <w:rPr>
          <w:color w:val="EE322D"/>
          <w:sz w:val="20"/>
        </w:rPr>
        <w:t>before</w:t>
      </w:r>
      <w:r>
        <w:rPr>
          <w:color w:val="EE322D"/>
          <w:spacing w:val="-6"/>
          <w:sz w:val="20"/>
        </w:rPr>
        <w:t> </w:t>
      </w:r>
      <w:r>
        <w:rPr>
          <w:color w:val="EE322D"/>
          <w:sz w:val="20"/>
        </w:rPr>
        <w:t>the</w:t>
      </w:r>
      <w:r>
        <w:rPr>
          <w:color w:val="EE322D"/>
          <w:spacing w:val="-6"/>
          <w:sz w:val="20"/>
        </w:rPr>
        <w:t> </w:t>
      </w:r>
      <w:r>
        <w:rPr>
          <w:color w:val="EE322D"/>
          <w:sz w:val="20"/>
        </w:rPr>
        <w:t>body,</w:t>
      </w:r>
      <w:r>
        <w:rPr>
          <w:color w:val="EE322D"/>
          <w:spacing w:val="-6"/>
          <w:sz w:val="20"/>
        </w:rPr>
        <w:t> </w:t>
      </w:r>
      <w:r>
        <w:rPr>
          <w:color w:val="EE322D"/>
          <w:sz w:val="20"/>
        </w:rPr>
        <w:t>may</w:t>
      </w:r>
      <w:r>
        <w:rPr>
          <w:color w:val="EE322D"/>
          <w:spacing w:val="-6"/>
          <w:sz w:val="20"/>
        </w:rPr>
        <w:t> </w:t>
      </w:r>
      <w:r>
        <w:rPr>
          <w:color w:val="EE322D"/>
          <w:sz w:val="20"/>
        </w:rPr>
        <w:t>say</w:t>
      </w:r>
      <w:r>
        <w:rPr>
          <w:color w:val="EE322D"/>
          <w:spacing w:val="-6"/>
          <w:sz w:val="20"/>
        </w:rPr>
        <w:t> </w:t>
      </w:r>
      <w:r>
        <w:rPr>
          <w:color w:val="EE322D"/>
          <w:sz w:val="20"/>
        </w:rPr>
        <w:t>one</w:t>
      </w:r>
      <w:r>
        <w:rPr>
          <w:color w:val="EE322D"/>
          <w:spacing w:val="-6"/>
          <w:sz w:val="20"/>
        </w:rPr>
        <w:t> </w:t>
      </w:r>
      <w:r>
        <w:rPr>
          <w:color w:val="EE322D"/>
          <w:sz w:val="20"/>
        </w:rPr>
        <w:t>or</w:t>
      </w:r>
      <w:r>
        <w:rPr>
          <w:color w:val="EE322D"/>
          <w:spacing w:val="-7"/>
          <w:sz w:val="20"/>
        </w:rPr>
        <w:t> </w:t>
      </w:r>
      <w:r>
        <w:rPr>
          <w:color w:val="EE322D"/>
          <w:sz w:val="20"/>
        </w:rPr>
        <w:t>more</w:t>
      </w:r>
      <w:r>
        <w:rPr>
          <w:color w:val="EE322D"/>
          <w:spacing w:val="-6"/>
          <w:sz w:val="20"/>
        </w:rPr>
        <w:t> </w:t>
      </w:r>
      <w:r>
        <w:rPr>
          <w:color w:val="EE322D"/>
          <w:sz w:val="20"/>
        </w:rPr>
        <w:t>of the following sentences, the people standing:</w:t>
      </w:r>
    </w:p>
    <w:p>
      <w:pPr>
        <w:pStyle w:val="BodyText"/>
        <w:spacing w:before="179"/>
        <w:jc w:val="both"/>
      </w:pPr>
      <w:r>
        <w:rPr>
          <w:color w:val="231F20"/>
        </w:rPr>
        <w:t>Blessèd</w:t>
      </w:r>
      <w:r>
        <w:rPr>
          <w:color w:val="231F20"/>
          <w:spacing w:val="-2"/>
        </w:rPr>
        <w:t> </w:t>
      </w:r>
      <w:r>
        <w:rPr>
          <w:color w:val="231F20"/>
        </w:rPr>
        <w:t>are</w:t>
      </w:r>
      <w:r>
        <w:rPr>
          <w:color w:val="231F20"/>
          <w:spacing w:val="-2"/>
        </w:rPr>
        <w:t> </w:t>
      </w:r>
      <w:r>
        <w:rPr>
          <w:color w:val="231F20"/>
        </w:rPr>
        <w:t>those</w:t>
      </w:r>
      <w:r>
        <w:rPr>
          <w:color w:val="231F20"/>
          <w:spacing w:val="-1"/>
        </w:rPr>
        <w:t> </w:t>
      </w:r>
      <w:r>
        <w:rPr>
          <w:color w:val="231F20"/>
        </w:rPr>
        <w:t>who</w:t>
      </w:r>
      <w:r>
        <w:rPr>
          <w:color w:val="231F20"/>
          <w:spacing w:val="-2"/>
        </w:rPr>
        <w:t> </w:t>
      </w:r>
      <w:r>
        <w:rPr>
          <w:color w:val="231F20"/>
        </w:rPr>
        <w:t>mourn,</w:t>
      </w:r>
      <w:r>
        <w:rPr>
          <w:color w:val="231F20"/>
          <w:spacing w:val="-2"/>
        </w:rPr>
        <w:t> </w:t>
      </w:r>
      <w:r>
        <w:rPr>
          <w:color w:val="231F20"/>
        </w:rPr>
        <w:t>for</w:t>
      </w:r>
      <w:r>
        <w:rPr>
          <w:color w:val="231F20"/>
          <w:spacing w:val="-1"/>
        </w:rPr>
        <w:t> </w:t>
      </w:r>
      <w:r>
        <w:rPr>
          <w:color w:val="231F20"/>
        </w:rPr>
        <w:t>they</w:t>
      </w:r>
      <w:r>
        <w:rPr>
          <w:color w:val="231F20"/>
          <w:spacing w:val="-2"/>
        </w:rPr>
        <w:t> </w:t>
      </w:r>
      <w:r>
        <w:rPr>
          <w:color w:val="231F20"/>
        </w:rPr>
        <w:t>will</w:t>
      </w:r>
      <w:r>
        <w:rPr>
          <w:color w:val="231F20"/>
          <w:spacing w:val="-2"/>
        </w:rPr>
        <w:t> </w:t>
      </w:r>
      <w:r>
        <w:rPr>
          <w:color w:val="231F20"/>
        </w:rPr>
        <w:t>be</w:t>
      </w:r>
      <w:r>
        <w:rPr>
          <w:color w:val="231F20"/>
          <w:spacing w:val="-1"/>
        </w:rPr>
        <w:t> </w:t>
      </w:r>
      <w:r>
        <w:rPr>
          <w:color w:val="231F20"/>
          <w:spacing w:val="-2"/>
        </w:rPr>
        <w:t>comforted.</w:t>
      </w:r>
    </w:p>
    <w:p>
      <w:pPr>
        <w:pStyle w:val="BodyText"/>
        <w:spacing w:line="249" w:lineRule="auto" w:before="124"/>
        <w:ind w:right="118"/>
        <w:jc w:val="both"/>
      </w:pPr>
      <w:r>
        <w:rPr>
          <w:color w:val="231F20"/>
        </w:rPr>
        <w:t>God so loved the world that he gave his only Son, so that everyone</w:t>
      </w:r>
      <w:r>
        <w:rPr>
          <w:color w:val="231F20"/>
          <w:spacing w:val="-8"/>
        </w:rPr>
        <w:t> </w:t>
      </w:r>
      <w:r>
        <w:rPr>
          <w:color w:val="231F20"/>
        </w:rPr>
        <w:t>who</w:t>
      </w:r>
      <w:r>
        <w:rPr>
          <w:color w:val="231F20"/>
          <w:spacing w:val="-8"/>
        </w:rPr>
        <w:t> </w:t>
      </w:r>
      <w:r>
        <w:rPr>
          <w:color w:val="231F20"/>
        </w:rPr>
        <w:t>believes</w:t>
      </w:r>
      <w:r>
        <w:rPr>
          <w:color w:val="231F20"/>
          <w:spacing w:val="-8"/>
        </w:rPr>
        <w:t> </w:t>
      </w:r>
      <w:r>
        <w:rPr>
          <w:color w:val="231F20"/>
        </w:rPr>
        <w:t>in</w:t>
      </w:r>
      <w:r>
        <w:rPr>
          <w:color w:val="231F20"/>
          <w:spacing w:val="-8"/>
        </w:rPr>
        <w:t> </w:t>
      </w:r>
      <w:r>
        <w:rPr>
          <w:color w:val="231F20"/>
        </w:rPr>
        <w:t>him</w:t>
      </w:r>
      <w:r>
        <w:rPr>
          <w:color w:val="231F20"/>
          <w:spacing w:val="-8"/>
        </w:rPr>
        <w:t> </w:t>
      </w:r>
      <w:r>
        <w:rPr>
          <w:color w:val="231F20"/>
        </w:rPr>
        <w:t>may</w:t>
      </w:r>
      <w:r>
        <w:rPr>
          <w:color w:val="231F20"/>
          <w:spacing w:val="-8"/>
        </w:rPr>
        <w:t> </w:t>
      </w:r>
      <w:r>
        <w:rPr>
          <w:color w:val="231F20"/>
        </w:rPr>
        <w:t>not</w:t>
      </w:r>
      <w:r>
        <w:rPr>
          <w:color w:val="231F20"/>
          <w:spacing w:val="-8"/>
        </w:rPr>
        <w:t> </w:t>
      </w:r>
      <w:r>
        <w:rPr>
          <w:color w:val="231F20"/>
        </w:rPr>
        <w:t>perish</w:t>
      </w:r>
      <w:r>
        <w:rPr>
          <w:color w:val="231F20"/>
          <w:spacing w:val="-8"/>
        </w:rPr>
        <w:t> </w:t>
      </w:r>
      <w:r>
        <w:rPr>
          <w:color w:val="231F20"/>
        </w:rPr>
        <w:t>but</w:t>
      </w:r>
      <w:r>
        <w:rPr>
          <w:color w:val="231F20"/>
          <w:spacing w:val="-8"/>
        </w:rPr>
        <w:t> </w:t>
      </w:r>
      <w:r>
        <w:rPr>
          <w:color w:val="231F20"/>
        </w:rPr>
        <w:t>may</w:t>
      </w:r>
      <w:r>
        <w:rPr>
          <w:color w:val="231F20"/>
          <w:spacing w:val="40"/>
        </w:rPr>
        <w:t> </w:t>
      </w:r>
      <w:r>
        <w:rPr>
          <w:color w:val="231F20"/>
        </w:rPr>
        <w:t>have eternal life.</w:t>
      </w:r>
    </w:p>
    <w:p>
      <w:pPr>
        <w:pStyle w:val="BodyText"/>
        <w:spacing w:line="249" w:lineRule="auto" w:before="114"/>
        <w:ind w:right="118"/>
        <w:jc w:val="both"/>
      </w:pPr>
      <w:r>
        <w:rPr>
          <w:color w:val="231F20"/>
        </w:rPr>
        <w:t>The steadfast love of the Lord never ceases, his mercies never come to an end; they are new every morning.</w:t>
      </w:r>
    </w:p>
    <w:p>
      <w:pPr>
        <w:pStyle w:val="BodyText"/>
        <w:spacing w:line="249" w:lineRule="auto" w:before="114"/>
        <w:ind w:right="119"/>
        <w:jc w:val="both"/>
      </w:pPr>
      <w:r>
        <w:rPr>
          <w:color w:val="231F20"/>
        </w:rPr>
        <w:t>Jesus</w:t>
      </w:r>
      <w:r>
        <w:rPr>
          <w:color w:val="231F20"/>
          <w:spacing w:val="32"/>
        </w:rPr>
        <w:t> </w:t>
      </w:r>
      <w:r>
        <w:rPr>
          <w:color w:val="231F20"/>
        </w:rPr>
        <w:t>says:</w:t>
      </w:r>
      <w:r>
        <w:rPr>
          <w:color w:val="231F20"/>
          <w:spacing w:val="34"/>
        </w:rPr>
        <w:t> </w:t>
      </w:r>
      <w:r>
        <w:rPr>
          <w:color w:val="231F20"/>
        </w:rPr>
        <w:t>‘I</w:t>
      </w:r>
      <w:r>
        <w:rPr>
          <w:color w:val="231F20"/>
          <w:spacing w:val="34"/>
        </w:rPr>
        <w:t> </w:t>
      </w:r>
      <w:r>
        <w:rPr>
          <w:color w:val="231F20"/>
        </w:rPr>
        <w:t>am</w:t>
      </w:r>
      <w:r>
        <w:rPr>
          <w:color w:val="231F20"/>
          <w:spacing w:val="33"/>
        </w:rPr>
        <w:t> </w:t>
      </w:r>
      <w:r>
        <w:rPr>
          <w:color w:val="231F20"/>
        </w:rPr>
        <w:t>the</w:t>
      </w:r>
      <w:r>
        <w:rPr>
          <w:color w:val="231F20"/>
          <w:spacing w:val="34"/>
        </w:rPr>
        <w:t> </w:t>
      </w:r>
      <w:r>
        <w:rPr>
          <w:color w:val="231F20"/>
        </w:rPr>
        <w:t>Good</w:t>
      </w:r>
      <w:r>
        <w:rPr>
          <w:color w:val="231F20"/>
          <w:spacing w:val="34"/>
        </w:rPr>
        <w:t> </w:t>
      </w:r>
      <w:r>
        <w:rPr>
          <w:color w:val="231F20"/>
        </w:rPr>
        <w:t>Shepherd. . . My</w:t>
      </w:r>
      <w:r>
        <w:rPr>
          <w:color w:val="231F20"/>
          <w:spacing w:val="34"/>
        </w:rPr>
        <w:t> </w:t>
      </w:r>
      <w:r>
        <w:rPr>
          <w:color w:val="231F20"/>
        </w:rPr>
        <w:t>sheep</w:t>
      </w:r>
      <w:r>
        <w:rPr>
          <w:color w:val="231F20"/>
          <w:spacing w:val="34"/>
        </w:rPr>
        <w:t> </w:t>
      </w:r>
      <w:r>
        <w:rPr>
          <w:color w:val="231F20"/>
        </w:rPr>
        <w:t>hear my</w:t>
      </w:r>
      <w:r>
        <w:rPr>
          <w:color w:val="231F20"/>
          <w:spacing w:val="-9"/>
        </w:rPr>
        <w:t> </w:t>
      </w:r>
      <w:r>
        <w:rPr>
          <w:color w:val="231F20"/>
        </w:rPr>
        <w:t>voice</w:t>
      </w:r>
      <w:r>
        <w:rPr>
          <w:color w:val="231F20"/>
          <w:spacing w:val="-9"/>
        </w:rPr>
        <w:t> </w:t>
      </w:r>
      <w:r>
        <w:rPr>
          <w:color w:val="231F20"/>
        </w:rPr>
        <w:t>and</w:t>
      </w:r>
      <w:r>
        <w:rPr>
          <w:color w:val="231F20"/>
          <w:spacing w:val="-9"/>
        </w:rPr>
        <w:t> </w:t>
      </w:r>
      <w:r>
        <w:rPr>
          <w:color w:val="231F20"/>
        </w:rPr>
        <w:t>I</w:t>
      </w:r>
      <w:r>
        <w:rPr>
          <w:color w:val="231F20"/>
          <w:spacing w:val="-9"/>
        </w:rPr>
        <w:t> </w:t>
      </w:r>
      <w:r>
        <w:rPr>
          <w:color w:val="231F20"/>
        </w:rPr>
        <w:t>know</w:t>
      </w:r>
      <w:r>
        <w:rPr>
          <w:color w:val="231F20"/>
          <w:spacing w:val="-9"/>
        </w:rPr>
        <w:t> </w:t>
      </w:r>
      <w:r>
        <w:rPr>
          <w:color w:val="231F20"/>
        </w:rPr>
        <w:t>them</w:t>
      </w:r>
      <w:r>
        <w:rPr>
          <w:color w:val="231F20"/>
          <w:spacing w:val="-9"/>
        </w:rPr>
        <w:t> </w:t>
      </w:r>
      <w:r>
        <w:rPr>
          <w:color w:val="231F20"/>
        </w:rPr>
        <w:t>.</w:t>
      </w:r>
      <w:r>
        <w:rPr>
          <w:color w:val="231F20"/>
          <w:spacing w:val="-9"/>
        </w:rPr>
        <w:t> </w:t>
      </w:r>
      <w:r>
        <w:rPr>
          <w:color w:val="231F20"/>
        </w:rPr>
        <w:t>.</w:t>
      </w:r>
      <w:r>
        <w:rPr>
          <w:color w:val="231F20"/>
          <w:spacing w:val="-9"/>
        </w:rPr>
        <w:t> </w:t>
      </w:r>
      <w:r>
        <w:rPr>
          <w:color w:val="231F20"/>
        </w:rPr>
        <w:t>.</w:t>
      </w:r>
      <w:r>
        <w:rPr>
          <w:color w:val="231F20"/>
          <w:spacing w:val="-9"/>
        </w:rPr>
        <w:t> </w:t>
      </w:r>
      <w:r>
        <w:rPr>
          <w:color w:val="231F20"/>
        </w:rPr>
        <w:t>and</w:t>
      </w:r>
      <w:r>
        <w:rPr>
          <w:color w:val="231F20"/>
          <w:spacing w:val="-9"/>
        </w:rPr>
        <w:t> </w:t>
      </w:r>
      <w:r>
        <w:rPr>
          <w:color w:val="231F20"/>
        </w:rPr>
        <w:t>no</w:t>
      </w:r>
      <w:r>
        <w:rPr>
          <w:color w:val="231F20"/>
          <w:spacing w:val="-9"/>
        </w:rPr>
        <w:t> </w:t>
      </w:r>
      <w:r>
        <w:rPr>
          <w:color w:val="231F20"/>
        </w:rPr>
        <w:t>one</w:t>
      </w:r>
      <w:r>
        <w:rPr>
          <w:color w:val="231F20"/>
          <w:spacing w:val="-9"/>
        </w:rPr>
        <w:t> </w:t>
      </w:r>
      <w:r>
        <w:rPr>
          <w:color w:val="231F20"/>
        </w:rPr>
        <w:t>shall</w:t>
      </w:r>
      <w:r>
        <w:rPr>
          <w:color w:val="231F20"/>
          <w:spacing w:val="-9"/>
        </w:rPr>
        <w:t> </w:t>
      </w:r>
      <w:r>
        <w:rPr>
          <w:color w:val="231F20"/>
        </w:rPr>
        <w:t>snatch</w:t>
      </w:r>
      <w:r>
        <w:rPr>
          <w:color w:val="231F20"/>
          <w:spacing w:val="24"/>
        </w:rPr>
        <w:t> </w:t>
      </w:r>
      <w:r>
        <w:rPr>
          <w:color w:val="231F20"/>
        </w:rPr>
        <w:t>them out of my hand.’</w:t>
      </w:r>
    </w:p>
    <w:p>
      <w:pPr>
        <w:pStyle w:val="BodyText"/>
        <w:spacing w:before="115"/>
        <w:jc w:val="both"/>
      </w:pPr>
      <w:r>
        <w:rPr>
          <w:color w:val="231F20"/>
          <w:spacing w:val="-2"/>
        </w:rPr>
        <w:t>God</w:t>
      </w:r>
      <w:r>
        <w:rPr>
          <w:color w:val="231F20"/>
          <w:spacing w:val="-9"/>
        </w:rPr>
        <w:t> </w:t>
      </w:r>
      <w:r>
        <w:rPr>
          <w:color w:val="231F20"/>
          <w:spacing w:val="-2"/>
        </w:rPr>
        <w:t>is</w:t>
      </w:r>
      <w:r>
        <w:rPr>
          <w:color w:val="231F20"/>
          <w:spacing w:val="-8"/>
        </w:rPr>
        <w:t> </w:t>
      </w:r>
      <w:r>
        <w:rPr>
          <w:color w:val="231F20"/>
          <w:spacing w:val="-2"/>
        </w:rPr>
        <w:t>our</w:t>
      </w:r>
      <w:r>
        <w:rPr>
          <w:color w:val="231F20"/>
          <w:spacing w:val="-8"/>
        </w:rPr>
        <w:t> </w:t>
      </w:r>
      <w:r>
        <w:rPr>
          <w:color w:val="231F20"/>
          <w:spacing w:val="-2"/>
        </w:rPr>
        <w:t>refuge</w:t>
      </w:r>
      <w:r>
        <w:rPr>
          <w:color w:val="231F20"/>
          <w:spacing w:val="-9"/>
        </w:rPr>
        <w:t> </w:t>
      </w:r>
      <w:r>
        <w:rPr>
          <w:color w:val="231F20"/>
          <w:spacing w:val="-2"/>
        </w:rPr>
        <w:t>and</w:t>
      </w:r>
      <w:r>
        <w:rPr>
          <w:color w:val="231F20"/>
          <w:spacing w:val="-8"/>
        </w:rPr>
        <w:t> </w:t>
      </w:r>
      <w:r>
        <w:rPr>
          <w:color w:val="231F20"/>
          <w:spacing w:val="-2"/>
        </w:rPr>
        <w:t>strength,</w:t>
      </w:r>
      <w:r>
        <w:rPr>
          <w:color w:val="231F20"/>
          <w:spacing w:val="-8"/>
        </w:rPr>
        <w:t> </w:t>
      </w:r>
      <w:r>
        <w:rPr>
          <w:color w:val="231F20"/>
          <w:spacing w:val="-2"/>
        </w:rPr>
        <w:t>a</w:t>
      </w:r>
      <w:r>
        <w:rPr>
          <w:color w:val="231F20"/>
          <w:spacing w:val="-8"/>
        </w:rPr>
        <w:t> </w:t>
      </w:r>
      <w:r>
        <w:rPr>
          <w:color w:val="231F20"/>
          <w:spacing w:val="-2"/>
        </w:rPr>
        <w:t>very</w:t>
      </w:r>
      <w:r>
        <w:rPr>
          <w:color w:val="231F20"/>
          <w:spacing w:val="-9"/>
        </w:rPr>
        <w:t> </w:t>
      </w:r>
      <w:r>
        <w:rPr>
          <w:color w:val="231F20"/>
          <w:spacing w:val="-2"/>
        </w:rPr>
        <w:t>present</w:t>
      </w:r>
      <w:r>
        <w:rPr>
          <w:color w:val="231F20"/>
          <w:spacing w:val="-8"/>
        </w:rPr>
        <w:t> </w:t>
      </w:r>
      <w:r>
        <w:rPr>
          <w:color w:val="231F20"/>
          <w:spacing w:val="-2"/>
        </w:rPr>
        <w:t>help</w:t>
      </w:r>
      <w:r>
        <w:rPr>
          <w:color w:val="231F20"/>
          <w:spacing w:val="-8"/>
        </w:rPr>
        <w:t> </w:t>
      </w:r>
      <w:r>
        <w:rPr>
          <w:color w:val="231F20"/>
          <w:spacing w:val="-2"/>
        </w:rPr>
        <w:t>in</w:t>
      </w:r>
      <w:r>
        <w:rPr>
          <w:color w:val="231F20"/>
          <w:spacing w:val="-8"/>
        </w:rPr>
        <w:t> </w:t>
      </w:r>
      <w:r>
        <w:rPr>
          <w:color w:val="231F20"/>
          <w:spacing w:val="-2"/>
        </w:rPr>
        <w:t>trouble.</w:t>
      </w:r>
    </w:p>
    <w:p>
      <w:pPr>
        <w:pStyle w:val="BodyText"/>
        <w:spacing w:line="249" w:lineRule="auto" w:before="123"/>
        <w:ind w:right="118"/>
        <w:jc w:val="both"/>
      </w:pPr>
      <w:r>
        <w:rPr>
          <w:color w:val="231F20"/>
        </w:rPr>
        <w:t>Our Saviour Christ Jesus abolished death and brought life and immortality to light through the gospel.</w:t>
      </w:r>
    </w:p>
    <w:p>
      <w:pPr>
        <w:pStyle w:val="ListParagraph"/>
        <w:numPr>
          <w:ilvl w:val="0"/>
          <w:numId w:val="7"/>
        </w:numPr>
        <w:tabs>
          <w:tab w:pos="950" w:val="left" w:leader="none"/>
        </w:tabs>
        <w:spacing w:line="240" w:lineRule="auto" w:before="161" w:after="0"/>
        <w:ind w:left="950" w:right="0" w:hanging="567"/>
        <w:jc w:val="left"/>
        <w:rPr>
          <w:sz w:val="20"/>
        </w:rPr>
      </w:pPr>
      <w:r>
        <w:rPr>
          <w:color w:val="EE322D"/>
          <w:spacing w:val="-4"/>
          <w:sz w:val="20"/>
        </w:rPr>
        <w:t>Hymn</w:t>
      </w:r>
    </w:p>
    <w:p>
      <w:pPr>
        <w:spacing w:after="0" w:line="240" w:lineRule="auto"/>
        <w:jc w:val="left"/>
        <w:rPr>
          <w:sz w:val="20"/>
        </w:rPr>
        <w:sectPr>
          <w:headerReference w:type="default" r:id="rId35"/>
          <w:footerReference w:type="default" r:id="rId36"/>
          <w:footerReference w:type="even" r:id="rId37"/>
          <w:pgSz w:w="8400" w:h="11910"/>
          <w:pgMar w:header="0" w:footer="415" w:top="940" w:bottom="600" w:left="920" w:right="900"/>
          <w:pgNumType w:start="461"/>
        </w:sectPr>
      </w:pPr>
    </w:p>
    <w:p>
      <w:pPr>
        <w:pStyle w:val="BodyText"/>
        <w:spacing w:before="71"/>
        <w:ind w:left="0"/>
      </w:pPr>
    </w:p>
    <w:p>
      <w:pPr>
        <w:pStyle w:val="ListParagraph"/>
        <w:numPr>
          <w:ilvl w:val="0"/>
          <w:numId w:val="7"/>
        </w:numPr>
        <w:tabs>
          <w:tab w:pos="950" w:val="left" w:leader="none"/>
          <w:tab w:pos="1000" w:val="left" w:leader="none"/>
        </w:tabs>
        <w:spacing w:line="410" w:lineRule="auto" w:before="0" w:after="0"/>
        <w:ind w:left="1000" w:right="4631" w:hanging="617"/>
        <w:jc w:val="left"/>
        <w:rPr>
          <w:sz w:val="20"/>
        </w:rPr>
      </w:pPr>
      <w:r>
        <w:rPr>
          <w:color w:val="18171C"/>
          <w:spacing w:val="-2"/>
          <w:sz w:val="20"/>
        </w:rPr>
        <w:t>Let</w:t>
      </w:r>
      <w:r>
        <w:rPr>
          <w:color w:val="18171C"/>
          <w:spacing w:val="-15"/>
          <w:sz w:val="20"/>
        </w:rPr>
        <w:t> </w:t>
      </w:r>
      <w:r>
        <w:rPr>
          <w:color w:val="18171C"/>
          <w:spacing w:val="-2"/>
          <w:sz w:val="20"/>
        </w:rPr>
        <w:t>us</w:t>
      </w:r>
      <w:r>
        <w:rPr>
          <w:color w:val="18171C"/>
          <w:spacing w:val="-13"/>
          <w:sz w:val="20"/>
        </w:rPr>
        <w:t> </w:t>
      </w:r>
      <w:r>
        <w:rPr>
          <w:color w:val="18171C"/>
          <w:spacing w:val="-2"/>
          <w:sz w:val="20"/>
        </w:rPr>
        <w:t>pray. </w:t>
      </w:r>
      <w:r>
        <w:rPr>
          <w:color w:val="EE322D"/>
          <w:spacing w:val="-2"/>
          <w:sz w:val="20"/>
        </w:rPr>
        <w:t>EITHER</w:t>
      </w:r>
    </w:p>
    <w:p>
      <w:pPr>
        <w:pStyle w:val="ListParagraph"/>
        <w:numPr>
          <w:ilvl w:val="1"/>
          <w:numId w:val="7"/>
        </w:numPr>
        <w:tabs>
          <w:tab w:pos="1234" w:val="left" w:leader="none"/>
        </w:tabs>
        <w:spacing w:line="240" w:lineRule="auto" w:before="9" w:after="0"/>
        <w:ind w:left="1234" w:right="0" w:hanging="851"/>
        <w:jc w:val="left"/>
        <w:rPr>
          <w:sz w:val="20"/>
        </w:rPr>
      </w:pPr>
      <w:r>
        <w:rPr>
          <w:color w:val="18171C"/>
          <w:sz w:val="20"/>
        </w:rPr>
        <w:t>Heavenly</w:t>
      </w:r>
      <w:r>
        <w:rPr>
          <w:color w:val="18171C"/>
          <w:spacing w:val="-7"/>
          <w:sz w:val="20"/>
        </w:rPr>
        <w:t> </w:t>
      </w:r>
      <w:r>
        <w:rPr>
          <w:color w:val="18171C"/>
          <w:spacing w:val="-2"/>
          <w:sz w:val="20"/>
        </w:rPr>
        <w:t>Father,</w:t>
      </w:r>
    </w:p>
    <w:p>
      <w:pPr>
        <w:pStyle w:val="BodyText"/>
        <w:spacing w:before="10"/>
      </w:pPr>
      <w:r>
        <w:rPr>
          <w:color w:val="231F20"/>
        </w:rPr>
        <w:t>whose</w:t>
      </w:r>
      <w:r>
        <w:rPr>
          <w:color w:val="231F20"/>
          <w:spacing w:val="-5"/>
        </w:rPr>
        <w:t> </w:t>
      </w:r>
      <w:r>
        <w:rPr>
          <w:color w:val="231F20"/>
        </w:rPr>
        <w:t>love</w:t>
      </w:r>
      <w:r>
        <w:rPr>
          <w:color w:val="231F20"/>
          <w:spacing w:val="-1"/>
        </w:rPr>
        <w:t> </w:t>
      </w:r>
      <w:r>
        <w:rPr>
          <w:color w:val="231F20"/>
        </w:rPr>
        <w:t>is</w:t>
      </w:r>
      <w:r>
        <w:rPr>
          <w:color w:val="231F20"/>
          <w:spacing w:val="-2"/>
        </w:rPr>
        <w:t> everlasting,</w:t>
      </w:r>
    </w:p>
    <w:p>
      <w:pPr>
        <w:pStyle w:val="BodyText"/>
        <w:spacing w:line="249" w:lineRule="auto" w:before="10"/>
        <w:ind w:right="2256"/>
      </w:pPr>
      <w:r>
        <w:rPr>
          <w:color w:val="231F20"/>
        </w:rPr>
        <w:t>you</w:t>
      </w:r>
      <w:r>
        <w:rPr>
          <w:color w:val="231F20"/>
          <w:spacing w:val="-10"/>
        </w:rPr>
        <w:t> </w:t>
      </w:r>
      <w:r>
        <w:rPr>
          <w:color w:val="231F20"/>
        </w:rPr>
        <w:t>can</w:t>
      </w:r>
      <w:r>
        <w:rPr>
          <w:color w:val="231F20"/>
          <w:spacing w:val="-10"/>
        </w:rPr>
        <w:t> </w:t>
      </w:r>
      <w:r>
        <w:rPr>
          <w:color w:val="231F20"/>
        </w:rPr>
        <w:t>turn</w:t>
      </w:r>
      <w:r>
        <w:rPr>
          <w:color w:val="231F20"/>
          <w:spacing w:val="-10"/>
        </w:rPr>
        <w:t> </w:t>
      </w:r>
      <w:r>
        <w:rPr>
          <w:color w:val="231F20"/>
        </w:rPr>
        <w:t>the</w:t>
      </w:r>
      <w:r>
        <w:rPr>
          <w:color w:val="231F20"/>
          <w:spacing w:val="-10"/>
        </w:rPr>
        <w:t> </w:t>
      </w:r>
      <w:r>
        <w:rPr>
          <w:color w:val="231F20"/>
        </w:rPr>
        <w:t>shadow</w:t>
      </w:r>
      <w:r>
        <w:rPr>
          <w:color w:val="231F20"/>
          <w:spacing w:val="-11"/>
        </w:rPr>
        <w:t> </w:t>
      </w:r>
      <w:r>
        <w:rPr>
          <w:color w:val="231F20"/>
        </w:rPr>
        <w:t>of</w:t>
      </w:r>
      <w:r>
        <w:rPr>
          <w:color w:val="231F20"/>
          <w:spacing w:val="-10"/>
        </w:rPr>
        <w:t> </w:t>
      </w:r>
      <w:r>
        <w:rPr>
          <w:color w:val="231F20"/>
        </w:rPr>
        <w:t>death into the light of morning.</w:t>
      </w:r>
    </w:p>
    <w:p>
      <w:pPr>
        <w:pStyle w:val="BodyText"/>
        <w:spacing w:before="1"/>
      </w:pPr>
      <w:r>
        <w:rPr>
          <w:color w:val="231F20"/>
        </w:rPr>
        <w:t>Speak</w:t>
      </w:r>
      <w:r>
        <w:rPr>
          <w:color w:val="231F20"/>
          <w:spacing w:val="-5"/>
        </w:rPr>
        <w:t> </w:t>
      </w:r>
      <w:r>
        <w:rPr>
          <w:color w:val="231F20"/>
        </w:rPr>
        <w:t>to</w:t>
      </w:r>
      <w:r>
        <w:rPr>
          <w:color w:val="231F20"/>
          <w:spacing w:val="-4"/>
        </w:rPr>
        <w:t> </w:t>
      </w:r>
      <w:r>
        <w:rPr>
          <w:color w:val="231F20"/>
        </w:rPr>
        <w:t>us</w:t>
      </w:r>
      <w:r>
        <w:rPr>
          <w:color w:val="231F20"/>
          <w:spacing w:val="-4"/>
        </w:rPr>
        <w:t> </w:t>
      </w:r>
      <w:r>
        <w:rPr>
          <w:color w:val="231F20"/>
        </w:rPr>
        <w:t>your</w:t>
      </w:r>
      <w:r>
        <w:rPr>
          <w:color w:val="231F20"/>
          <w:spacing w:val="-4"/>
        </w:rPr>
        <w:t> </w:t>
      </w:r>
      <w:r>
        <w:rPr>
          <w:color w:val="231F20"/>
        </w:rPr>
        <w:t>gracious</w:t>
      </w:r>
      <w:r>
        <w:rPr>
          <w:color w:val="231F20"/>
          <w:spacing w:val="-4"/>
        </w:rPr>
        <w:t> </w:t>
      </w:r>
      <w:r>
        <w:rPr>
          <w:color w:val="231F20"/>
          <w:spacing w:val="-2"/>
        </w:rPr>
        <w:t>promise,</w:t>
      </w:r>
    </w:p>
    <w:p>
      <w:pPr>
        <w:pStyle w:val="BodyText"/>
        <w:spacing w:line="249" w:lineRule="auto" w:before="10"/>
        <w:ind w:right="1503"/>
        <w:rPr>
          <w:b/>
        </w:rPr>
      </w:pPr>
      <w:r>
        <w:rPr>
          <w:color w:val="231F20"/>
        </w:rPr>
        <w:t>that we may be lifted above our distress into</w:t>
      </w:r>
      <w:r>
        <w:rPr>
          <w:color w:val="231F20"/>
          <w:spacing w:val="-9"/>
        </w:rPr>
        <w:t> </w:t>
      </w:r>
      <w:r>
        <w:rPr>
          <w:color w:val="231F20"/>
        </w:rPr>
        <w:t>the</w:t>
      </w:r>
      <w:r>
        <w:rPr>
          <w:color w:val="231F20"/>
          <w:spacing w:val="-9"/>
        </w:rPr>
        <w:t> </w:t>
      </w:r>
      <w:r>
        <w:rPr>
          <w:color w:val="231F20"/>
        </w:rPr>
        <w:t>light</w:t>
      </w:r>
      <w:r>
        <w:rPr>
          <w:color w:val="231F20"/>
          <w:spacing w:val="-9"/>
        </w:rPr>
        <w:t> </w:t>
      </w:r>
      <w:r>
        <w:rPr>
          <w:color w:val="231F20"/>
        </w:rPr>
        <w:t>and</w:t>
      </w:r>
      <w:r>
        <w:rPr>
          <w:color w:val="231F20"/>
          <w:spacing w:val="-9"/>
        </w:rPr>
        <w:t> </w:t>
      </w:r>
      <w:r>
        <w:rPr>
          <w:color w:val="231F20"/>
        </w:rPr>
        <w:t>peace</w:t>
      </w:r>
      <w:r>
        <w:rPr>
          <w:color w:val="231F20"/>
          <w:spacing w:val="-9"/>
        </w:rPr>
        <w:t> </w:t>
      </w:r>
      <w:r>
        <w:rPr>
          <w:color w:val="231F20"/>
        </w:rPr>
        <w:t>of</w:t>
      </w:r>
      <w:r>
        <w:rPr>
          <w:color w:val="231F20"/>
          <w:spacing w:val="-9"/>
        </w:rPr>
        <w:t> </w:t>
      </w:r>
      <w:r>
        <w:rPr>
          <w:color w:val="231F20"/>
        </w:rPr>
        <w:t>your</w:t>
      </w:r>
      <w:r>
        <w:rPr>
          <w:color w:val="231F20"/>
          <w:spacing w:val="-9"/>
        </w:rPr>
        <w:t> </w:t>
      </w:r>
      <w:r>
        <w:rPr>
          <w:color w:val="231F20"/>
        </w:rPr>
        <w:t>presence; through Jesus Christ our Lord.</w:t>
      </w:r>
      <w:r>
        <w:rPr>
          <w:color w:val="231F20"/>
          <w:spacing w:val="40"/>
        </w:rPr>
        <w:t> </w:t>
      </w:r>
      <w:r>
        <w:rPr>
          <w:b/>
          <w:color w:val="231F20"/>
        </w:rPr>
        <w:t>Amen.</w:t>
      </w:r>
    </w:p>
    <w:p>
      <w:pPr>
        <w:pStyle w:val="BodyText"/>
        <w:spacing w:before="161"/>
        <w:ind w:left="950"/>
      </w:pPr>
      <w:r>
        <w:rPr>
          <w:color w:val="EE322D"/>
          <w:spacing w:val="-5"/>
        </w:rPr>
        <w:t>OR</w:t>
      </w:r>
    </w:p>
    <w:p>
      <w:pPr>
        <w:pStyle w:val="ListParagraph"/>
        <w:numPr>
          <w:ilvl w:val="1"/>
          <w:numId w:val="7"/>
        </w:numPr>
        <w:tabs>
          <w:tab w:pos="1234" w:val="left" w:leader="none"/>
        </w:tabs>
        <w:spacing w:line="240" w:lineRule="auto" w:before="180" w:after="0"/>
        <w:ind w:left="1234" w:right="0" w:hanging="851"/>
        <w:jc w:val="left"/>
        <w:rPr>
          <w:sz w:val="20"/>
        </w:rPr>
      </w:pPr>
      <w:r>
        <w:rPr>
          <w:color w:val="18171C"/>
          <w:sz w:val="20"/>
        </w:rPr>
        <w:t>Loving</w:t>
      </w:r>
      <w:r>
        <w:rPr>
          <w:color w:val="18171C"/>
          <w:spacing w:val="-3"/>
          <w:sz w:val="20"/>
        </w:rPr>
        <w:t> </w:t>
      </w:r>
      <w:r>
        <w:rPr>
          <w:color w:val="18171C"/>
          <w:sz w:val="20"/>
        </w:rPr>
        <w:t>God,</w:t>
      </w:r>
      <w:r>
        <w:rPr>
          <w:color w:val="18171C"/>
          <w:spacing w:val="-2"/>
          <w:sz w:val="20"/>
        </w:rPr>
        <w:t> </w:t>
      </w:r>
      <w:r>
        <w:rPr>
          <w:color w:val="18171C"/>
          <w:sz w:val="20"/>
        </w:rPr>
        <w:t>who</w:t>
      </w:r>
      <w:r>
        <w:rPr>
          <w:color w:val="18171C"/>
          <w:spacing w:val="-2"/>
          <w:sz w:val="20"/>
        </w:rPr>
        <w:t> </w:t>
      </w:r>
      <w:r>
        <w:rPr>
          <w:color w:val="18171C"/>
          <w:sz w:val="20"/>
        </w:rPr>
        <w:t>brought</w:t>
      </w:r>
      <w:r>
        <w:rPr>
          <w:color w:val="18171C"/>
          <w:spacing w:val="-2"/>
          <w:sz w:val="20"/>
        </w:rPr>
        <w:t> </w:t>
      </w:r>
      <w:r>
        <w:rPr>
          <w:color w:val="18171C"/>
          <w:sz w:val="20"/>
        </w:rPr>
        <w:t>us</w:t>
      </w:r>
      <w:r>
        <w:rPr>
          <w:color w:val="18171C"/>
          <w:spacing w:val="-3"/>
          <w:sz w:val="20"/>
        </w:rPr>
        <w:t> </w:t>
      </w:r>
      <w:r>
        <w:rPr>
          <w:color w:val="18171C"/>
          <w:sz w:val="20"/>
        </w:rPr>
        <w:t>to</w:t>
      </w:r>
      <w:r>
        <w:rPr>
          <w:color w:val="18171C"/>
          <w:spacing w:val="-2"/>
          <w:sz w:val="20"/>
        </w:rPr>
        <w:t> birth,</w:t>
      </w:r>
    </w:p>
    <w:p>
      <w:pPr>
        <w:pStyle w:val="BodyText"/>
        <w:spacing w:before="10"/>
      </w:pPr>
      <w:r>
        <w:rPr>
          <w:color w:val="231F20"/>
        </w:rPr>
        <w:t>help</w:t>
      </w:r>
      <w:r>
        <w:rPr>
          <w:color w:val="231F20"/>
          <w:spacing w:val="-4"/>
        </w:rPr>
        <w:t> </w:t>
      </w:r>
      <w:r>
        <w:rPr>
          <w:color w:val="231F20"/>
        </w:rPr>
        <w:t>us</w:t>
      </w:r>
      <w:r>
        <w:rPr>
          <w:color w:val="231F20"/>
          <w:spacing w:val="-3"/>
        </w:rPr>
        <w:t> </w:t>
      </w:r>
      <w:r>
        <w:rPr>
          <w:color w:val="231F20"/>
        </w:rPr>
        <w:t>to</w:t>
      </w:r>
      <w:r>
        <w:rPr>
          <w:color w:val="231F20"/>
          <w:spacing w:val="-2"/>
        </w:rPr>
        <w:t> </w:t>
      </w:r>
      <w:r>
        <w:rPr>
          <w:color w:val="231F20"/>
        </w:rPr>
        <w:t>live</w:t>
      </w:r>
      <w:r>
        <w:rPr>
          <w:color w:val="231F20"/>
          <w:spacing w:val="-2"/>
        </w:rPr>
        <w:t> </w:t>
      </w:r>
      <w:r>
        <w:rPr>
          <w:color w:val="231F20"/>
        </w:rPr>
        <w:t>as</w:t>
      </w:r>
      <w:r>
        <w:rPr>
          <w:color w:val="231F20"/>
          <w:spacing w:val="-3"/>
        </w:rPr>
        <w:t> </w:t>
      </w:r>
      <w:r>
        <w:rPr>
          <w:color w:val="231F20"/>
        </w:rPr>
        <w:t>those</w:t>
      </w:r>
      <w:r>
        <w:rPr>
          <w:color w:val="231F20"/>
          <w:spacing w:val="-3"/>
        </w:rPr>
        <w:t> </w:t>
      </w:r>
      <w:r>
        <w:rPr>
          <w:color w:val="231F20"/>
        </w:rPr>
        <w:t>who</w:t>
      </w:r>
      <w:r>
        <w:rPr>
          <w:color w:val="231F20"/>
          <w:spacing w:val="-2"/>
        </w:rPr>
        <w:t> </w:t>
      </w:r>
      <w:r>
        <w:rPr>
          <w:color w:val="231F20"/>
        </w:rPr>
        <w:t>are</w:t>
      </w:r>
      <w:r>
        <w:rPr>
          <w:color w:val="231F20"/>
          <w:spacing w:val="-2"/>
        </w:rPr>
        <w:t> </w:t>
      </w:r>
      <w:r>
        <w:rPr>
          <w:color w:val="231F20"/>
        </w:rPr>
        <w:t>prepared</w:t>
      </w:r>
      <w:r>
        <w:rPr>
          <w:color w:val="231F20"/>
          <w:spacing w:val="-2"/>
        </w:rPr>
        <w:t> </w:t>
      </w:r>
      <w:r>
        <w:rPr>
          <w:color w:val="231F20"/>
        </w:rPr>
        <w:t>for</w:t>
      </w:r>
      <w:r>
        <w:rPr>
          <w:color w:val="231F20"/>
          <w:spacing w:val="-2"/>
        </w:rPr>
        <w:t> death.</w:t>
      </w:r>
    </w:p>
    <w:p>
      <w:pPr>
        <w:pStyle w:val="BodyText"/>
        <w:spacing w:before="9"/>
      </w:pPr>
      <w:r>
        <w:rPr>
          <w:color w:val="231F20"/>
        </w:rPr>
        <w:t>Enable</w:t>
      </w:r>
      <w:r>
        <w:rPr>
          <w:color w:val="231F20"/>
          <w:spacing w:val="-3"/>
        </w:rPr>
        <w:t> </w:t>
      </w:r>
      <w:r>
        <w:rPr>
          <w:color w:val="231F20"/>
        </w:rPr>
        <w:t>us</w:t>
      </w:r>
      <w:r>
        <w:rPr>
          <w:color w:val="231F20"/>
          <w:spacing w:val="-3"/>
        </w:rPr>
        <w:t> </w:t>
      </w:r>
      <w:r>
        <w:rPr>
          <w:color w:val="231F20"/>
        </w:rPr>
        <w:t>to</w:t>
      </w:r>
      <w:r>
        <w:rPr>
          <w:color w:val="231F20"/>
          <w:spacing w:val="-2"/>
        </w:rPr>
        <w:t> </w:t>
      </w:r>
      <w:r>
        <w:rPr>
          <w:color w:val="231F20"/>
        </w:rPr>
        <w:t>hear</w:t>
      </w:r>
      <w:r>
        <w:rPr>
          <w:color w:val="231F20"/>
          <w:spacing w:val="-2"/>
        </w:rPr>
        <w:t> </w:t>
      </w:r>
      <w:r>
        <w:rPr>
          <w:color w:val="231F20"/>
        </w:rPr>
        <w:t>your</w:t>
      </w:r>
      <w:r>
        <w:rPr>
          <w:color w:val="231F20"/>
          <w:spacing w:val="-1"/>
        </w:rPr>
        <w:t> </w:t>
      </w:r>
      <w:r>
        <w:rPr>
          <w:color w:val="231F20"/>
          <w:spacing w:val="-2"/>
        </w:rPr>
        <w:t>message</w:t>
      </w:r>
    </w:p>
    <w:p>
      <w:pPr>
        <w:pStyle w:val="BodyText"/>
        <w:spacing w:line="249" w:lineRule="auto" w:before="10"/>
        <w:ind w:right="1841"/>
        <w:rPr>
          <w:b/>
        </w:rPr>
      </w:pPr>
      <w:r>
        <w:rPr>
          <w:color w:val="231F20"/>
        </w:rPr>
        <w:t>of death overcome and life renewed, that as we face the mystery of death</w:t>
      </w:r>
      <w:r>
        <w:rPr>
          <w:color w:val="231F20"/>
          <w:spacing w:val="40"/>
        </w:rPr>
        <w:t> </w:t>
      </w:r>
      <w:r>
        <w:rPr>
          <w:color w:val="231F20"/>
        </w:rPr>
        <w:t>we may see the light of eternity;</w:t>
      </w:r>
      <w:r>
        <w:rPr>
          <w:color w:val="231F20"/>
          <w:spacing w:val="40"/>
        </w:rPr>
        <w:t> </w:t>
      </w:r>
      <w:r>
        <w:rPr>
          <w:color w:val="231F20"/>
        </w:rPr>
        <w:t>through</w:t>
      </w:r>
      <w:r>
        <w:rPr>
          <w:color w:val="231F20"/>
          <w:spacing w:val="-13"/>
        </w:rPr>
        <w:t> </w:t>
      </w:r>
      <w:r>
        <w:rPr>
          <w:color w:val="231F20"/>
        </w:rPr>
        <w:t>Christ</w:t>
      </w:r>
      <w:r>
        <w:rPr>
          <w:color w:val="231F20"/>
          <w:spacing w:val="-12"/>
        </w:rPr>
        <w:t> </w:t>
      </w:r>
      <w:r>
        <w:rPr>
          <w:color w:val="231F20"/>
        </w:rPr>
        <w:t>our</w:t>
      </w:r>
      <w:r>
        <w:rPr>
          <w:color w:val="231F20"/>
          <w:spacing w:val="-12"/>
        </w:rPr>
        <w:t> </w:t>
      </w:r>
      <w:r>
        <w:rPr>
          <w:color w:val="231F20"/>
        </w:rPr>
        <w:t>risen</w:t>
      </w:r>
      <w:r>
        <w:rPr>
          <w:color w:val="231F20"/>
          <w:spacing w:val="-12"/>
        </w:rPr>
        <w:t> </w:t>
      </w:r>
      <w:r>
        <w:rPr>
          <w:color w:val="231F20"/>
        </w:rPr>
        <w:t>Saviour.</w:t>
      </w:r>
      <w:r>
        <w:rPr>
          <w:color w:val="231F20"/>
          <w:spacing w:val="25"/>
        </w:rPr>
        <w:t> </w:t>
      </w:r>
      <w:r>
        <w:rPr>
          <w:b/>
          <w:color w:val="231F20"/>
        </w:rPr>
        <w:t>Amen.</w:t>
      </w:r>
    </w:p>
    <w:p>
      <w:pPr>
        <w:pStyle w:val="Heading3"/>
        <w:spacing w:before="163"/>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7"/>
        </w:numPr>
        <w:tabs>
          <w:tab w:pos="950" w:val="left" w:leader="none"/>
        </w:tabs>
        <w:spacing w:line="240" w:lineRule="auto" w:before="165" w:after="0"/>
        <w:ind w:left="950" w:right="0" w:hanging="567"/>
        <w:jc w:val="left"/>
        <w:rPr>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pStyle w:val="BodyText"/>
        <w:spacing w:line="230" w:lineRule="auto" w:before="188"/>
        <w:ind w:right="1023"/>
      </w:pPr>
      <w:r>
        <w:rPr>
          <w:color w:val="231F20"/>
        </w:rPr>
        <w:t>We</w:t>
      </w:r>
      <w:r>
        <w:rPr>
          <w:color w:val="231F20"/>
          <w:spacing w:val="-10"/>
        </w:rPr>
        <w:t> </w:t>
      </w:r>
      <w:r>
        <w:rPr>
          <w:color w:val="231F20"/>
        </w:rPr>
        <w:t>meet</w:t>
      </w:r>
      <w:r>
        <w:rPr>
          <w:color w:val="231F20"/>
          <w:spacing w:val="-10"/>
        </w:rPr>
        <w:t> </w:t>
      </w:r>
      <w:r>
        <w:rPr>
          <w:color w:val="231F20"/>
        </w:rPr>
        <w:t>in</w:t>
      </w:r>
      <w:r>
        <w:rPr>
          <w:color w:val="231F20"/>
          <w:spacing w:val="-10"/>
        </w:rPr>
        <w:t> </w:t>
      </w:r>
      <w:r>
        <w:rPr>
          <w:color w:val="231F20"/>
        </w:rPr>
        <w:t>this</w:t>
      </w:r>
      <w:r>
        <w:rPr>
          <w:color w:val="231F20"/>
          <w:spacing w:val="-11"/>
        </w:rPr>
        <w:t> </w:t>
      </w:r>
      <w:r>
        <w:rPr>
          <w:color w:val="231F20"/>
        </w:rPr>
        <w:t>solemn</w:t>
      </w:r>
      <w:r>
        <w:rPr>
          <w:color w:val="231F20"/>
          <w:spacing w:val="-10"/>
        </w:rPr>
        <w:t> </w:t>
      </w:r>
      <w:r>
        <w:rPr>
          <w:color w:val="231F20"/>
        </w:rPr>
        <w:t>moment</w:t>
      </w:r>
      <w:r>
        <w:rPr>
          <w:color w:val="231F20"/>
          <w:spacing w:val="-10"/>
        </w:rPr>
        <w:t> </w:t>
      </w:r>
      <w:r>
        <w:rPr>
          <w:color w:val="231F20"/>
        </w:rPr>
        <w:t>to</w:t>
      </w:r>
      <w:r>
        <w:rPr>
          <w:color w:val="231F20"/>
          <w:spacing w:val="-10"/>
        </w:rPr>
        <w:t> </w:t>
      </w:r>
      <w:r>
        <w:rPr>
          <w:color w:val="231F20"/>
        </w:rPr>
        <w:t>worship</w:t>
      </w:r>
      <w:r>
        <w:rPr>
          <w:color w:val="231F20"/>
          <w:spacing w:val="-10"/>
        </w:rPr>
        <w:t> </w:t>
      </w:r>
      <w:r>
        <w:rPr>
          <w:color w:val="231F20"/>
        </w:rPr>
        <w:t>God; to</w:t>
      </w:r>
      <w:r>
        <w:rPr>
          <w:color w:val="231F20"/>
          <w:spacing w:val="-1"/>
        </w:rPr>
        <w:t> </w:t>
      </w:r>
      <w:r>
        <w:rPr>
          <w:color w:val="231F20"/>
        </w:rPr>
        <w:t>give</w:t>
      </w:r>
      <w:r>
        <w:rPr>
          <w:color w:val="231F20"/>
          <w:spacing w:val="-1"/>
        </w:rPr>
        <w:t> </w:t>
      </w:r>
      <w:r>
        <w:rPr>
          <w:color w:val="231F20"/>
        </w:rPr>
        <w:t>thanks</w:t>
      </w:r>
      <w:r>
        <w:rPr>
          <w:color w:val="231F20"/>
          <w:spacing w:val="-2"/>
        </w:rPr>
        <w:t> </w:t>
      </w:r>
      <w:r>
        <w:rPr>
          <w:color w:val="231F20"/>
        </w:rPr>
        <w:t>for</w:t>
      </w:r>
      <w:r>
        <w:rPr>
          <w:color w:val="231F20"/>
          <w:spacing w:val="-1"/>
        </w:rPr>
        <w:t> </w:t>
      </w:r>
      <w:r>
        <w:rPr>
          <w:color w:val="231F20"/>
        </w:rPr>
        <w:t>the</w:t>
      </w:r>
      <w:r>
        <w:rPr>
          <w:color w:val="231F20"/>
          <w:spacing w:val="-1"/>
        </w:rPr>
        <w:t> </w:t>
      </w:r>
      <w:r>
        <w:rPr>
          <w:color w:val="231F20"/>
        </w:rPr>
        <w:t>life</w:t>
      </w:r>
      <w:r>
        <w:rPr>
          <w:color w:val="231F20"/>
          <w:spacing w:val="-1"/>
        </w:rPr>
        <w:t> </w:t>
      </w:r>
      <w:r>
        <w:rPr>
          <w:color w:val="231F20"/>
        </w:rPr>
        <w:t>of</w:t>
      </w:r>
      <w:r>
        <w:rPr>
          <w:color w:val="231F20"/>
          <w:spacing w:val="-1"/>
        </w:rPr>
        <w:t> </w:t>
      </w:r>
      <w:r>
        <w:rPr>
          <w:color w:val="231F20"/>
        </w:rPr>
        <w:t>our</w:t>
      </w:r>
      <w:r>
        <w:rPr>
          <w:color w:val="231F20"/>
          <w:spacing w:val="-2"/>
        </w:rPr>
        <w:t> </w:t>
      </w:r>
      <w:r>
        <w:rPr>
          <w:i/>
          <w:color w:val="231F20"/>
        </w:rPr>
        <w:t>sister/brother</w:t>
      </w:r>
      <w:r>
        <w:rPr>
          <w:i/>
          <w:color w:val="231F20"/>
          <w:spacing w:val="-1"/>
        </w:rPr>
        <w:t> </w:t>
      </w:r>
      <w:r>
        <w:rPr>
          <w:i/>
          <w:color w:val="231F20"/>
        </w:rPr>
        <w:t>N</w:t>
      </w:r>
      <w:r>
        <w:rPr>
          <w:color w:val="231F20"/>
        </w:rPr>
        <w:t>;</w:t>
      </w:r>
    </w:p>
    <w:p>
      <w:pPr>
        <w:pStyle w:val="BodyText"/>
        <w:spacing w:line="244" w:lineRule="auto"/>
        <w:ind w:right="411" w:hanging="1"/>
      </w:pPr>
      <w:r>
        <w:rPr>
          <w:color w:val="231F20"/>
        </w:rPr>
        <w:t>to</w:t>
      </w:r>
      <w:r>
        <w:rPr>
          <w:color w:val="231F20"/>
          <w:spacing w:val="-10"/>
        </w:rPr>
        <w:t> </w:t>
      </w:r>
      <w:r>
        <w:rPr>
          <w:color w:val="231F20"/>
        </w:rPr>
        <w:t>commend</w:t>
      </w:r>
      <w:r>
        <w:rPr>
          <w:color w:val="231F20"/>
          <w:spacing w:val="-10"/>
        </w:rPr>
        <w:t> </w:t>
      </w:r>
      <w:r>
        <w:rPr>
          <w:i/>
          <w:color w:val="231F20"/>
        </w:rPr>
        <w:t>her/him</w:t>
      </w:r>
      <w:r>
        <w:rPr>
          <w:i/>
          <w:color w:val="231F20"/>
          <w:spacing w:val="-10"/>
        </w:rPr>
        <w:t> </w:t>
      </w:r>
      <w:r>
        <w:rPr>
          <w:color w:val="231F20"/>
        </w:rPr>
        <w:t>to</w:t>
      </w:r>
      <w:r>
        <w:rPr>
          <w:color w:val="231F20"/>
          <w:spacing w:val="-10"/>
        </w:rPr>
        <w:t> </w:t>
      </w:r>
      <w:r>
        <w:rPr>
          <w:color w:val="231F20"/>
        </w:rPr>
        <w:t>God’s</w:t>
      </w:r>
      <w:r>
        <w:rPr>
          <w:color w:val="231F20"/>
          <w:spacing w:val="-11"/>
        </w:rPr>
        <w:t> </w:t>
      </w:r>
      <w:r>
        <w:rPr>
          <w:color w:val="231F20"/>
        </w:rPr>
        <w:t>loving</w:t>
      </w:r>
      <w:r>
        <w:rPr>
          <w:color w:val="231F20"/>
          <w:spacing w:val="-10"/>
        </w:rPr>
        <w:t> </w:t>
      </w:r>
      <w:r>
        <w:rPr>
          <w:color w:val="231F20"/>
        </w:rPr>
        <w:t>and</w:t>
      </w:r>
      <w:r>
        <w:rPr>
          <w:color w:val="231F20"/>
          <w:spacing w:val="-10"/>
        </w:rPr>
        <w:t> </w:t>
      </w:r>
      <w:r>
        <w:rPr>
          <w:color w:val="231F20"/>
        </w:rPr>
        <w:t>faithful</w:t>
      </w:r>
      <w:r>
        <w:rPr>
          <w:color w:val="231F20"/>
          <w:spacing w:val="-10"/>
        </w:rPr>
        <w:t> </w:t>
      </w:r>
      <w:r>
        <w:rPr>
          <w:color w:val="231F20"/>
        </w:rPr>
        <w:t>care; and to pray for those who mourn.</w:t>
      </w:r>
    </w:p>
    <w:p>
      <w:pPr>
        <w:pStyle w:val="BodyText"/>
        <w:spacing w:line="249" w:lineRule="auto" w:before="108"/>
        <w:ind w:right="2785"/>
      </w:pPr>
      <w:r>
        <w:rPr>
          <w:color w:val="231F20"/>
        </w:rPr>
        <w:t>In the presence of death Christ</w:t>
      </w:r>
      <w:r>
        <w:rPr>
          <w:color w:val="231F20"/>
          <w:spacing w:val="-13"/>
        </w:rPr>
        <w:t> </w:t>
      </w:r>
      <w:r>
        <w:rPr>
          <w:color w:val="231F20"/>
        </w:rPr>
        <w:t>offers</w:t>
      </w:r>
      <w:r>
        <w:rPr>
          <w:color w:val="231F20"/>
          <w:spacing w:val="-12"/>
        </w:rPr>
        <w:t> </w:t>
      </w:r>
      <w:r>
        <w:rPr>
          <w:color w:val="231F20"/>
        </w:rPr>
        <w:t>us</w:t>
      </w:r>
      <w:r>
        <w:rPr>
          <w:color w:val="231F20"/>
          <w:spacing w:val="-13"/>
        </w:rPr>
        <w:t> </w:t>
      </w:r>
      <w:r>
        <w:rPr>
          <w:color w:val="231F20"/>
        </w:rPr>
        <w:t>sure</w:t>
      </w:r>
      <w:r>
        <w:rPr>
          <w:color w:val="231F20"/>
          <w:spacing w:val="-12"/>
        </w:rPr>
        <w:t> </w:t>
      </w:r>
      <w:r>
        <w:rPr>
          <w:color w:val="231F20"/>
        </w:rPr>
        <w:t>ground</w:t>
      </w:r>
    </w:p>
    <w:p>
      <w:pPr>
        <w:pStyle w:val="BodyText"/>
        <w:spacing w:line="249" w:lineRule="auto" w:before="1"/>
        <w:ind w:right="1310"/>
      </w:pPr>
      <w:r>
        <w:rPr>
          <w:color w:val="231F20"/>
        </w:rPr>
        <w:t>for hope and confidence and even for joy, because</w:t>
      </w:r>
      <w:r>
        <w:rPr>
          <w:color w:val="231F20"/>
          <w:spacing w:val="-9"/>
        </w:rPr>
        <w:t> </w:t>
      </w:r>
      <w:r>
        <w:rPr>
          <w:color w:val="231F20"/>
        </w:rPr>
        <w:t>he</w:t>
      </w:r>
      <w:r>
        <w:rPr>
          <w:color w:val="231F20"/>
          <w:spacing w:val="-9"/>
        </w:rPr>
        <w:t> </w:t>
      </w:r>
      <w:r>
        <w:rPr>
          <w:color w:val="231F20"/>
        </w:rPr>
        <w:t>shared</w:t>
      </w:r>
      <w:r>
        <w:rPr>
          <w:color w:val="231F20"/>
          <w:spacing w:val="-9"/>
        </w:rPr>
        <w:t> </w:t>
      </w:r>
      <w:r>
        <w:rPr>
          <w:color w:val="231F20"/>
        </w:rPr>
        <w:t>our</w:t>
      </w:r>
      <w:r>
        <w:rPr>
          <w:color w:val="231F20"/>
          <w:spacing w:val="-9"/>
        </w:rPr>
        <w:t> </w:t>
      </w:r>
      <w:r>
        <w:rPr>
          <w:color w:val="231F20"/>
        </w:rPr>
        <w:t>human</w:t>
      </w:r>
      <w:r>
        <w:rPr>
          <w:color w:val="231F20"/>
          <w:spacing w:val="-9"/>
        </w:rPr>
        <w:t> </w:t>
      </w:r>
      <w:r>
        <w:rPr>
          <w:color w:val="231F20"/>
        </w:rPr>
        <w:t>life</w:t>
      </w:r>
      <w:r>
        <w:rPr>
          <w:color w:val="231F20"/>
          <w:spacing w:val="-9"/>
        </w:rPr>
        <w:t> </w:t>
      </w:r>
      <w:r>
        <w:rPr>
          <w:color w:val="231F20"/>
        </w:rPr>
        <w:t>and</w:t>
      </w:r>
      <w:r>
        <w:rPr>
          <w:color w:val="231F20"/>
          <w:spacing w:val="-9"/>
        </w:rPr>
        <w:t> </w:t>
      </w:r>
      <w:r>
        <w:rPr>
          <w:color w:val="231F20"/>
        </w:rPr>
        <w:t>death, was raised again triumphant</w:t>
      </w:r>
    </w:p>
    <w:p>
      <w:pPr>
        <w:pStyle w:val="BodyText"/>
        <w:spacing w:line="226" w:lineRule="exact"/>
      </w:pPr>
      <w:r>
        <w:rPr>
          <w:color w:val="231F20"/>
        </w:rPr>
        <w:t>and</w:t>
      </w:r>
      <w:r>
        <w:rPr>
          <w:color w:val="231F20"/>
          <w:spacing w:val="-4"/>
        </w:rPr>
        <w:t> </w:t>
      </w:r>
      <w:r>
        <w:rPr>
          <w:color w:val="231F20"/>
        </w:rPr>
        <w:t>lives</w:t>
      </w:r>
      <w:r>
        <w:rPr>
          <w:color w:val="231F20"/>
          <w:spacing w:val="-4"/>
        </w:rPr>
        <w:t> </w:t>
      </w:r>
      <w:r>
        <w:rPr>
          <w:color w:val="231F20"/>
        </w:rPr>
        <w:t>for</w:t>
      </w:r>
      <w:r>
        <w:rPr>
          <w:color w:val="231F20"/>
          <w:spacing w:val="-3"/>
        </w:rPr>
        <w:t> </w:t>
      </w:r>
      <w:r>
        <w:rPr>
          <w:color w:val="231F20"/>
          <w:spacing w:val="-2"/>
        </w:rPr>
        <w:t>evermore.</w:t>
      </w:r>
    </w:p>
    <w:p>
      <w:pPr>
        <w:pStyle w:val="BodyText"/>
        <w:spacing w:before="6"/>
      </w:pPr>
      <w:r>
        <w:rPr>
          <w:color w:val="231F20"/>
        </w:rPr>
        <w:t>In</w:t>
      </w:r>
      <w:r>
        <w:rPr>
          <w:color w:val="231F20"/>
          <w:spacing w:val="-6"/>
        </w:rPr>
        <w:t> </w:t>
      </w:r>
      <w:r>
        <w:rPr>
          <w:color w:val="231F20"/>
        </w:rPr>
        <w:t>him</w:t>
      </w:r>
      <w:r>
        <w:rPr>
          <w:color w:val="231F20"/>
          <w:spacing w:val="-5"/>
        </w:rPr>
        <w:t> </w:t>
      </w:r>
      <w:r>
        <w:rPr>
          <w:color w:val="231F20"/>
        </w:rPr>
        <w:t>his</w:t>
      </w:r>
      <w:r>
        <w:rPr>
          <w:color w:val="231F20"/>
          <w:spacing w:val="-6"/>
        </w:rPr>
        <w:t> </w:t>
      </w:r>
      <w:r>
        <w:rPr>
          <w:color w:val="231F20"/>
        </w:rPr>
        <w:t>people</w:t>
      </w:r>
      <w:r>
        <w:rPr>
          <w:color w:val="231F20"/>
          <w:spacing w:val="-4"/>
        </w:rPr>
        <w:t> </w:t>
      </w:r>
      <w:r>
        <w:rPr>
          <w:color w:val="231F20"/>
        </w:rPr>
        <w:t>find</w:t>
      </w:r>
      <w:r>
        <w:rPr>
          <w:color w:val="231F20"/>
          <w:spacing w:val="-5"/>
        </w:rPr>
        <w:t> </w:t>
      </w:r>
      <w:r>
        <w:rPr>
          <w:color w:val="231F20"/>
        </w:rPr>
        <w:t>eternal</w:t>
      </w:r>
      <w:r>
        <w:rPr>
          <w:color w:val="231F20"/>
          <w:spacing w:val="-5"/>
        </w:rPr>
        <w:t> </w:t>
      </w:r>
      <w:r>
        <w:rPr>
          <w:color w:val="231F20"/>
          <w:spacing w:val="-4"/>
        </w:rPr>
        <w:t>life.</w:t>
      </w:r>
    </w:p>
    <w:p>
      <w:pPr>
        <w:pStyle w:val="BodyText"/>
        <w:spacing w:before="123"/>
      </w:pPr>
      <w:r>
        <w:rPr>
          <w:color w:val="231F20"/>
        </w:rPr>
        <w:t>Let</w:t>
      </w:r>
      <w:r>
        <w:rPr>
          <w:color w:val="231F20"/>
          <w:spacing w:val="-3"/>
        </w:rPr>
        <w:t> </w:t>
      </w:r>
      <w:r>
        <w:rPr>
          <w:color w:val="231F20"/>
        </w:rPr>
        <w:t>us</w:t>
      </w:r>
      <w:r>
        <w:rPr>
          <w:color w:val="231F20"/>
          <w:spacing w:val="-3"/>
        </w:rPr>
        <w:t> </w:t>
      </w:r>
      <w:r>
        <w:rPr>
          <w:color w:val="231F20"/>
        </w:rPr>
        <w:t>then</w:t>
      </w:r>
      <w:r>
        <w:rPr>
          <w:color w:val="231F20"/>
          <w:spacing w:val="-2"/>
        </w:rPr>
        <w:t> </w:t>
      </w:r>
      <w:r>
        <w:rPr>
          <w:color w:val="231F20"/>
        </w:rPr>
        <w:t>hear</w:t>
      </w:r>
      <w:r>
        <w:rPr>
          <w:color w:val="231F20"/>
          <w:spacing w:val="-2"/>
        </w:rPr>
        <w:t> </w:t>
      </w:r>
      <w:r>
        <w:rPr>
          <w:color w:val="231F20"/>
        </w:rPr>
        <w:t>the</w:t>
      </w:r>
      <w:r>
        <w:rPr>
          <w:color w:val="231F20"/>
          <w:spacing w:val="-2"/>
        </w:rPr>
        <w:t> </w:t>
      </w:r>
      <w:r>
        <w:rPr>
          <w:color w:val="231F20"/>
        </w:rPr>
        <w:t>words</w:t>
      </w:r>
      <w:r>
        <w:rPr>
          <w:color w:val="231F20"/>
          <w:spacing w:val="-2"/>
        </w:rPr>
        <w:t> </w:t>
      </w:r>
      <w:r>
        <w:rPr>
          <w:color w:val="231F20"/>
        </w:rPr>
        <w:t>of</w:t>
      </w:r>
      <w:r>
        <w:rPr>
          <w:color w:val="231F20"/>
          <w:spacing w:val="-2"/>
        </w:rPr>
        <w:t> </w:t>
      </w:r>
      <w:r>
        <w:rPr>
          <w:color w:val="231F20"/>
        </w:rPr>
        <w:t>Holy</w:t>
      </w:r>
      <w:r>
        <w:rPr>
          <w:color w:val="231F20"/>
          <w:spacing w:val="-2"/>
        </w:rPr>
        <w:t> Scripture,</w:t>
      </w:r>
    </w:p>
    <w:p>
      <w:pPr>
        <w:pStyle w:val="BodyText"/>
        <w:spacing w:before="10"/>
      </w:pPr>
      <w:r>
        <w:rPr>
          <w:color w:val="231F20"/>
        </w:rPr>
        <w:t>that</w:t>
      </w:r>
      <w:r>
        <w:rPr>
          <w:color w:val="231F20"/>
          <w:spacing w:val="-5"/>
        </w:rPr>
        <w:t> </w:t>
      </w:r>
      <w:r>
        <w:rPr>
          <w:color w:val="231F20"/>
        </w:rPr>
        <w:t>from</w:t>
      </w:r>
      <w:r>
        <w:rPr>
          <w:color w:val="231F20"/>
          <w:spacing w:val="-2"/>
        </w:rPr>
        <w:t> </w:t>
      </w:r>
      <w:r>
        <w:rPr>
          <w:color w:val="231F20"/>
        </w:rPr>
        <w:t>them</w:t>
      </w:r>
      <w:r>
        <w:rPr>
          <w:color w:val="231F20"/>
          <w:spacing w:val="-3"/>
        </w:rPr>
        <w:t> </w:t>
      </w:r>
      <w:r>
        <w:rPr>
          <w:color w:val="231F20"/>
        </w:rPr>
        <w:t>we</w:t>
      </w:r>
      <w:r>
        <w:rPr>
          <w:color w:val="231F20"/>
          <w:spacing w:val="-2"/>
        </w:rPr>
        <w:t> </w:t>
      </w:r>
      <w:r>
        <w:rPr>
          <w:color w:val="231F20"/>
        </w:rPr>
        <w:t>may</w:t>
      </w:r>
      <w:r>
        <w:rPr>
          <w:color w:val="231F20"/>
          <w:spacing w:val="-2"/>
        </w:rPr>
        <w:t> </w:t>
      </w:r>
      <w:r>
        <w:rPr>
          <w:color w:val="231F20"/>
        </w:rPr>
        <w:t>draw</w:t>
      </w:r>
      <w:r>
        <w:rPr>
          <w:color w:val="231F20"/>
          <w:spacing w:val="-4"/>
        </w:rPr>
        <w:t> </w:t>
      </w:r>
      <w:r>
        <w:rPr>
          <w:color w:val="231F20"/>
        </w:rPr>
        <w:t>comfort</w:t>
      </w:r>
      <w:r>
        <w:rPr>
          <w:color w:val="231F20"/>
          <w:spacing w:val="-2"/>
        </w:rPr>
        <w:t> </w:t>
      </w:r>
      <w:r>
        <w:rPr>
          <w:color w:val="231F20"/>
        </w:rPr>
        <w:t>and</w:t>
      </w:r>
      <w:r>
        <w:rPr>
          <w:color w:val="231F20"/>
          <w:spacing w:val="-1"/>
        </w:rPr>
        <w:t> </w:t>
      </w:r>
      <w:r>
        <w:rPr>
          <w:color w:val="231F20"/>
          <w:spacing w:val="-2"/>
        </w:rPr>
        <w:t>strength.</w:t>
      </w:r>
    </w:p>
    <w:p>
      <w:pPr>
        <w:spacing w:after="0"/>
        <w:sectPr>
          <w:headerReference w:type="even" r:id="rId38"/>
          <w:headerReference w:type="default" r:id="rId39"/>
          <w:pgSz w:w="8400" w:h="11910"/>
          <w:pgMar w:header="405" w:footer="0" w:top="660" w:bottom="600" w:left="920" w:right="900"/>
        </w:sectPr>
      </w:pPr>
    </w:p>
    <w:p>
      <w:pPr>
        <w:pStyle w:val="BodyText"/>
        <w:spacing w:before="11"/>
        <w:ind w:left="0"/>
        <w:rPr>
          <w:sz w:val="17"/>
        </w:rPr>
      </w:pPr>
    </w:p>
    <w:p>
      <w:pPr>
        <w:spacing w:after="0"/>
        <w:rPr>
          <w:sz w:val="17"/>
        </w:rPr>
        <w:sectPr>
          <w:footerReference w:type="default" r:id="rId40"/>
          <w:footerReference w:type="even" r:id="rId41"/>
          <w:pgSz w:w="8400" w:h="11910"/>
          <w:pgMar w:header="0" w:footer="415" w:top="660" w:bottom="600" w:left="920" w:right="900"/>
          <w:pgNumType w:start="463"/>
        </w:sectPr>
      </w:pPr>
    </w:p>
    <w:p>
      <w:pPr>
        <w:pStyle w:val="ListParagraph"/>
        <w:numPr>
          <w:ilvl w:val="0"/>
          <w:numId w:val="7"/>
        </w:numPr>
        <w:tabs>
          <w:tab w:pos="950" w:val="left" w:leader="none"/>
        </w:tabs>
        <w:spacing w:line="240" w:lineRule="auto" w:before="96" w:after="0"/>
        <w:ind w:left="950" w:right="0" w:hanging="567"/>
        <w:jc w:val="left"/>
        <w:rPr>
          <w:sz w:val="20"/>
        </w:rPr>
      </w:pPr>
      <w:r>
        <w:rPr>
          <w:color w:val="EE322D"/>
          <w:sz w:val="20"/>
        </w:rPr>
        <w:t>One</w:t>
      </w:r>
      <w:r>
        <w:rPr>
          <w:color w:val="EE322D"/>
          <w:spacing w:val="-5"/>
          <w:sz w:val="20"/>
        </w:rPr>
        <w:t> </w:t>
      </w:r>
      <w:r>
        <w:rPr>
          <w:color w:val="EE322D"/>
          <w:sz w:val="20"/>
        </w:rPr>
        <w:t>of</w:t>
      </w:r>
      <w:r>
        <w:rPr>
          <w:color w:val="EE322D"/>
          <w:spacing w:val="-2"/>
          <w:sz w:val="20"/>
        </w:rPr>
        <w:t> </w:t>
      </w:r>
      <w:r>
        <w:rPr>
          <w:color w:val="EE322D"/>
          <w:sz w:val="20"/>
        </w:rPr>
        <w:t>the</w:t>
      </w:r>
      <w:r>
        <w:rPr>
          <w:color w:val="EE322D"/>
          <w:spacing w:val="-2"/>
          <w:sz w:val="20"/>
        </w:rPr>
        <w:t> </w:t>
      </w:r>
      <w:r>
        <w:rPr>
          <w:color w:val="EE322D"/>
          <w:sz w:val="20"/>
        </w:rPr>
        <w:t>following</w:t>
      </w:r>
      <w:r>
        <w:rPr>
          <w:color w:val="EE322D"/>
          <w:spacing w:val="-2"/>
          <w:sz w:val="20"/>
        </w:rPr>
        <w:t> </w:t>
      </w:r>
      <w:r>
        <w:rPr>
          <w:color w:val="EE322D"/>
          <w:sz w:val="20"/>
        </w:rPr>
        <w:t>Psalms,</w:t>
      </w:r>
      <w:r>
        <w:rPr>
          <w:color w:val="EE322D"/>
          <w:spacing w:val="-2"/>
          <w:sz w:val="20"/>
        </w:rPr>
        <w:t> </w:t>
      </w:r>
      <w:r>
        <w:rPr>
          <w:color w:val="EE322D"/>
          <w:sz w:val="20"/>
        </w:rPr>
        <w:t>or</w:t>
      </w:r>
      <w:r>
        <w:rPr>
          <w:color w:val="EE322D"/>
          <w:spacing w:val="-2"/>
          <w:sz w:val="20"/>
        </w:rPr>
        <w:t> </w:t>
      </w:r>
      <w:r>
        <w:rPr>
          <w:color w:val="EE322D"/>
          <w:sz w:val="20"/>
        </w:rPr>
        <w:t>another</w:t>
      </w:r>
      <w:r>
        <w:rPr>
          <w:color w:val="EE322D"/>
          <w:spacing w:val="-2"/>
          <w:sz w:val="20"/>
        </w:rPr>
        <w:t> Psalm:</w:t>
      </w:r>
    </w:p>
    <w:p>
      <w:pPr>
        <w:pStyle w:val="BodyText"/>
        <w:spacing w:line="360" w:lineRule="atLeast" w:before="60"/>
        <w:ind w:right="458"/>
      </w:pPr>
      <w:r>
        <w:rPr>
          <w:color w:val="231F20"/>
        </w:rPr>
        <w:t>Out</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depths</w:t>
      </w:r>
      <w:r>
        <w:rPr>
          <w:color w:val="231F20"/>
          <w:spacing w:val="-5"/>
        </w:rPr>
        <w:t> </w:t>
      </w:r>
      <w:r>
        <w:rPr>
          <w:color w:val="231F20"/>
        </w:rPr>
        <w:t>I</w:t>
      </w:r>
      <w:r>
        <w:rPr>
          <w:color w:val="231F20"/>
          <w:spacing w:val="-5"/>
        </w:rPr>
        <w:t> </w:t>
      </w:r>
      <w:r>
        <w:rPr>
          <w:color w:val="231F20"/>
        </w:rPr>
        <w:t>cry</w:t>
      </w:r>
      <w:r>
        <w:rPr>
          <w:color w:val="231F20"/>
          <w:spacing w:val="-5"/>
        </w:rPr>
        <w:t> </w:t>
      </w:r>
      <w:r>
        <w:rPr>
          <w:color w:val="231F20"/>
        </w:rPr>
        <w:t>to</w:t>
      </w:r>
      <w:r>
        <w:rPr>
          <w:color w:val="231F20"/>
          <w:spacing w:val="-5"/>
        </w:rPr>
        <w:t> </w:t>
      </w:r>
      <w:r>
        <w:rPr>
          <w:color w:val="231F20"/>
        </w:rPr>
        <w:t>you,</w:t>
      </w:r>
      <w:r>
        <w:rPr>
          <w:color w:val="231F20"/>
          <w:spacing w:val="-5"/>
        </w:rPr>
        <w:t> </w:t>
      </w:r>
      <w:r>
        <w:rPr>
          <w:color w:val="231F20"/>
        </w:rPr>
        <w:t>O</w:t>
      </w:r>
      <w:r>
        <w:rPr>
          <w:color w:val="231F20"/>
          <w:spacing w:val="-5"/>
        </w:rPr>
        <w:t> </w:t>
      </w:r>
      <w:r>
        <w:rPr>
          <w:color w:val="231F20"/>
        </w:rPr>
        <w:t>Lord. Lord, hear my voice!</w:t>
      </w:r>
    </w:p>
    <w:p>
      <w:pPr>
        <w:pStyle w:val="BodyText"/>
        <w:spacing w:before="13"/>
      </w:pPr>
      <w:r>
        <w:rPr>
          <w:color w:val="231F20"/>
        </w:rPr>
        <w:t>Let</w:t>
      </w:r>
      <w:r>
        <w:rPr>
          <w:color w:val="231F20"/>
          <w:spacing w:val="-1"/>
        </w:rPr>
        <w:t> </w:t>
      </w:r>
      <w:r>
        <w:rPr>
          <w:color w:val="231F20"/>
        </w:rPr>
        <w:t>your</w:t>
      </w:r>
      <w:r>
        <w:rPr>
          <w:color w:val="231F20"/>
          <w:spacing w:val="-1"/>
        </w:rPr>
        <w:t> </w:t>
      </w:r>
      <w:r>
        <w:rPr>
          <w:color w:val="231F20"/>
        </w:rPr>
        <w:t>ears</w:t>
      </w:r>
      <w:r>
        <w:rPr>
          <w:color w:val="231F20"/>
          <w:spacing w:val="-1"/>
        </w:rPr>
        <w:t> </w:t>
      </w:r>
      <w:r>
        <w:rPr>
          <w:color w:val="231F20"/>
        </w:rPr>
        <w:t>be</w:t>
      </w:r>
      <w:r>
        <w:rPr>
          <w:color w:val="231F20"/>
          <w:spacing w:val="-1"/>
        </w:rPr>
        <w:t> </w:t>
      </w:r>
      <w:r>
        <w:rPr>
          <w:color w:val="231F20"/>
          <w:spacing w:val="-2"/>
        </w:rPr>
        <w:t>attentive</w:t>
      </w:r>
    </w:p>
    <w:p>
      <w:pPr>
        <w:pStyle w:val="BodyText"/>
        <w:spacing w:before="10"/>
      </w:pPr>
      <w:r>
        <w:rPr>
          <w:color w:val="231F20"/>
        </w:rPr>
        <w:t>to</w:t>
      </w:r>
      <w:r>
        <w:rPr>
          <w:color w:val="231F20"/>
          <w:spacing w:val="-2"/>
        </w:rPr>
        <w:t> </w:t>
      </w:r>
      <w:r>
        <w:rPr>
          <w:color w:val="231F20"/>
        </w:rPr>
        <w:t>the</w:t>
      </w:r>
      <w:r>
        <w:rPr>
          <w:color w:val="231F20"/>
          <w:spacing w:val="-1"/>
        </w:rPr>
        <w:t> </w:t>
      </w:r>
      <w:r>
        <w:rPr>
          <w:color w:val="231F20"/>
        </w:rPr>
        <w:t>voice</w:t>
      </w:r>
      <w:r>
        <w:rPr>
          <w:color w:val="231F20"/>
          <w:spacing w:val="-1"/>
        </w:rPr>
        <w:t> </w:t>
      </w:r>
      <w:r>
        <w:rPr>
          <w:color w:val="231F20"/>
        </w:rPr>
        <w:t>of</w:t>
      </w:r>
      <w:r>
        <w:rPr>
          <w:color w:val="231F20"/>
          <w:spacing w:val="-1"/>
        </w:rPr>
        <w:t> </w:t>
      </w:r>
      <w:r>
        <w:rPr>
          <w:color w:val="231F20"/>
        </w:rPr>
        <w:t>my</w:t>
      </w:r>
      <w:r>
        <w:rPr>
          <w:color w:val="231F20"/>
          <w:spacing w:val="-1"/>
        </w:rPr>
        <w:t> </w:t>
      </w:r>
      <w:r>
        <w:rPr>
          <w:color w:val="231F20"/>
          <w:spacing w:val="-2"/>
        </w:rPr>
        <w:t>supplications!</w:t>
      </w:r>
    </w:p>
    <w:p>
      <w:pPr>
        <w:pStyle w:val="BodyText"/>
        <w:spacing w:line="249" w:lineRule="auto" w:before="124"/>
        <w:ind w:right="458"/>
      </w:pPr>
      <w:r>
        <w:rPr>
          <w:color w:val="231F20"/>
        </w:rPr>
        <w:t>If</w:t>
      </w:r>
      <w:r>
        <w:rPr>
          <w:color w:val="231F20"/>
          <w:spacing w:val="-7"/>
        </w:rPr>
        <w:t> </w:t>
      </w:r>
      <w:r>
        <w:rPr>
          <w:color w:val="231F20"/>
        </w:rPr>
        <w:t>you,</w:t>
      </w:r>
      <w:r>
        <w:rPr>
          <w:color w:val="231F20"/>
          <w:spacing w:val="-7"/>
        </w:rPr>
        <w:t> </w:t>
      </w:r>
      <w:r>
        <w:rPr>
          <w:color w:val="231F20"/>
        </w:rPr>
        <w:t>O</w:t>
      </w:r>
      <w:r>
        <w:rPr>
          <w:color w:val="231F20"/>
          <w:spacing w:val="-7"/>
        </w:rPr>
        <w:t> </w:t>
      </w:r>
      <w:r>
        <w:rPr>
          <w:color w:val="231F20"/>
        </w:rPr>
        <w:t>Lord,</w:t>
      </w:r>
      <w:r>
        <w:rPr>
          <w:color w:val="231F20"/>
          <w:spacing w:val="-7"/>
        </w:rPr>
        <w:t> </w:t>
      </w:r>
      <w:r>
        <w:rPr>
          <w:color w:val="231F20"/>
        </w:rPr>
        <w:t>should</w:t>
      </w:r>
      <w:r>
        <w:rPr>
          <w:color w:val="231F20"/>
          <w:spacing w:val="-7"/>
        </w:rPr>
        <w:t> </w:t>
      </w:r>
      <w:r>
        <w:rPr>
          <w:color w:val="231F20"/>
        </w:rPr>
        <w:t>mark</w:t>
      </w:r>
      <w:r>
        <w:rPr>
          <w:color w:val="231F20"/>
          <w:spacing w:val="-7"/>
        </w:rPr>
        <w:t> </w:t>
      </w:r>
      <w:r>
        <w:rPr>
          <w:color w:val="231F20"/>
        </w:rPr>
        <w:t>iniquities, Lord, who could stand?</w:t>
      </w:r>
    </w:p>
    <w:p>
      <w:pPr>
        <w:pStyle w:val="BodyText"/>
        <w:spacing w:line="249" w:lineRule="auto"/>
        <w:ind w:right="1141"/>
      </w:pPr>
      <w:r>
        <w:rPr>
          <w:color w:val="231F20"/>
        </w:rPr>
        <w:t>But</w:t>
      </w:r>
      <w:r>
        <w:rPr>
          <w:color w:val="231F20"/>
          <w:spacing w:val="-13"/>
        </w:rPr>
        <w:t> </w:t>
      </w:r>
      <w:r>
        <w:rPr>
          <w:color w:val="231F20"/>
        </w:rPr>
        <w:t>there</w:t>
      </w:r>
      <w:r>
        <w:rPr>
          <w:color w:val="231F20"/>
          <w:spacing w:val="-12"/>
        </w:rPr>
        <w:t> </w:t>
      </w:r>
      <w:r>
        <w:rPr>
          <w:color w:val="231F20"/>
        </w:rPr>
        <w:t>is</w:t>
      </w:r>
      <w:r>
        <w:rPr>
          <w:color w:val="231F20"/>
          <w:spacing w:val="-13"/>
        </w:rPr>
        <w:t> </w:t>
      </w:r>
      <w:r>
        <w:rPr>
          <w:color w:val="231F20"/>
        </w:rPr>
        <w:t>forgiveness</w:t>
      </w:r>
      <w:r>
        <w:rPr>
          <w:color w:val="231F20"/>
          <w:spacing w:val="-12"/>
        </w:rPr>
        <w:t> </w:t>
      </w:r>
      <w:r>
        <w:rPr>
          <w:color w:val="231F20"/>
        </w:rPr>
        <w:t>with</w:t>
      </w:r>
      <w:r>
        <w:rPr>
          <w:color w:val="231F20"/>
          <w:spacing w:val="-12"/>
        </w:rPr>
        <w:t> </w:t>
      </w:r>
      <w:r>
        <w:rPr>
          <w:color w:val="231F20"/>
        </w:rPr>
        <w:t>you, so that you may be revered.</w:t>
      </w:r>
    </w:p>
    <w:p>
      <w:pPr>
        <w:pStyle w:val="BodyText"/>
        <w:spacing w:line="249" w:lineRule="auto" w:before="114"/>
        <w:ind w:right="1218"/>
      </w:pPr>
      <w:r>
        <w:rPr>
          <w:color w:val="231F20"/>
        </w:rPr>
        <w:t>I</w:t>
      </w:r>
      <w:r>
        <w:rPr>
          <w:color w:val="231F20"/>
          <w:spacing w:val="-12"/>
        </w:rPr>
        <w:t> </w:t>
      </w:r>
      <w:r>
        <w:rPr>
          <w:color w:val="231F20"/>
        </w:rPr>
        <w:t>wait</w:t>
      </w:r>
      <w:r>
        <w:rPr>
          <w:color w:val="231F20"/>
          <w:spacing w:val="-12"/>
        </w:rPr>
        <w:t> </w:t>
      </w:r>
      <w:r>
        <w:rPr>
          <w:color w:val="231F20"/>
        </w:rPr>
        <w:t>for</w:t>
      </w:r>
      <w:r>
        <w:rPr>
          <w:color w:val="231F20"/>
          <w:spacing w:val="-12"/>
        </w:rPr>
        <w:t> </w:t>
      </w:r>
      <w:r>
        <w:rPr>
          <w:color w:val="231F20"/>
        </w:rPr>
        <w:t>the</w:t>
      </w:r>
      <w:r>
        <w:rPr>
          <w:color w:val="231F20"/>
          <w:spacing w:val="-12"/>
        </w:rPr>
        <w:t> </w:t>
      </w:r>
      <w:r>
        <w:rPr>
          <w:color w:val="231F20"/>
        </w:rPr>
        <w:t>Lord,</w:t>
      </w:r>
      <w:r>
        <w:rPr>
          <w:color w:val="231F20"/>
          <w:spacing w:val="-12"/>
        </w:rPr>
        <w:t> </w:t>
      </w:r>
      <w:r>
        <w:rPr>
          <w:color w:val="231F20"/>
        </w:rPr>
        <w:t>my</w:t>
      </w:r>
      <w:r>
        <w:rPr>
          <w:color w:val="231F20"/>
          <w:spacing w:val="-12"/>
        </w:rPr>
        <w:t> </w:t>
      </w:r>
      <w:r>
        <w:rPr>
          <w:color w:val="231F20"/>
        </w:rPr>
        <w:t>soul</w:t>
      </w:r>
      <w:r>
        <w:rPr>
          <w:color w:val="231F20"/>
          <w:spacing w:val="-12"/>
        </w:rPr>
        <w:t> </w:t>
      </w:r>
      <w:r>
        <w:rPr>
          <w:color w:val="231F20"/>
        </w:rPr>
        <w:t>waits, and in his word I hope;</w:t>
      </w:r>
    </w:p>
    <w:p>
      <w:pPr>
        <w:pStyle w:val="BodyText"/>
        <w:spacing w:before="1"/>
      </w:pPr>
      <w:r>
        <w:rPr>
          <w:color w:val="231F20"/>
        </w:rPr>
        <w:t>my</w:t>
      </w:r>
      <w:r>
        <w:rPr>
          <w:color w:val="231F20"/>
          <w:spacing w:val="-6"/>
        </w:rPr>
        <w:t> </w:t>
      </w:r>
      <w:r>
        <w:rPr>
          <w:color w:val="231F20"/>
        </w:rPr>
        <w:t>soul</w:t>
      </w:r>
      <w:r>
        <w:rPr>
          <w:color w:val="231F20"/>
          <w:spacing w:val="-2"/>
        </w:rPr>
        <w:t> </w:t>
      </w:r>
      <w:r>
        <w:rPr>
          <w:color w:val="231F20"/>
        </w:rPr>
        <w:t>waits</w:t>
      </w:r>
      <w:r>
        <w:rPr>
          <w:color w:val="231F20"/>
          <w:spacing w:val="-3"/>
        </w:rPr>
        <w:t> </w:t>
      </w:r>
      <w:r>
        <w:rPr>
          <w:color w:val="231F20"/>
        </w:rPr>
        <w:t>for</w:t>
      </w:r>
      <w:r>
        <w:rPr>
          <w:color w:val="231F20"/>
          <w:spacing w:val="-2"/>
        </w:rPr>
        <w:t> </w:t>
      </w:r>
      <w:r>
        <w:rPr>
          <w:color w:val="231F20"/>
        </w:rPr>
        <w:t>the</w:t>
      </w:r>
      <w:r>
        <w:rPr>
          <w:color w:val="231F20"/>
          <w:spacing w:val="-2"/>
        </w:rPr>
        <w:t> </w:t>
      </w:r>
      <w:r>
        <w:rPr>
          <w:color w:val="231F20"/>
          <w:spacing w:val="-4"/>
        </w:rPr>
        <w:t>Lord</w:t>
      </w:r>
    </w:p>
    <w:p>
      <w:pPr>
        <w:pStyle w:val="BodyText"/>
        <w:spacing w:line="249" w:lineRule="auto" w:before="10"/>
      </w:pPr>
      <w:r>
        <w:rPr>
          <w:color w:val="231F20"/>
        </w:rPr>
        <w:t>more</w:t>
      </w:r>
      <w:r>
        <w:rPr>
          <w:color w:val="231F20"/>
          <w:spacing w:val="-6"/>
        </w:rPr>
        <w:t> </w:t>
      </w:r>
      <w:r>
        <w:rPr>
          <w:color w:val="231F20"/>
        </w:rPr>
        <w:t>than</w:t>
      </w:r>
      <w:r>
        <w:rPr>
          <w:color w:val="231F20"/>
          <w:spacing w:val="-6"/>
        </w:rPr>
        <w:t> </w:t>
      </w:r>
      <w:r>
        <w:rPr>
          <w:color w:val="231F20"/>
        </w:rPr>
        <w:t>those</w:t>
      </w:r>
      <w:r>
        <w:rPr>
          <w:color w:val="231F20"/>
          <w:spacing w:val="-6"/>
        </w:rPr>
        <w:t> </w:t>
      </w:r>
      <w:r>
        <w:rPr>
          <w:color w:val="231F20"/>
        </w:rPr>
        <w:t>who</w:t>
      </w:r>
      <w:r>
        <w:rPr>
          <w:color w:val="231F20"/>
          <w:spacing w:val="-6"/>
        </w:rPr>
        <w:t> </w:t>
      </w:r>
      <w:r>
        <w:rPr>
          <w:color w:val="231F20"/>
        </w:rPr>
        <w:t>watch</w:t>
      </w:r>
      <w:r>
        <w:rPr>
          <w:color w:val="231F20"/>
          <w:spacing w:val="-6"/>
        </w:rPr>
        <w:t> </w:t>
      </w:r>
      <w:r>
        <w:rPr>
          <w:color w:val="231F20"/>
        </w:rPr>
        <w:t>for</w:t>
      </w:r>
      <w:r>
        <w:rPr>
          <w:color w:val="231F20"/>
          <w:spacing w:val="-6"/>
        </w:rPr>
        <w:t> </w:t>
      </w:r>
      <w:r>
        <w:rPr>
          <w:color w:val="231F20"/>
        </w:rPr>
        <w:t>the</w:t>
      </w:r>
      <w:r>
        <w:rPr>
          <w:color w:val="231F20"/>
          <w:spacing w:val="-6"/>
        </w:rPr>
        <w:t> </w:t>
      </w:r>
      <w:r>
        <w:rPr>
          <w:color w:val="231F20"/>
        </w:rPr>
        <w:t>morning, more</w:t>
      </w:r>
      <w:r>
        <w:rPr>
          <w:color w:val="231F20"/>
          <w:spacing w:val="-8"/>
        </w:rPr>
        <w:t> </w:t>
      </w:r>
      <w:r>
        <w:rPr>
          <w:color w:val="231F20"/>
        </w:rPr>
        <w:t>than</w:t>
      </w:r>
      <w:r>
        <w:rPr>
          <w:color w:val="231F20"/>
          <w:spacing w:val="-8"/>
        </w:rPr>
        <w:t> </w:t>
      </w:r>
      <w:r>
        <w:rPr>
          <w:color w:val="231F20"/>
        </w:rPr>
        <w:t>those</w:t>
      </w:r>
      <w:r>
        <w:rPr>
          <w:color w:val="231F20"/>
          <w:spacing w:val="-8"/>
        </w:rPr>
        <w:t> </w:t>
      </w:r>
      <w:r>
        <w:rPr>
          <w:color w:val="231F20"/>
        </w:rPr>
        <w:t>who</w:t>
      </w:r>
      <w:r>
        <w:rPr>
          <w:color w:val="231F20"/>
          <w:spacing w:val="-8"/>
        </w:rPr>
        <w:t> </w:t>
      </w:r>
      <w:r>
        <w:rPr>
          <w:color w:val="231F20"/>
        </w:rPr>
        <w:t>watch</w:t>
      </w:r>
      <w:r>
        <w:rPr>
          <w:color w:val="231F20"/>
          <w:spacing w:val="-8"/>
        </w:rPr>
        <w:t> </w:t>
      </w:r>
      <w:r>
        <w:rPr>
          <w:color w:val="231F20"/>
        </w:rPr>
        <w:t>for</w:t>
      </w:r>
      <w:r>
        <w:rPr>
          <w:color w:val="231F20"/>
          <w:spacing w:val="-8"/>
        </w:rPr>
        <w:t> </w:t>
      </w:r>
      <w:r>
        <w:rPr>
          <w:color w:val="231F20"/>
        </w:rPr>
        <w:t>the</w:t>
      </w:r>
      <w:r>
        <w:rPr>
          <w:color w:val="231F20"/>
          <w:spacing w:val="-8"/>
        </w:rPr>
        <w:t> </w:t>
      </w:r>
      <w:r>
        <w:rPr>
          <w:color w:val="231F20"/>
        </w:rPr>
        <w:t>morning.</w:t>
      </w:r>
    </w:p>
    <w:p>
      <w:pPr>
        <w:pStyle w:val="BodyText"/>
        <w:spacing w:before="114"/>
      </w:pPr>
      <w:r>
        <w:rPr>
          <w:color w:val="231F20"/>
        </w:rPr>
        <w:t>O</w:t>
      </w:r>
      <w:r>
        <w:rPr>
          <w:color w:val="231F20"/>
          <w:spacing w:val="-5"/>
        </w:rPr>
        <w:t> </w:t>
      </w:r>
      <w:r>
        <w:rPr>
          <w:color w:val="231F20"/>
        </w:rPr>
        <w:t>Israel,</w:t>
      </w:r>
      <w:r>
        <w:rPr>
          <w:color w:val="231F20"/>
          <w:spacing w:val="-2"/>
        </w:rPr>
        <w:t> </w:t>
      </w:r>
      <w:r>
        <w:rPr>
          <w:color w:val="231F20"/>
        </w:rPr>
        <w:t>hope</w:t>
      </w:r>
      <w:r>
        <w:rPr>
          <w:color w:val="231F20"/>
          <w:spacing w:val="-1"/>
        </w:rPr>
        <w:t> </w:t>
      </w:r>
      <w:r>
        <w:rPr>
          <w:color w:val="231F20"/>
        </w:rPr>
        <w:t>in</w:t>
      </w:r>
      <w:r>
        <w:rPr>
          <w:color w:val="231F20"/>
          <w:spacing w:val="-2"/>
        </w:rPr>
        <w:t> </w:t>
      </w:r>
      <w:r>
        <w:rPr>
          <w:color w:val="231F20"/>
        </w:rPr>
        <w:t>the</w:t>
      </w:r>
      <w:r>
        <w:rPr>
          <w:color w:val="231F20"/>
          <w:spacing w:val="-1"/>
        </w:rPr>
        <w:t> </w:t>
      </w:r>
      <w:r>
        <w:rPr>
          <w:color w:val="231F20"/>
          <w:spacing w:val="-4"/>
        </w:rPr>
        <w:t>Lord!</w:t>
      </w:r>
    </w:p>
    <w:p>
      <w:pPr>
        <w:pStyle w:val="BodyText"/>
        <w:spacing w:line="249" w:lineRule="auto" w:before="10"/>
        <w:ind w:right="458"/>
      </w:pPr>
      <w:r>
        <w:rPr>
          <w:color w:val="231F20"/>
        </w:rPr>
        <w:t>For</w:t>
      </w:r>
      <w:r>
        <w:rPr>
          <w:color w:val="231F20"/>
          <w:spacing w:val="-13"/>
        </w:rPr>
        <w:t> </w:t>
      </w:r>
      <w:r>
        <w:rPr>
          <w:color w:val="231F20"/>
        </w:rPr>
        <w:t>with</w:t>
      </w:r>
      <w:r>
        <w:rPr>
          <w:color w:val="231F20"/>
          <w:spacing w:val="-12"/>
        </w:rPr>
        <w:t> </w:t>
      </w:r>
      <w:r>
        <w:rPr>
          <w:color w:val="231F20"/>
        </w:rPr>
        <w:t>the</w:t>
      </w:r>
      <w:r>
        <w:rPr>
          <w:color w:val="231F20"/>
          <w:spacing w:val="-12"/>
        </w:rPr>
        <w:t> </w:t>
      </w:r>
      <w:r>
        <w:rPr>
          <w:color w:val="231F20"/>
        </w:rPr>
        <w:t>Lord</w:t>
      </w:r>
      <w:r>
        <w:rPr>
          <w:color w:val="231F20"/>
          <w:spacing w:val="-13"/>
        </w:rPr>
        <w:t> </w:t>
      </w:r>
      <w:r>
        <w:rPr>
          <w:color w:val="231F20"/>
        </w:rPr>
        <w:t>there</w:t>
      </w:r>
      <w:r>
        <w:rPr>
          <w:color w:val="231F20"/>
          <w:spacing w:val="-12"/>
        </w:rPr>
        <w:t> </w:t>
      </w:r>
      <w:r>
        <w:rPr>
          <w:color w:val="231F20"/>
        </w:rPr>
        <w:t>is</w:t>
      </w:r>
      <w:r>
        <w:rPr>
          <w:color w:val="231F20"/>
          <w:spacing w:val="-12"/>
        </w:rPr>
        <w:t> </w:t>
      </w:r>
      <w:r>
        <w:rPr>
          <w:color w:val="231F20"/>
        </w:rPr>
        <w:t>steadfast</w:t>
      </w:r>
      <w:r>
        <w:rPr>
          <w:color w:val="231F20"/>
          <w:spacing w:val="-13"/>
        </w:rPr>
        <w:t> </w:t>
      </w:r>
      <w:r>
        <w:rPr>
          <w:color w:val="231F20"/>
        </w:rPr>
        <w:t>love, and with him is great power to redeem.</w:t>
      </w:r>
    </w:p>
    <w:p>
      <w:pPr>
        <w:pStyle w:val="BodyText"/>
        <w:spacing w:line="249" w:lineRule="auto" w:before="1"/>
        <w:ind w:right="1141"/>
      </w:pPr>
      <w:r>
        <w:rPr>
          <w:color w:val="231F20"/>
        </w:rPr>
        <w:t>It</w:t>
      </w:r>
      <w:r>
        <w:rPr>
          <w:color w:val="231F20"/>
          <w:spacing w:val="-13"/>
        </w:rPr>
        <w:t> </w:t>
      </w:r>
      <w:r>
        <w:rPr>
          <w:color w:val="231F20"/>
        </w:rPr>
        <w:t>is</w:t>
      </w:r>
      <w:r>
        <w:rPr>
          <w:color w:val="231F20"/>
          <w:spacing w:val="-12"/>
        </w:rPr>
        <w:t> </w:t>
      </w:r>
      <w:r>
        <w:rPr>
          <w:color w:val="231F20"/>
        </w:rPr>
        <w:t>he</w:t>
      </w:r>
      <w:r>
        <w:rPr>
          <w:color w:val="231F20"/>
          <w:spacing w:val="-13"/>
        </w:rPr>
        <w:t> </w:t>
      </w:r>
      <w:r>
        <w:rPr>
          <w:color w:val="231F20"/>
        </w:rPr>
        <w:t>who</w:t>
      </w:r>
      <w:r>
        <w:rPr>
          <w:color w:val="231F20"/>
          <w:spacing w:val="-12"/>
        </w:rPr>
        <w:t> </w:t>
      </w:r>
      <w:r>
        <w:rPr>
          <w:color w:val="231F20"/>
        </w:rPr>
        <w:t>will</w:t>
      </w:r>
      <w:r>
        <w:rPr>
          <w:color w:val="231F20"/>
          <w:spacing w:val="-12"/>
        </w:rPr>
        <w:t> </w:t>
      </w:r>
      <w:r>
        <w:rPr>
          <w:color w:val="231F20"/>
        </w:rPr>
        <w:t>redeem</w:t>
      </w:r>
      <w:r>
        <w:rPr>
          <w:color w:val="231F20"/>
          <w:spacing w:val="-13"/>
        </w:rPr>
        <w:t> </w:t>
      </w:r>
      <w:r>
        <w:rPr>
          <w:color w:val="231F20"/>
        </w:rPr>
        <w:t>Israel from all its iniquities.</w:t>
      </w:r>
    </w:p>
    <w:p>
      <w:pPr>
        <w:pStyle w:val="BodyText"/>
        <w:spacing w:before="227"/>
        <w:ind w:left="0"/>
      </w:pPr>
    </w:p>
    <w:p>
      <w:pPr>
        <w:pStyle w:val="BodyText"/>
        <w:spacing w:line="249" w:lineRule="auto"/>
        <w:ind w:right="452"/>
        <w:jc w:val="both"/>
      </w:pPr>
      <w:r>
        <w:rPr>
          <w:color w:val="231F20"/>
        </w:rPr>
        <w:t>The</w:t>
      </w:r>
      <w:r>
        <w:rPr>
          <w:color w:val="231F20"/>
          <w:spacing w:val="-10"/>
        </w:rPr>
        <w:t> </w:t>
      </w:r>
      <w:r>
        <w:rPr>
          <w:color w:val="231F20"/>
        </w:rPr>
        <w:t>Lord</w:t>
      </w:r>
      <w:r>
        <w:rPr>
          <w:color w:val="231F20"/>
          <w:spacing w:val="-10"/>
        </w:rPr>
        <w:t> </w:t>
      </w:r>
      <w:r>
        <w:rPr>
          <w:color w:val="231F20"/>
        </w:rPr>
        <w:t>is</w:t>
      </w:r>
      <w:r>
        <w:rPr>
          <w:color w:val="231F20"/>
          <w:spacing w:val="-11"/>
        </w:rPr>
        <w:t> </w:t>
      </w:r>
      <w:r>
        <w:rPr>
          <w:color w:val="231F20"/>
        </w:rPr>
        <w:t>my</w:t>
      </w:r>
      <w:r>
        <w:rPr>
          <w:color w:val="231F20"/>
          <w:spacing w:val="-10"/>
        </w:rPr>
        <w:t> </w:t>
      </w:r>
      <w:r>
        <w:rPr>
          <w:color w:val="231F20"/>
        </w:rPr>
        <w:t>shepherd,</w:t>
      </w:r>
      <w:r>
        <w:rPr>
          <w:color w:val="231F20"/>
          <w:spacing w:val="-10"/>
        </w:rPr>
        <w:t> </w:t>
      </w:r>
      <w:r>
        <w:rPr>
          <w:color w:val="231F20"/>
        </w:rPr>
        <w:t>I</w:t>
      </w:r>
      <w:r>
        <w:rPr>
          <w:color w:val="231F20"/>
          <w:spacing w:val="-10"/>
        </w:rPr>
        <w:t> </w:t>
      </w:r>
      <w:r>
        <w:rPr>
          <w:color w:val="231F20"/>
        </w:rPr>
        <w:t>shall</w:t>
      </w:r>
      <w:r>
        <w:rPr>
          <w:color w:val="231F20"/>
          <w:spacing w:val="-10"/>
        </w:rPr>
        <w:t> </w:t>
      </w:r>
      <w:r>
        <w:rPr>
          <w:color w:val="231F20"/>
        </w:rPr>
        <w:t>not</w:t>
      </w:r>
      <w:r>
        <w:rPr>
          <w:color w:val="231F20"/>
          <w:spacing w:val="-10"/>
        </w:rPr>
        <w:t> </w:t>
      </w:r>
      <w:r>
        <w:rPr>
          <w:color w:val="231F20"/>
        </w:rPr>
        <w:t>want. He</w:t>
      </w:r>
      <w:r>
        <w:rPr>
          <w:color w:val="231F20"/>
          <w:spacing w:val="-7"/>
        </w:rPr>
        <w:t> </w:t>
      </w:r>
      <w:r>
        <w:rPr>
          <w:color w:val="231F20"/>
        </w:rPr>
        <w:t>makes</w:t>
      </w:r>
      <w:r>
        <w:rPr>
          <w:color w:val="231F20"/>
          <w:spacing w:val="-7"/>
        </w:rPr>
        <w:t> </w:t>
      </w:r>
      <w:r>
        <w:rPr>
          <w:color w:val="231F20"/>
        </w:rPr>
        <w:t>me</w:t>
      </w:r>
      <w:r>
        <w:rPr>
          <w:color w:val="231F20"/>
          <w:spacing w:val="-7"/>
        </w:rPr>
        <w:t> </w:t>
      </w:r>
      <w:r>
        <w:rPr>
          <w:color w:val="231F20"/>
        </w:rPr>
        <w:t>lie</w:t>
      </w:r>
      <w:r>
        <w:rPr>
          <w:color w:val="231F20"/>
          <w:spacing w:val="-7"/>
        </w:rPr>
        <w:t> </w:t>
      </w:r>
      <w:r>
        <w:rPr>
          <w:color w:val="231F20"/>
        </w:rPr>
        <w:t>down</w:t>
      </w:r>
      <w:r>
        <w:rPr>
          <w:color w:val="231F20"/>
          <w:spacing w:val="-7"/>
        </w:rPr>
        <w:t> </w:t>
      </w:r>
      <w:r>
        <w:rPr>
          <w:color w:val="231F20"/>
        </w:rPr>
        <w:t>in</w:t>
      </w:r>
      <w:r>
        <w:rPr>
          <w:color w:val="231F20"/>
          <w:spacing w:val="-7"/>
        </w:rPr>
        <w:t> </w:t>
      </w:r>
      <w:r>
        <w:rPr>
          <w:color w:val="231F20"/>
        </w:rPr>
        <w:t>green</w:t>
      </w:r>
      <w:r>
        <w:rPr>
          <w:color w:val="231F20"/>
          <w:spacing w:val="-7"/>
        </w:rPr>
        <w:t> </w:t>
      </w:r>
      <w:r>
        <w:rPr>
          <w:color w:val="231F20"/>
        </w:rPr>
        <w:t>pastures; he leads me beside still waters;</w:t>
      </w:r>
    </w:p>
    <w:p>
      <w:pPr>
        <w:pStyle w:val="BodyText"/>
        <w:spacing w:before="1"/>
        <w:jc w:val="both"/>
      </w:pPr>
      <w:r>
        <w:rPr>
          <w:color w:val="231F20"/>
        </w:rPr>
        <w:t>he</w:t>
      </w:r>
      <w:r>
        <w:rPr>
          <w:color w:val="231F20"/>
          <w:spacing w:val="-8"/>
        </w:rPr>
        <w:t> </w:t>
      </w:r>
      <w:r>
        <w:rPr>
          <w:color w:val="231F20"/>
        </w:rPr>
        <w:t>restores</w:t>
      </w:r>
      <w:r>
        <w:rPr>
          <w:color w:val="231F20"/>
          <w:spacing w:val="-6"/>
        </w:rPr>
        <w:t> </w:t>
      </w:r>
      <w:r>
        <w:rPr>
          <w:color w:val="231F20"/>
        </w:rPr>
        <w:t>my</w:t>
      </w:r>
      <w:r>
        <w:rPr>
          <w:color w:val="231F20"/>
          <w:spacing w:val="-5"/>
        </w:rPr>
        <w:t> </w:t>
      </w:r>
      <w:r>
        <w:rPr>
          <w:color w:val="231F20"/>
          <w:spacing w:val="-2"/>
        </w:rPr>
        <w:t>soul.</w:t>
      </w:r>
    </w:p>
    <w:p>
      <w:pPr>
        <w:pStyle w:val="BodyText"/>
        <w:spacing w:before="10"/>
      </w:pPr>
      <w:r>
        <w:rPr>
          <w:color w:val="231F20"/>
        </w:rPr>
        <w:t>He</w:t>
      </w:r>
      <w:r>
        <w:rPr>
          <w:color w:val="231F20"/>
          <w:spacing w:val="-13"/>
        </w:rPr>
        <w:t> </w:t>
      </w:r>
      <w:r>
        <w:rPr>
          <w:color w:val="231F20"/>
        </w:rPr>
        <w:t>leads</w:t>
      </w:r>
      <w:r>
        <w:rPr>
          <w:color w:val="231F20"/>
          <w:spacing w:val="-10"/>
        </w:rPr>
        <w:t> </w:t>
      </w:r>
      <w:r>
        <w:rPr>
          <w:color w:val="231F20"/>
        </w:rPr>
        <w:t>me</w:t>
      </w:r>
      <w:r>
        <w:rPr>
          <w:color w:val="231F20"/>
          <w:spacing w:val="-10"/>
        </w:rPr>
        <w:t> </w:t>
      </w:r>
      <w:r>
        <w:rPr>
          <w:color w:val="231F20"/>
        </w:rPr>
        <w:t>in</w:t>
      </w:r>
      <w:r>
        <w:rPr>
          <w:color w:val="231F20"/>
          <w:spacing w:val="-10"/>
        </w:rPr>
        <w:t> </w:t>
      </w:r>
      <w:r>
        <w:rPr>
          <w:color w:val="231F20"/>
        </w:rPr>
        <w:t>right</w:t>
      </w:r>
      <w:r>
        <w:rPr>
          <w:color w:val="231F20"/>
          <w:spacing w:val="-10"/>
        </w:rPr>
        <w:t> </w:t>
      </w:r>
      <w:r>
        <w:rPr>
          <w:color w:val="231F20"/>
        </w:rPr>
        <w:t>paths</w:t>
      </w:r>
      <w:r>
        <w:rPr>
          <w:color w:val="231F20"/>
          <w:spacing w:val="-4"/>
        </w:rPr>
        <w:t> </w:t>
      </w:r>
      <w:r>
        <w:rPr>
          <w:color w:val="231F20"/>
        </w:rPr>
        <w:t>for</w:t>
      </w:r>
      <w:r>
        <w:rPr>
          <w:color w:val="231F20"/>
          <w:spacing w:val="-2"/>
        </w:rPr>
        <w:t> </w:t>
      </w:r>
      <w:r>
        <w:rPr>
          <w:color w:val="231F20"/>
        </w:rPr>
        <w:t>his</w:t>
      </w:r>
      <w:r>
        <w:rPr>
          <w:color w:val="231F20"/>
          <w:spacing w:val="-4"/>
        </w:rPr>
        <w:t> </w:t>
      </w:r>
      <w:r>
        <w:rPr>
          <w:color w:val="231F20"/>
        </w:rPr>
        <w:t>name’s</w:t>
      </w:r>
      <w:r>
        <w:rPr>
          <w:color w:val="231F20"/>
          <w:spacing w:val="-2"/>
        </w:rPr>
        <w:t> </w:t>
      </w:r>
      <w:r>
        <w:rPr>
          <w:color w:val="231F20"/>
          <w:spacing w:val="-4"/>
        </w:rPr>
        <w:t>sake.</w:t>
      </w:r>
    </w:p>
    <w:p>
      <w:pPr>
        <w:pStyle w:val="BodyText"/>
        <w:spacing w:line="249" w:lineRule="auto" w:before="124"/>
        <w:ind w:right="119"/>
      </w:pPr>
      <w:r>
        <w:rPr>
          <w:color w:val="231F20"/>
        </w:rPr>
        <w:t>Even</w:t>
      </w:r>
      <w:r>
        <w:rPr>
          <w:color w:val="231F20"/>
          <w:spacing w:val="-13"/>
        </w:rPr>
        <w:t> </w:t>
      </w:r>
      <w:r>
        <w:rPr>
          <w:color w:val="231F20"/>
        </w:rPr>
        <w:t>though</w:t>
      </w:r>
      <w:r>
        <w:rPr>
          <w:color w:val="231F20"/>
          <w:spacing w:val="-12"/>
        </w:rPr>
        <w:t> </w:t>
      </w:r>
      <w:r>
        <w:rPr>
          <w:color w:val="231F20"/>
        </w:rPr>
        <w:t>I</w:t>
      </w:r>
      <w:r>
        <w:rPr>
          <w:color w:val="231F20"/>
          <w:spacing w:val="-13"/>
        </w:rPr>
        <w:t> </w:t>
      </w:r>
      <w:r>
        <w:rPr>
          <w:color w:val="231F20"/>
        </w:rPr>
        <w:t>walk</w:t>
      </w:r>
      <w:r>
        <w:rPr>
          <w:color w:val="231F20"/>
          <w:spacing w:val="-12"/>
        </w:rPr>
        <w:t> </w:t>
      </w:r>
      <w:r>
        <w:rPr>
          <w:color w:val="231F20"/>
        </w:rPr>
        <w:t>through</w:t>
      </w:r>
      <w:r>
        <w:rPr>
          <w:color w:val="231F20"/>
          <w:spacing w:val="-12"/>
        </w:rPr>
        <w:t> </w:t>
      </w:r>
      <w:r>
        <w:rPr>
          <w:color w:val="231F20"/>
        </w:rPr>
        <w:t>the</w:t>
      </w:r>
      <w:r>
        <w:rPr>
          <w:color w:val="231F20"/>
          <w:spacing w:val="-13"/>
        </w:rPr>
        <w:t> </w:t>
      </w:r>
      <w:r>
        <w:rPr>
          <w:color w:val="231F20"/>
        </w:rPr>
        <w:t>darkest</w:t>
      </w:r>
      <w:r>
        <w:rPr>
          <w:color w:val="231F20"/>
          <w:spacing w:val="-12"/>
        </w:rPr>
        <w:t> </w:t>
      </w:r>
      <w:r>
        <w:rPr>
          <w:color w:val="231F20"/>
        </w:rPr>
        <w:t>valley, I fear no evil;</w:t>
      </w:r>
    </w:p>
    <w:p>
      <w:pPr>
        <w:pStyle w:val="BodyText"/>
        <w:spacing w:line="249" w:lineRule="auto"/>
        <w:ind w:right="1938"/>
      </w:pPr>
      <w:r>
        <w:rPr>
          <w:color w:val="231F20"/>
        </w:rPr>
        <w:t>for you are with me;</w:t>
      </w:r>
      <w:r>
        <w:rPr>
          <w:color w:val="231F20"/>
          <w:spacing w:val="40"/>
        </w:rPr>
        <w:t> </w:t>
      </w:r>
      <w:r>
        <w:rPr>
          <w:color w:val="231F20"/>
        </w:rPr>
        <w:t>your</w:t>
      </w:r>
      <w:r>
        <w:rPr>
          <w:color w:val="231F20"/>
          <w:spacing w:val="-13"/>
        </w:rPr>
        <w:t> </w:t>
      </w:r>
      <w:r>
        <w:rPr>
          <w:color w:val="231F20"/>
        </w:rPr>
        <w:t>rod</w:t>
      </w:r>
      <w:r>
        <w:rPr>
          <w:color w:val="231F20"/>
          <w:spacing w:val="-12"/>
        </w:rPr>
        <w:t> </w:t>
      </w:r>
      <w:r>
        <w:rPr>
          <w:color w:val="231F20"/>
        </w:rPr>
        <w:t>and</w:t>
      </w:r>
      <w:r>
        <w:rPr>
          <w:color w:val="231F20"/>
          <w:spacing w:val="-13"/>
        </w:rPr>
        <w:t> </w:t>
      </w:r>
      <w:r>
        <w:rPr>
          <w:color w:val="231F20"/>
        </w:rPr>
        <w:t>your</w:t>
      </w:r>
      <w:r>
        <w:rPr>
          <w:color w:val="231F20"/>
          <w:spacing w:val="-12"/>
        </w:rPr>
        <w:t> </w:t>
      </w:r>
      <w:r>
        <w:rPr>
          <w:color w:val="231F20"/>
        </w:rPr>
        <w:t>staff</w:t>
      </w:r>
      <w:r>
        <w:rPr>
          <w:color w:val="231F20"/>
          <w:spacing w:val="-12"/>
        </w:rPr>
        <w:t> </w:t>
      </w:r>
      <w:r>
        <w:rPr>
          <w:color w:val="231F20"/>
        </w:rPr>
        <w:t>– they comfort me.</w:t>
      </w:r>
    </w:p>
    <w:p>
      <w:pPr>
        <w:spacing w:line="240" w:lineRule="auto" w:before="0"/>
        <w:rPr>
          <w:sz w:val="20"/>
        </w:rPr>
      </w:pPr>
      <w:r>
        <w:rPr/>
        <w:br w:type="column"/>
      </w:r>
      <w:r>
        <w:rPr>
          <w:sz w:val="20"/>
        </w:rPr>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35"/>
        <w:ind w:left="0"/>
      </w:pPr>
    </w:p>
    <w:p>
      <w:pPr>
        <w:pStyle w:val="BodyText"/>
        <w:ind w:left="137"/>
      </w:pPr>
      <w:r>
        <w:rPr>
          <w:color w:val="EE322D"/>
        </w:rPr>
        <w:t>Psalm</w:t>
      </w:r>
      <w:r>
        <w:rPr>
          <w:color w:val="EE322D"/>
          <w:spacing w:val="-4"/>
        </w:rPr>
        <w:t> </w:t>
      </w:r>
      <w:r>
        <w:rPr>
          <w:color w:val="EE322D"/>
          <w:spacing w:val="-5"/>
        </w:rPr>
        <w:t>130</w:t>
      </w:r>
    </w:p>
    <w:p>
      <w:pPr>
        <w:spacing w:after="0"/>
        <w:sectPr>
          <w:type w:val="continuous"/>
          <w:pgSz w:w="8400" w:h="11910"/>
          <w:pgMar w:header="0" w:footer="415" w:top="1340" w:bottom="280" w:left="920" w:right="900"/>
          <w:cols w:num="2" w:equalWidth="0">
            <w:col w:w="5324" w:space="40"/>
            <w:col w:w="1216"/>
          </w:cols>
        </w:sectPr>
      </w:pPr>
    </w:p>
    <w:p>
      <w:pPr>
        <w:pStyle w:val="BodyText"/>
        <w:spacing w:before="11"/>
        <w:ind w:left="0"/>
        <w:rPr>
          <w:sz w:val="17"/>
        </w:rPr>
      </w:pPr>
    </w:p>
    <w:p>
      <w:pPr>
        <w:spacing w:after="0"/>
        <w:rPr>
          <w:sz w:val="17"/>
        </w:rPr>
        <w:sectPr>
          <w:pgSz w:w="8400" w:h="11910"/>
          <w:pgMar w:header="0" w:footer="415" w:top="660" w:bottom="600" w:left="920" w:right="900"/>
        </w:sectPr>
      </w:pPr>
    </w:p>
    <w:p>
      <w:pPr>
        <w:pStyle w:val="BodyText"/>
        <w:spacing w:line="249" w:lineRule="auto" w:before="96"/>
        <w:ind w:right="1302"/>
      </w:pPr>
      <w:r>
        <w:rPr>
          <w:color w:val="231F20"/>
        </w:rPr>
        <w:t>You prepare a table before me in</w:t>
      </w:r>
      <w:r>
        <w:rPr>
          <w:color w:val="231F20"/>
          <w:spacing w:val="-13"/>
        </w:rPr>
        <w:t> </w:t>
      </w:r>
      <w:r>
        <w:rPr>
          <w:color w:val="231F20"/>
        </w:rPr>
        <w:t>the</w:t>
      </w:r>
      <w:r>
        <w:rPr>
          <w:color w:val="231F20"/>
          <w:spacing w:val="-12"/>
        </w:rPr>
        <w:t> </w:t>
      </w:r>
      <w:r>
        <w:rPr>
          <w:color w:val="231F20"/>
        </w:rPr>
        <w:t>presence</w:t>
      </w:r>
      <w:r>
        <w:rPr>
          <w:color w:val="231F20"/>
          <w:spacing w:val="-13"/>
        </w:rPr>
        <w:t> </w:t>
      </w:r>
      <w:r>
        <w:rPr>
          <w:color w:val="231F20"/>
        </w:rPr>
        <w:t>of</w:t>
      </w:r>
      <w:r>
        <w:rPr>
          <w:color w:val="231F20"/>
          <w:spacing w:val="-12"/>
        </w:rPr>
        <w:t> </w:t>
      </w:r>
      <w:r>
        <w:rPr>
          <w:color w:val="231F20"/>
        </w:rPr>
        <w:t>my</w:t>
      </w:r>
      <w:r>
        <w:rPr>
          <w:color w:val="231F20"/>
          <w:spacing w:val="-12"/>
        </w:rPr>
        <w:t> </w:t>
      </w:r>
      <w:r>
        <w:rPr>
          <w:color w:val="231F20"/>
        </w:rPr>
        <w:t>enemies;</w:t>
      </w:r>
    </w:p>
    <w:p>
      <w:pPr>
        <w:pStyle w:val="BodyText"/>
        <w:spacing w:before="1"/>
      </w:pPr>
      <w:r>
        <w:rPr>
          <w:color w:val="231F20"/>
        </w:rPr>
        <w:t>you</w:t>
      </w:r>
      <w:r>
        <w:rPr>
          <w:color w:val="231F20"/>
          <w:spacing w:val="-1"/>
        </w:rPr>
        <w:t> </w:t>
      </w:r>
      <w:r>
        <w:rPr>
          <w:color w:val="231F20"/>
        </w:rPr>
        <w:t>anoint</w:t>
      </w:r>
      <w:r>
        <w:rPr>
          <w:color w:val="231F20"/>
          <w:spacing w:val="-1"/>
        </w:rPr>
        <w:t> </w:t>
      </w:r>
      <w:r>
        <w:rPr>
          <w:color w:val="231F20"/>
        </w:rPr>
        <w:t>my</w:t>
      </w:r>
      <w:r>
        <w:rPr>
          <w:color w:val="231F20"/>
          <w:spacing w:val="-1"/>
        </w:rPr>
        <w:t> </w:t>
      </w:r>
      <w:r>
        <w:rPr>
          <w:color w:val="231F20"/>
        </w:rPr>
        <w:t>head</w:t>
      </w:r>
      <w:r>
        <w:rPr>
          <w:color w:val="231F20"/>
          <w:spacing w:val="-1"/>
        </w:rPr>
        <w:t> </w:t>
      </w:r>
      <w:r>
        <w:rPr>
          <w:color w:val="231F20"/>
        </w:rPr>
        <w:t>with</w:t>
      </w:r>
      <w:r>
        <w:rPr>
          <w:color w:val="231F20"/>
          <w:spacing w:val="-1"/>
        </w:rPr>
        <w:t> </w:t>
      </w:r>
      <w:r>
        <w:rPr>
          <w:color w:val="231F20"/>
        </w:rPr>
        <w:t>oil;</w:t>
      </w:r>
      <w:r>
        <w:rPr>
          <w:color w:val="231F20"/>
          <w:spacing w:val="-1"/>
        </w:rPr>
        <w:t> </w:t>
      </w:r>
      <w:r>
        <w:rPr>
          <w:color w:val="231F20"/>
        </w:rPr>
        <w:t>my</w:t>
      </w:r>
      <w:r>
        <w:rPr>
          <w:color w:val="231F20"/>
          <w:spacing w:val="-1"/>
        </w:rPr>
        <w:t> </w:t>
      </w:r>
      <w:r>
        <w:rPr>
          <w:color w:val="231F20"/>
        </w:rPr>
        <w:t>cup</w:t>
      </w:r>
      <w:r>
        <w:rPr>
          <w:color w:val="231F20"/>
          <w:spacing w:val="-1"/>
        </w:rPr>
        <w:t> </w:t>
      </w:r>
      <w:r>
        <w:rPr>
          <w:color w:val="231F20"/>
          <w:spacing w:val="-2"/>
        </w:rPr>
        <w:t>overflows.</w:t>
      </w:r>
    </w:p>
    <w:p>
      <w:pPr>
        <w:pStyle w:val="BodyText"/>
        <w:spacing w:line="249" w:lineRule="auto" w:before="10"/>
        <w:ind w:right="165"/>
      </w:pPr>
      <w:r>
        <w:rPr>
          <w:color w:val="231F20"/>
        </w:rPr>
        <w:t>Surely</w:t>
      </w:r>
      <w:r>
        <w:rPr>
          <w:color w:val="231F20"/>
          <w:spacing w:val="-13"/>
        </w:rPr>
        <w:t> </w:t>
      </w:r>
      <w:r>
        <w:rPr>
          <w:color w:val="231F20"/>
        </w:rPr>
        <w:t>goodness</w:t>
      </w:r>
      <w:r>
        <w:rPr>
          <w:color w:val="231F20"/>
          <w:spacing w:val="-12"/>
        </w:rPr>
        <w:t> </w:t>
      </w:r>
      <w:r>
        <w:rPr>
          <w:color w:val="231F20"/>
        </w:rPr>
        <w:t>and</w:t>
      </w:r>
      <w:r>
        <w:rPr>
          <w:color w:val="231F20"/>
          <w:spacing w:val="-13"/>
        </w:rPr>
        <w:t> </w:t>
      </w:r>
      <w:r>
        <w:rPr>
          <w:color w:val="231F20"/>
        </w:rPr>
        <w:t>mercy</w:t>
      </w:r>
      <w:r>
        <w:rPr>
          <w:color w:val="231F20"/>
          <w:spacing w:val="-12"/>
        </w:rPr>
        <w:t> </w:t>
      </w:r>
      <w:r>
        <w:rPr>
          <w:color w:val="231F20"/>
        </w:rPr>
        <w:t>shall</w:t>
      </w:r>
      <w:r>
        <w:rPr>
          <w:color w:val="231F20"/>
          <w:spacing w:val="-12"/>
        </w:rPr>
        <w:t> </w:t>
      </w:r>
      <w:r>
        <w:rPr>
          <w:color w:val="231F20"/>
        </w:rPr>
        <w:t>follow</w:t>
      </w:r>
      <w:r>
        <w:rPr>
          <w:color w:val="231F20"/>
          <w:spacing w:val="-13"/>
        </w:rPr>
        <w:t> </w:t>
      </w:r>
      <w:r>
        <w:rPr>
          <w:color w:val="231F20"/>
        </w:rPr>
        <w:t>me all the days of my life,</w:t>
      </w:r>
    </w:p>
    <w:p>
      <w:pPr>
        <w:pStyle w:val="BodyText"/>
        <w:spacing w:line="249" w:lineRule="auto"/>
        <w:ind w:right="382"/>
      </w:pPr>
      <w:r>
        <w:rPr>
          <w:color w:val="231F20"/>
        </w:rPr>
        <w:t>and</w:t>
      </w:r>
      <w:r>
        <w:rPr>
          <w:color w:val="231F20"/>
          <w:spacing w:val="-9"/>
        </w:rPr>
        <w:t> </w:t>
      </w:r>
      <w:r>
        <w:rPr>
          <w:color w:val="231F20"/>
        </w:rPr>
        <w:t>I</w:t>
      </w:r>
      <w:r>
        <w:rPr>
          <w:color w:val="231F20"/>
          <w:spacing w:val="-9"/>
        </w:rPr>
        <w:t> </w:t>
      </w:r>
      <w:r>
        <w:rPr>
          <w:color w:val="231F20"/>
        </w:rPr>
        <w:t>shall</w:t>
      </w:r>
      <w:r>
        <w:rPr>
          <w:color w:val="231F20"/>
          <w:spacing w:val="-9"/>
        </w:rPr>
        <w:t> </w:t>
      </w:r>
      <w:r>
        <w:rPr>
          <w:color w:val="231F20"/>
        </w:rPr>
        <w:t>dwell</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house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Lord my whole life long.</w:t>
      </w:r>
    </w:p>
    <w:p>
      <w:pPr>
        <w:pStyle w:val="BodyText"/>
        <w:spacing w:before="114"/>
        <w:ind w:left="0"/>
      </w:pPr>
    </w:p>
    <w:p>
      <w:pPr>
        <w:pStyle w:val="BodyText"/>
      </w:pPr>
      <w:r>
        <w:rPr>
          <w:color w:val="231F20"/>
        </w:rPr>
        <w:t>The</w:t>
      </w:r>
      <w:r>
        <w:rPr>
          <w:color w:val="231F20"/>
          <w:spacing w:val="-3"/>
        </w:rPr>
        <w:t> </w:t>
      </w:r>
      <w:r>
        <w:rPr>
          <w:color w:val="231F20"/>
        </w:rPr>
        <w:t>Lord</w:t>
      </w:r>
      <w:r>
        <w:rPr>
          <w:color w:val="231F20"/>
          <w:spacing w:val="-2"/>
        </w:rPr>
        <w:t> </w:t>
      </w:r>
      <w:r>
        <w:rPr>
          <w:color w:val="231F20"/>
        </w:rPr>
        <w:t>is</w:t>
      </w:r>
      <w:r>
        <w:rPr>
          <w:color w:val="231F20"/>
          <w:spacing w:val="-2"/>
        </w:rPr>
        <w:t> </w:t>
      </w:r>
      <w:r>
        <w:rPr>
          <w:color w:val="231F20"/>
        </w:rPr>
        <w:t>merciful</w:t>
      </w:r>
      <w:r>
        <w:rPr>
          <w:color w:val="231F20"/>
          <w:spacing w:val="-2"/>
        </w:rPr>
        <w:t> </w:t>
      </w:r>
      <w:r>
        <w:rPr>
          <w:color w:val="231F20"/>
        </w:rPr>
        <w:t>and</w:t>
      </w:r>
      <w:r>
        <w:rPr>
          <w:color w:val="231F20"/>
          <w:spacing w:val="-1"/>
        </w:rPr>
        <w:t> </w:t>
      </w:r>
      <w:r>
        <w:rPr>
          <w:color w:val="231F20"/>
          <w:spacing w:val="-2"/>
        </w:rPr>
        <w:t>gracious,</w:t>
      </w:r>
    </w:p>
    <w:p>
      <w:pPr>
        <w:pStyle w:val="BodyText"/>
        <w:spacing w:line="249" w:lineRule="auto" w:before="10"/>
      </w:pPr>
      <w:r>
        <w:rPr>
          <w:color w:val="231F20"/>
        </w:rPr>
        <w:t>slow</w:t>
      </w:r>
      <w:r>
        <w:rPr>
          <w:color w:val="231F20"/>
          <w:spacing w:val="-12"/>
        </w:rPr>
        <w:t> </w:t>
      </w:r>
      <w:r>
        <w:rPr>
          <w:color w:val="231F20"/>
        </w:rPr>
        <w:t>to</w:t>
      </w:r>
      <w:r>
        <w:rPr>
          <w:color w:val="231F20"/>
          <w:spacing w:val="-12"/>
        </w:rPr>
        <w:t> </w:t>
      </w:r>
      <w:r>
        <w:rPr>
          <w:color w:val="231F20"/>
        </w:rPr>
        <w:t>anger</w:t>
      </w:r>
      <w:r>
        <w:rPr>
          <w:color w:val="231F20"/>
          <w:spacing w:val="-12"/>
        </w:rPr>
        <w:t> </w:t>
      </w:r>
      <w:r>
        <w:rPr>
          <w:color w:val="231F20"/>
        </w:rPr>
        <w:t>and</w:t>
      </w:r>
      <w:r>
        <w:rPr>
          <w:color w:val="231F20"/>
          <w:spacing w:val="-12"/>
        </w:rPr>
        <w:t> </w:t>
      </w:r>
      <w:r>
        <w:rPr>
          <w:color w:val="231F20"/>
        </w:rPr>
        <w:t>abounding</w:t>
      </w:r>
      <w:r>
        <w:rPr>
          <w:color w:val="231F20"/>
          <w:spacing w:val="-12"/>
        </w:rPr>
        <w:t> </w:t>
      </w:r>
      <w:r>
        <w:rPr>
          <w:color w:val="231F20"/>
        </w:rPr>
        <w:t>in</w:t>
      </w:r>
      <w:r>
        <w:rPr>
          <w:color w:val="231F20"/>
          <w:spacing w:val="-12"/>
        </w:rPr>
        <w:t> </w:t>
      </w:r>
      <w:r>
        <w:rPr>
          <w:color w:val="231F20"/>
        </w:rPr>
        <w:t>steadfast</w:t>
      </w:r>
      <w:r>
        <w:rPr>
          <w:color w:val="231F20"/>
          <w:spacing w:val="-12"/>
        </w:rPr>
        <w:t> </w:t>
      </w:r>
      <w:r>
        <w:rPr>
          <w:color w:val="231F20"/>
        </w:rPr>
        <w:t>love. He will not always accuse,</w:t>
      </w:r>
    </w:p>
    <w:p>
      <w:pPr>
        <w:pStyle w:val="BodyText"/>
        <w:spacing w:before="1"/>
      </w:pPr>
      <w:r>
        <w:rPr>
          <w:color w:val="231F20"/>
        </w:rPr>
        <w:t>nor</w:t>
      </w:r>
      <w:r>
        <w:rPr>
          <w:color w:val="231F20"/>
          <w:spacing w:val="-3"/>
        </w:rPr>
        <w:t> </w:t>
      </w:r>
      <w:r>
        <w:rPr>
          <w:color w:val="231F20"/>
        </w:rPr>
        <w:t>will</w:t>
      </w:r>
      <w:r>
        <w:rPr>
          <w:color w:val="231F20"/>
          <w:spacing w:val="-2"/>
        </w:rPr>
        <w:t> </w:t>
      </w:r>
      <w:r>
        <w:rPr>
          <w:color w:val="231F20"/>
        </w:rPr>
        <w:t>he</w:t>
      </w:r>
      <w:r>
        <w:rPr>
          <w:color w:val="231F20"/>
          <w:spacing w:val="-1"/>
        </w:rPr>
        <w:t> </w:t>
      </w:r>
      <w:r>
        <w:rPr>
          <w:color w:val="231F20"/>
        </w:rPr>
        <w:t>keep</w:t>
      </w:r>
      <w:r>
        <w:rPr>
          <w:color w:val="231F20"/>
          <w:spacing w:val="-3"/>
        </w:rPr>
        <w:t> </w:t>
      </w:r>
      <w:r>
        <w:rPr>
          <w:color w:val="231F20"/>
        </w:rPr>
        <w:t>his</w:t>
      </w:r>
      <w:r>
        <w:rPr>
          <w:color w:val="231F20"/>
          <w:spacing w:val="-2"/>
        </w:rPr>
        <w:t> </w:t>
      </w:r>
      <w:r>
        <w:rPr>
          <w:color w:val="231F20"/>
        </w:rPr>
        <w:t>anger</w:t>
      </w:r>
      <w:r>
        <w:rPr>
          <w:color w:val="231F20"/>
          <w:spacing w:val="-2"/>
        </w:rPr>
        <w:t> </w:t>
      </w:r>
      <w:r>
        <w:rPr>
          <w:color w:val="231F20"/>
        </w:rPr>
        <w:t>for</w:t>
      </w:r>
      <w:r>
        <w:rPr>
          <w:color w:val="231F20"/>
          <w:spacing w:val="-1"/>
        </w:rPr>
        <w:t> </w:t>
      </w:r>
      <w:r>
        <w:rPr>
          <w:color w:val="231F20"/>
          <w:spacing w:val="-4"/>
        </w:rPr>
        <w:t>ever.</w:t>
      </w:r>
    </w:p>
    <w:p>
      <w:pPr>
        <w:pStyle w:val="BodyText"/>
        <w:spacing w:line="249" w:lineRule="auto" w:before="10"/>
      </w:pPr>
      <w:r>
        <w:rPr>
          <w:color w:val="231F20"/>
        </w:rPr>
        <w:t>He</w:t>
      </w:r>
      <w:r>
        <w:rPr>
          <w:color w:val="231F20"/>
          <w:spacing w:val="-9"/>
        </w:rPr>
        <w:t> </w:t>
      </w:r>
      <w:r>
        <w:rPr>
          <w:color w:val="231F20"/>
        </w:rPr>
        <w:t>does</w:t>
      </w:r>
      <w:r>
        <w:rPr>
          <w:color w:val="231F20"/>
          <w:spacing w:val="-10"/>
        </w:rPr>
        <w:t> </w:t>
      </w:r>
      <w:r>
        <w:rPr>
          <w:color w:val="231F20"/>
        </w:rPr>
        <w:t>not</w:t>
      </w:r>
      <w:r>
        <w:rPr>
          <w:color w:val="231F20"/>
          <w:spacing w:val="-9"/>
        </w:rPr>
        <w:t> </w:t>
      </w:r>
      <w:r>
        <w:rPr>
          <w:color w:val="231F20"/>
        </w:rPr>
        <w:t>deal</w:t>
      </w:r>
      <w:r>
        <w:rPr>
          <w:color w:val="231F20"/>
          <w:spacing w:val="-9"/>
        </w:rPr>
        <w:t> </w:t>
      </w:r>
      <w:r>
        <w:rPr>
          <w:color w:val="231F20"/>
        </w:rPr>
        <w:t>with</w:t>
      </w:r>
      <w:r>
        <w:rPr>
          <w:color w:val="231F20"/>
          <w:spacing w:val="-9"/>
        </w:rPr>
        <w:t> </w:t>
      </w:r>
      <w:r>
        <w:rPr>
          <w:color w:val="231F20"/>
        </w:rPr>
        <w:t>us</w:t>
      </w:r>
      <w:r>
        <w:rPr>
          <w:color w:val="231F20"/>
          <w:spacing w:val="-10"/>
        </w:rPr>
        <w:t> </w:t>
      </w:r>
      <w:r>
        <w:rPr>
          <w:color w:val="231F20"/>
        </w:rPr>
        <w:t>according</w:t>
      </w:r>
      <w:r>
        <w:rPr>
          <w:color w:val="231F20"/>
          <w:spacing w:val="-9"/>
        </w:rPr>
        <w:t> </w:t>
      </w:r>
      <w:r>
        <w:rPr>
          <w:color w:val="231F20"/>
        </w:rPr>
        <w:t>to</w:t>
      </w:r>
      <w:r>
        <w:rPr>
          <w:color w:val="231F20"/>
          <w:spacing w:val="-9"/>
        </w:rPr>
        <w:t> </w:t>
      </w:r>
      <w:r>
        <w:rPr>
          <w:color w:val="231F20"/>
        </w:rPr>
        <w:t>our</w:t>
      </w:r>
      <w:r>
        <w:rPr>
          <w:color w:val="231F20"/>
          <w:spacing w:val="-9"/>
        </w:rPr>
        <w:t> </w:t>
      </w:r>
      <w:r>
        <w:rPr>
          <w:color w:val="231F20"/>
        </w:rPr>
        <w:t>sins, nor repay us according to our iniquities.</w:t>
      </w:r>
    </w:p>
    <w:p>
      <w:pPr>
        <w:pStyle w:val="BodyText"/>
        <w:spacing w:before="1"/>
      </w:pPr>
      <w:r>
        <w:rPr>
          <w:color w:val="231F20"/>
        </w:rPr>
        <w:t>For</w:t>
      </w:r>
      <w:r>
        <w:rPr>
          <w:color w:val="231F20"/>
          <w:spacing w:val="-4"/>
        </w:rPr>
        <w:t> </w:t>
      </w:r>
      <w:r>
        <w:rPr>
          <w:color w:val="231F20"/>
        </w:rPr>
        <w:t>as</w:t>
      </w:r>
      <w:r>
        <w:rPr>
          <w:color w:val="231F20"/>
          <w:spacing w:val="-4"/>
        </w:rPr>
        <w:t> </w:t>
      </w:r>
      <w:r>
        <w:rPr>
          <w:color w:val="231F20"/>
        </w:rPr>
        <w:t>the</w:t>
      </w:r>
      <w:r>
        <w:rPr>
          <w:color w:val="231F20"/>
          <w:spacing w:val="-3"/>
        </w:rPr>
        <w:t> </w:t>
      </w:r>
      <w:r>
        <w:rPr>
          <w:color w:val="231F20"/>
        </w:rPr>
        <w:t>heavens</w:t>
      </w:r>
      <w:r>
        <w:rPr>
          <w:color w:val="231F20"/>
          <w:spacing w:val="-4"/>
        </w:rPr>
        <w:t> </w:t>
      </w:r>
      <w:r>
        <w:rPr>
          <w:color w:val="231F20"/>
        </w:rPr>
        <w:t>are</w:t>
      </w:r>
      <w:r>
        <w:rPr>
          <w:color w:val="231F20"/>
          <w:spacing w:val="-3"/>
        </w:rPr>
        <w:t> </w:t>
      </w:r>
      <w:r>
        <w:rPr>
          <w:color w:val="231F20"/>
        </w:rPr>
        <w:t>high</w:t>
      </w:r>
      <w:r>
        <w:rPr>
          <w:color w:val="231F20"/>
          <w:spacing w:val="-3"/>
        </w:rPr>
        <w:t> </w:t>
      </w:r>
      <w:r>
        <w:rPr>
          <w:color w:val="231F20"/>
        </w:rPr>
        <w:t>above</w:t>
      </w:r>
      <w:r>
        <w:rPr>
          <w:color w:val="231F20"/>
          <w:spacing w:val="-3"/>
        </w:rPr>
        <w:t> </w:t>
      </w:r>
      <w:r>
        <w:rPr>
          <w:color w:val="231F20"/>
        </w:rPr>
        <w:t>the</w:t>
      </w:r>
      <w:r>
        <w:rPr>
          <w:color w:val="231F20"/>
          <w:spacing w:val="-3"/>
        </w:rPr>
        <w:t> </w:t>
      </w:r>
      <w:r>
        <w:rPr>
          <w:color w:val="231F20"/>
          <w:spacing w:val="-2"/>
        </w:rPr>
        <w:t>earth,</w:t>
      </w:r>
    </w:p>
    <w:p>
      <w:pPr>
        <w:spacing w:line="240" w:lineRule="auto" w:before="0"/>
        <w:rPr>
          <w:sz w:val="20"/>
        </w:rPr>
      </w:pPr>
      <w:r>
        <w:rPr/>
        <w:br w:type="column"/>
      </w:r>
      <w:r>
        <w:rPr>
          <w:sz w:val="20"/>
        </w:rPr>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12"/>
        <w:ind w:left="0"/>
      </w:pPr>
    </w:p>
    <w:p>
      <w:pPr>
        <w:pStyle w:val="BodyText"/>
        <w:ind w:left="225"/>
      </w:pPr>
      <w:r>
        <w:rPr>
          <w:color w:val="EE322D"/>
        </w:rPr>
        <w:t>Psalm</w:t>
      </w:r>
      <w:r>
        <w:rPr>
          <w:color w:val="EE322D"/>
          <w:spacing w:val="-4"/>
        </w:rPr>
        <w:t> </w:t>
      </w:r>
      <w:r>
        <w:rPr>
          <w:color w:val="EE322D"/>
          <w:spacing w:val="-5"/>
        </w:rPr>
        <w:t>23</w:t>
      </w:r>
    </w:p>
    <w:p>
      <w:pPr>
        <w:spacing w:after="0"/>
        <w:sectPr>
          <w:type w:val="continuous"/>
          <w:pgSz w:w="8400" w:h="11910"/>
          <w:pgMar w:header="0" w:footer="415" w:top="1340" w:bottom="280" w:left="920" w:right="900"/>
          <w:cols w:num="2" w:equalWidth="0">
            <w:col w:w="5354" w:space="40"/>
            <w:col w:w="1186"/>
          </w:cols>
        </w:sectPr>
      </w:pPr>
    </w:p>
    <w:p>
      <w:pPr>
        <w:pStyle w:val="BodyText"/>
        <w:spacing w:line="249" w:lineRule="auto" w:before="9"/>
        <w:ind w:right="158"/>
      </w:pPr>
      <w:r>
        <w:rPr>
          <w:color w:val="231F20"/>
        </w:rPr>
        <w:t>so great is his steadfast love towards those who fear him; as far as the east is from the west,</w:t>
      </w:r>
    </w:p>
    <w:p>
      <w:pPr>
        <w:pStyle w:val="BodyText"/>
        <w:spacing w:line="249" w:lineRule="auto" w:before="1"/>
        <w:ind w:right="1127"/>
      </w:pPr>
      <w:r>
        <w:rPr>
          <w:color w:val="231F20"/>
        </w:rPr>
        <w:t>so</w:t>
      </w:r>
      <w:r>
        <w:rPr>
          <w:color w:val="231F20"/>
          <w:spacing w:val="-10"/>
        </w:rPr>
        <w:t> </w:t>
      </w:r>
      <w:r>
        <w:rPr>
          <w:color w:val="231F20"/>
        </w:rPr>
        <w:t>far</w:t>
      </w:r>
      <w:r>
        <w:rPr>
          <w:color w:val="231F20"/>
          <w:spacing w:val="-10"/>
        </w:rPr>
        <w:t> </w:t>
      </w:r>
      <w:r>
        <w:rPr>
          <w:color w:val="231F20"/>
        </w:rPr>
        <w:t>he</w:t>
      </w:r>
      <w:r>
        <w:rPr>
          <w:color w:val="231F20"/>
          <w:spacing w:val="-10"/>
        </w:rPr>
        <w:t> </w:t>
      </w:r>
      <w:r>
        <w:rPr>
          <w:color w:val="231F20"/>
        </w:rPr>
        <w:t>removes</w:t>
      </w:r>
      <w:r>
        <w:rPr>
          <w:color w:val="231F20"/>
          <w:spacing w:val="-11"/>
        </w:rPr>
        <w:t> </w:t>
      </w:r>
      <w:r>
        <w:rPr>
          <w:color w:val="231F20"/>
        </w:rPr>
        <w:t>our</w:t>
      </w:r>
      <w:r>
        <w:rPr>
          <w:color w:val="231F20"/>
          <w:spacing w:val="-10"/>
        </w:rPr>
        <w:t> </w:t>
      </w:r>
      <w:r>
        <w:rPr>
          <w:color w:val="231F20"/>
        </w:rPr>
        <w:t>transgressions</w:t>
      </w:r>
      <w:r>
        <w:rPr>
          <w:color w:val="231F20"/>
          <w:spacing w:val="-11"/>
        </w:rPr>
        <w:t> </w:t>
      </w:r>
      <w:r>
        <w:rPr>
          <w:color w:val="231F20"/>
        </w:rPr>
        <w:t>from</w:t>
      </w:r>
      <w:r>
        <w:rPr>
          <w:color w:val="231F20"/>
          <w:spacing w:val="-10"/>
        </w:rPr>
        <w:t> </w:t>
      </w:r>
      <w:r>
        <w:rPr>
          <w:color w:val="231F20"/>
        </w:rPr>
        <w:t>us. As a father has compassion for his children,</w:t>
      </w:r>
    </w:p>
    <w:p>
      <w:pPr>
        <w:pStyle w:val="BodyText"/>
        <w:spacing w:line="249" w:lineRule="auto" w:before="1"/>
        <w:ind w:right="728"/>
      </w:pPr>
      <w:r>
        <w:rPr>
          <w:color w:val="231F20"/>
        </w:rPr>
        <w:t>so</w:t>
      </w:r>
      <w:r>
        <w:rPr>
          <w:color w:val="231F20"/>
          <w:spacing w:val="-8"/>
        </w:rPr>
        <w:t> </w:t>
      </w:r>
      <w:r>
        <w:rPr>
          <w:color w:val="231F20"/>
        </w:rPr>
        <w:t>the</w:t>
      </w:r>
      <w:r>
        <w:rPr>
          <w:color w:val="231F20"/>
          <w:spacing w:val="-8"/>
        </w:rPr>
        <w:t> </w:t>
      </w:r>
      <w:r>
        <w:rPr>
          <w:color w:val="231F20"/>
        </w:rPr>
        <w:t>Lord</w:t>
      </w:r>
      <w:r>
        <w:rPr>
          <w:color w:val="231F20"/>
          <w:spacing w:val="-8"/>
        </w:rPr>
        <w:t> </w:t>
      </w:r>
      <w:r>
        <w:rPr>
          <w:color w:val="231F20"/>
        </w:rPr>
        <w:t>has</w:t>
      </w:r>
      <w:r>
        <w:rPr>
          <w:color w:val="231F20"/>
          <w:spacing w:val="-8"/>
        </w:rPr>
        <w:t> </w:t>
      </w:r>
      <w:r>
        <w:rPr>
          <w:color w:val="231F20"/>
        </w:rPr>
        <w:t>compassion</w:t>
      </w:r>
      <w:r>
        <w:rPr>
          <w:color w:val="231F20"/>
          <w:spacing w:val="-8"/>
        </w:rPr>
        <w:t> </w:t>
      </w:r>
      <w:r>
        <w:rPr>
          <w:color w:val="231F20"/>
        </w:rPr>
        <w:t>for</w:t>
      </w:r>
      <w:r>
        <w:rPr>
          <w:color w:val="231F20"/>
          <w:spacing w:val="-8"/>
        </w:rPr>
        <w:t> </w:t>
      </w:r>
      <w:r>
        <w:rPr>
          <w:color w:val="231F20"/>
        </w:rPr>
        <w:t>those</w:t>
      </w:r>
      <w:r>
        <w:rPr>
          <w:color w:val="231F20"/>
          <w:spacing w:val="-8"/>
        </w:rPr>
        <w:t> </w:t>
      </w:r>
      <w:r>
        <w:rPr>
          <w:color w:val="231F20"/>
        </w:rPr>
        <w:t>who</w:t>
      </w:r>
      <w:r>
        <w:rPr>
          <w:color w:val="231F20"/>
          <w:spacing w:val="-8"/>
        </w:rPr>
        <w:t> </w:t>
      </w:r>
      <w:r>
        <w:rPr>
          <w:color w:val="231F20"/>
        </w:rPr>
        <w:t>fear</w:t>
      </w:r>
      <w:r>
        <w:rPr>
          <w:color w:val="231F20"/>
          <w:spacing w:val="-8"/>
        </w:rPr>
        <w:t> </w:t>
      </w:r>
      <w:r>
        <w:rPr>
          <w:color w:val="231F20"/>
        </w:rPr>
        <w:t>him. For he knows how we were made;</w:t>
      </w:r>
    </w:p>
    <w:p>
      <w:pPr>
        <w:pStyle w:val="BodyText"/>
        <w:spacing w:before="1"/>
      </w:pPr>
      <w:r>
        <w:rPr>
          <w:color w:val="231F20"/>
        </w:rPr>
        <w:t>he</w:t>
      </w:r>
      <w:r>
        <w:rPr>
          <w:color w:val="231F20"/>
          <w:spacing w:val="-3"/>
        </w:rPr>
        <w:t> </w:t>
      </w:r>
      <w:r>
        <w:rPr>
          <w:color w:val="231F20"/>
        </w:rPr>
        <w:t>remembers</w:t>
      </w:r>
      <w:r>
        <w:rPr>
          <w:color w:val="231F20"/>
          <w:spacing w:val="-4"/>
        </w:rPr>
        <w:t> </w:t>
      </w:r>
      <w:r>
        <w:rPr>
          <w:color w:val="231F20"/>
        </w:rPr>
        <w:t>that</w:t>
      </w:r>
      <w:r>
        <w:rPr>
          <w:color w:val="231F20"/>
          <w:spacing w:val="-2"/>
        </w:rPr>
        <w:t> </w:t>
      </w:r>
      <w:r>
        <w:rPr>
          <w:color w:val="231F20"/>
        </w:rPr>
        <w:t>we</w:t>
      </w:r>
      <w:r>
        <w:rPr>
          <w:color w:val="231F20"/>
          <w:spacing w:val="-3"/>
        </w:rPr>
        <w:t> </w:t>
      </w:r>
      <w:r>
        <w:rPr>
          <w:color w:val="231F20"/>
        </w:rPr>
        <w:t>are</w:t>
      </w:r>
      <w:r>
        <w:rPr>
          <w:color w:val="231F20"/>
          <w:spacing w:val="-2"/>
        </w:rPr>
        <w:t> dust.</w:t>
      </w:r>
    </w:p>
    <w:p>
      <w:pPr>
        <w:pStyle w:val="BodyText"/>
        <w:spacing w:before="10"/>
      </w:pPr>
      <w:r>
        <w:rPr>
          <w:color w:val="231F20"/>
        </w:rPr>
        <w:t>As</w:t>
      </w:r>
      <w:r>
        <w:rPr>
          <w:color w:val="231F20"/>
          <w:spacing w:val="-8"/>
        </w:rPr>
        <w:t> </w:t>
      </w:r>
      <w:r>
        <w:rPr>
          <w:color w:val="231F20"/>
        </w:rPr>
        <w:t>for</w:t>
      </w:r>
      <w:r>
        <w:rPr>
          <w:color w:val="231F20"/>
          <w:spacing w:val="-6"/>
        </w:rPr>
        <w:t> </w:t>
      </w:r>
      <w:r>
        <w:rPr>
          <w:color w:val="231F20"/>
        </w:rPr>
        <w:t>mortals,</w:t>
      </w:r>
      <w:r>
        <w:rPr>
          <w:color w:val="231F20"/>
          <w:spacing w:val="-6"/>
        </w:rPr>
        <w:t> </w:t>
      </w:r>
      <w:r>
        <w:rPr>
          <w:color w:val="231F20"/>
        </w:rPr>
        <w:t>their</w:t>
      </w:r>
      <w:r>
        <w:rPr>
          <w:color w:val="231F20"/>
          <w:spacing w:val="-7"/>
        </w:rPr>
        <w:t> </w:t>
      </w:r>
      <w:r>
        <w:rPr>
          <w:color w:val="231F20"/>
        </w:rPr>
        <w:t>days</w:t>
      </w:r>
      <w:r>
        <w:rPr>
          <w:color w:val="231F20"/>
          <w:spacing w:val="-7"/>
        </w:rPr>
        <w:t> </w:t>
      </w:r>
      <w:r>
        <w:rPr>
          <w:color w:val="231F20"/>
        </w:rPr>
        <w:t>are</w:t>
      </w:r>
      <w:r>
        <w:rPr>
          <w:color w:val="231F20"/>
          <w:spacing w:val="-6"/>
        </w:rPr>
        <w:t> </w:t>
      </w:r>
      <w:r>
        <w:rPr>
          <w:color w:val="231F20"/>
        </w:rPr>
        <w:t>like</w:t>
      </w:r>
      <w:r>
        <w:rPr>
          <w:color w:val="231F20"/>
          <w:spacing w:val="-6"/>
        </w:rPr>
        <w:t> </w:t>
      </w:r>
      <w:r>
        <w:rPr>
          <w:color w:val="231F20"/>
          <w:spacing w:val="-2"/>
        </w:rPr>
        <w:t>grass;</w:t>
      </w:r>
    </w:p>
    <w:p>
      <w:pPr>
        <w:pStyle w:val="BodyText"/>
        <w:spacing w:before="10"/>
      </w:pPr>
      <w:r>
        <w:rPr>
          <w:color w:val="231F20"/>
        </w:rPr>
        <w:t>they</w:t>
      </w:r>
      <w:r>
        <w:rPr>
          <w:color w:val="231F20"/>
          <w:spacing w:val="-4"/>
        </w:rPr>
        <w:t> </w:t>
      </w:r>
      <w:r>
        <w:rPr>
          <w:color w:val="231F20"/>
        </w:rPr>
        <w:t>flourish</w:t>
      </w:r>
      <w:r>
        <w:rPr>
          <w:color w:val="231F20"/>
          <w:spacing w:val="-3"/>
        </w:rPr>
        <w:t> </w:t>
      </w:r>
      <w:r>
        <w:rPr>
          <w:color w:val="231F20"/>
        </w:rPr>
        <w:t>like</w:t>
      </w:r>
      <w:r>
        <w:rPr>
          <w:color w:val="231F20"/>
          <w:spacing w:val="-3"/>
        </w:rPr>
        <w:t> </w:t>
      </w:r>
      <w:r>
        <w:rPr>
          <w:color w:val="231F20"/>
        </w:rPr>
        <w:t>a</w:t>
      </w:r>
      <w:r>
        <w:rPr>
          <w:color w:val="231F20"/>
          <w:spacing w:val="-4"/>
        </w:rPr>
        <w:t> </w:t>
      </w:r>
      <w:r>
        <w:rPr>
          <w:color w:val="231F20"/>
        </w:rPr>
        <w:t>flower</w:t>
      </w:r>
      <w:r>
        <w:rPr>
          <w:color w:val="231F20"/>
          <w:spacing w:val="-3"/>
        </w:rPr>
        <w:t> </w:t>
      </w:r>
      <w:r>
        <w:rPr>
          <w:color w:val="231F20"/>
        </w:rPr>
        <w:t>of</w:t>
      </w:r>
      <w:r>
        <w:rPr>
          <w:color w:val="231F20"/>
          <w:spacing w:val="-3"/>
        </w:rPr>
        <w:t> </w:t>
      </w:r>
      <w:r>
        <w:rPr>
          <w:color w:val="231F20"/>
        </w:rPr>
        <w:t>the</w:t>
      </w:r>
      <w:r>
        <w:rPr>
          <w:color w:val="231F20"/>
          <w:spacing w:val="-4"/>
        </w:rPr>
        <w:t> </w:t>
      </w:r>
      <w:r>
        <w:rPr>
          <w:color w:val="231F20"/>
          <w:spacing w:val="-2"/>
        </w:rPr>
        <w:t>field;</w:t>
      </w:r>
    </w:p>
    <w:p>
      <w:pPr>
        <w:pStyle w:val="BodyText"/>
        <w:spacing w:line="249" w:lineRule="auto" w:before="10"/>
        <w:ind w:right="1503"/>
      </w:pPr>
      <w:r>
        <w:rPr>
          <w:color w:val="231F20"/>
        </w:rPr>
        <w:t>for</w:t>
      </w:r>
      <w:r>
        <w:rPr>
          <w:color w:val="231F20"/>
          <w:spacing w:val="-7"/>
        </w:rPr>
        <w:t> </w:t>
      </w:r>
      <w:r>
        <w:rPr>
          <w:color w:val="231F20"/>
        </w:rPr>
        <w:t>the</w:t>
      </w:r>
      <w:r>
        <w:rPr>
          <w:color w:val="231F20"/>
          <w:spacing w:val="-7"/>
        </w:rPr>
        <w:t> </w:t>
      </w:r>
      <w:r>
        <w:rPr>
          <w:color w:val="231F20"/>
        </w:rPr>
        <w:t>wind</w:t>
      </w:r>
      <w:r>
        <w:rPr>
          <w:color w:val="231F20"/>
          <w:spacing w:val="-7"/>
        </w:rPr>
        <w:t> </w:t>
      </w:r>
      <w:r>
        <w:rPr>
          <w:color w:val="231F20"/>
        </w:rPr>
        <w:t>passes</w:t>
      </w:r>
      <w:r>
        <w:rPr>
          <w:color w:val="231F20"/>
          <w:spacing w:val="-8"/>
        </w:rPr>
        <w:t> </w:t>
      </w:r>
      <w:r>
        <w:rPr>
          <w:color w:val="231F20"/>
        </w:rPr>
        <w:t>over</w:t>
      </w:r>
      <w:r>
        <w:rPr>
          <w:color w:val="231F20"/>
          <w:spacing w:val="-7"/>
        </w:rPr>
        <w:t> </w:t>
      </w:r>
      <w:r>
        <w:rPr>
          <w:color w:val="231F20"/>
        </w:rPr>
        <w:t>it,</w:t>
      </w:r>
      <w:r>
        <w:rPr>
          <w:color w:val="231F20"/>
          <w:spacing w:val="-7"/>
        </w:rPr>
        <w:t> </w:t>
      </w:r>
      <w:r>
        <w:rPr>
          <w:color w:val="231F20"/>
        </w:rPr>
        <w:t>and</w:t>
      </w:r>
      <w:r>
        <w:rPr>
          <w:color w:val="231F20"/>
          <w:spacing w:val="-7"/>
        </w:rPr>
        <w:t> </w:t>
      </w:r>
      <w:r>
        <w:rPr>
          <w:color w:val="231F20"/>
        </w:rPr>
        <w:t>it</w:t>
      </w:r>
      <w:r>
        <w:rPr>
          <w:color w:val="231F20"/>
          <w:spacing w:val="-7"/>
        </w:rPr>
        <w:t> </w:t>
      </w:r>
      <w:r>
        <w:rPr>
          <w:color w:val="231F20"/>
        </w:rPr>
        <w:t>is</w:t>
      </w:r>
      <w:r>
        <w:rPr>
          <w:color w:val="231F20"/>
          <w:spacing w:val="-8"/>
        </w:rPr>
        <w:t> </w:t>
      </w:r>
      <w:r>
        <w:rPr>
          <w:color w:val="231F20"/>
        </w:rPr>
        <w:t>gone, and its place knows it no more.</w:t>
      </w:r>
    </w:p>
    <w:p>
      <w:pPr>
        <w:pStyle w:val="BodyText"/>
      </w:pPr>
      <w:r>
        <w:rPr>
          <w:color w:val="231F20"/>
        </w:rPr>
        <w:t>But</w:t>
      </w:r>
      <w:r>
        <w:rPr>
          <w:color w:val="231F20"/>
          <w:spacing w:val="-2"/>
        </w:rPr>
        <w:t> </w:t>
      </w:r>
      <w:r>
        <w:rPr>
          <w:color w:val="231F20"/>
        </w:rPr>
        <w:t>the</w:t>
      </w:r>
      <w:r>
        <w:rPr>
          <w:color w:val="231F20"/>
          <w:spacing w:val="-1"/>
        </w:rPr>
        <w:t> </w:t>
      </w:r>
      <w:r>
        <w:rPr>
          <w:color w:val="231F20"/>
        </w:rPr>
        <w:t>steadfast</w:t>
      </w:r>
      <w:r>
        <w:rPr>
          <w:color w:val="231F20"/>
          <w:spacing w:val="-1"/>
        </w:rPr>
        <w:t> </w:t>
      </w:r>
      <w:r>
        <w:rPr>
          <w:color w:val="231F20"/>
        </w:rPr>
        <w:t>love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spacing w:val="-4"/>
        </w:rPr>
        <w:t>Lord</w:t>
      </w:r>
    </w:p>
    <w:p>
      <w:pPr>
        <w:pStyle w:val="BodyText"/>
        <w:spacing w:line="249" w:lineRule="auto" w:before="10"/>
      </w:pPr>
      <w:r>
        <w:rPr>
          <w:color w:val="231F20"/>
        </w:rPr>
        <w:t>is from</w:t>
      </w:r>
      <w:r>
        <w:rPr>
          <w:color w:val="231F20"/>
          <w:spacing w:val="24"/>
        </w:rPr>
        <w:t> </w:t>
      </w:r>
      <w:r>
        <w:rPr>
          <w:color w:val="231F20"/>
        </w:rPr>
        <w:t>everlasting</w:t>
      </w:r>
      <w:r>
        <w:rPr>
          <w:color w:val="231F20"/>
          <w:spacing w:val="23"/>
        </w:rPr>
        <w:t> </w:t>
      </w:r>
      <w:r>
        <w:rPr>
          <w:color w:val="231F20"/>
        </w:rPr>
        <w:t>to</w:t>
      </w:r>
      <w:r>
        <w:rPr>
          <w:color w:val="231F20"/>
          <w:spacing w:val="23"/>
        </w:rPr>
        <w:t> </w:t>
      </w:r>
      <w:r>
        <w:rPr>
          <w:color w:val="231F20"/>
        </w:rPr>
        <w:t>everlasting</w:t>
      </w:r>
      <w:r>
        <w:rPr>
          <w:color w:val="231F20"/>
          <w:spacing w:val="23"/>
        </w:rPr>
        <w:t> </w:t>
      </w:r>
      <w:r>
        <w:rPr>
          <w:color w:val="231F20"/>
        </w:rPr>
        <w:t>on</w:t>
      </w:r>
      <w:r>
        <w:rPr>
          <w:color w:val="231F20"/>
          <w:spacing w:val="24"/>
        </w:rPr>
        <w:t> </w:t>
      </w:r>
      <w:r>
        <w:rPr>
          <w:color w:val="231F20"/>
        </w:rPr>
        <w:t>those</w:t>
      </w:r>
      <w:r>
        <w:rPr>
          <w:color w:val="231F20"/>
          <w:spacing w:val="23"/>
        </w:rPr>
        <w:t> </w:t>
      </w:r>
      <w:r>
        <w:rPr>
          <w:color w:val="231F20"/>
        </w:rPr>
        <w:t>who</w:t>
      </w:r>
      <w:r>
        <w:rPr>
          <w:color w:val="231F20"/>
          <w:spacing w:val="23"/>
        </w:rPr>
        <w:t> </w:t>
      </w:r>
      <w:r>
        <w:rPr>
          <w:color w:val="231F20"/>
        </w:rPr>
        <w:t>fear</w:t>
      </w:r>
      <w:r>
        <w:rPr>
          <w:color w:val="231F20"/>
          <w:spacing w:val="23"/>
        </w:rPr>
        <w:t> </w:t>
      </w:r>
      <w:r>
        <w:rPr>
          <w:color w:val="231F20"/>
        </w:rPr>
        <w:t>him, and his righteousness to children’s children,</w:t>
      </w:r>
    </w:p>
    <w:p>
      <w:pPr>
        <w:pStyle w:val="BodyText"/>
        <w:spacing w:line="227" w:lineRule="exact"/>
      </w:pPr>
      <w:r>
        <w:rPr>
          <w:color w:val="231F20"/>
        </w:rPr>
        <w:t>to</w:t>
      </w:r>
      <w:r>
        <w:rPr>
          <w:color w:val="231F20"/>
          <w:spacing w:val="-3"/>
        </w:rPr>
        <w:t> </w:t>
      </w:r>
      <w:r>
        <w:rPr>
          <w:color w:val="231F20"/>
        </w:rPr>
        <w:t>those</w:t>
      </w:r>
      <w:r>
        <w:rPr>
          <w:color w:val="231F20"/>
          <w:spacing w:val="-1"/>
        </w:rPr>
        <w:t> </w:t>
      </w:r>
      <w:r>
        <w:rPr>
          <w:color w:val="231F20"/>
        </w:rPr>
        <w:t>who</w:t>
      </w:r>
      <w:r>
        <w:rPr>
          <w:color w:val="231F20"/>
          <w:spacing w:val="-3"/>
        </w:rPr>
        <w:t> </w:t>
      </w:r>
      <w:r>
        <w:rPr>
          <w:color w:val="231F20"/>
        </w:rPr>
        <w:t>keep</w:t>
      </w:r>
      <w:r>
        <w:rPr>
          <w:color w:val="231F20"/>
          <w:spacing w:val="-2"/>
        </w:rPr>
        <w:t> </w:t>
      </w:r>
      <w:r>
        <w:rPr>
          <w:color w:val="231F20"/>
        </w:rPr>
        <w:t>his</w:t>
      </w:r>
      <w:r>
        <w:rPr>
          <w:color w:val="231F20"/>
          <w:spacing w:val="-2"/>
        </w:rPr>
        <w:t> covenant</w:t>
      </w:r>
    </w:p>
    <w:p>
      <w:pPr>
        <w:pStyle w:val="BodyText"/>
        <w:spacing w:before="6"/>
      </w:pPr>
      <w:r>
        <w:rPr>
          <w:color w:val="231F20"/>
        </w:rPr>
        <w:t>and</w:t>
      </w:r>
      <w:r>
        <w:rPr>
          <w:color w:val="231F20"/>
          <w:spacing w:val="-4"/>
        </w:rPr>
        <w:t> </w:t>
      </w:r>
      <w:r>
        <w:rPr>
          <w:color w:val="231F20"/>
        </w:rPr>
        <w:t>remember</w:t>
      </w:r>
      <w:r>
        <w:rPr>
          <w:color w:val="231F20"/>
          <w:spacing w:val="-2"/>
        </w:rPr>
        <w:t> </w:t>
      </w:r>
      <w:r>
        <w:rPr>
          <w:color w:val="231F20"/>
        </w:rPr>
        <w:t>to</w:t>
      </w:r>
      <w:r>
        <w:rPr>
          <w:color w:val="231F20"/>
          <w:spacing w:val="-3"/>
        </w:rPr>
        <w:t> </w:t>
      </w:r>
      <w:r>
        <w:rPr>
          <w:color w:val="231F20"/>
        </w:rPr>
        <w:t>do</w:t>
      </w:r>
      <w:r>
        <w:rPr>
          <w:color w:val="231F20"/>
          <w:spacing w:val="-2"/>
        </w:rPr>
        <w:t> </w:t>
      </w:r>
      <w:r>
        <w:rPr>
          <w:color w:val="231F20"/>
        </w:rPr>
        <w:t>his</w:t>
      </w:r>
      <w:r>
        <w:rPr>
          <w:color w:val="231F20"/>
          <w:spacing w:val="-3"/>
        </w:rPr>
        <w:t> </w:t>
      </w:r>
      <w:r>
        <w:rPr>
          <w:color w:val="231F20"/>
          <w:spacing w:val="-2"/>
        </w:rPr>
        <w:t>commandments.</w:t>
      </w:r>
    </w:p>
    <w:p>
      <w:pPr>
        <w:pStyle w:val="BodyText"/>
        <w:spacing w:before="57"/>
        <w:ind w:left="0" w:right="118"/>
        <w:jc w:val="right"/>
      </w:pPr>
      <w:r>
        <w:rPr>
          <w:color w:val="EE322D"/>
        </w:rPr>
        <w:t>Psalm</w:t>
      </w:r>
      <w:r>
        <w:rPr>
          <w:color w:val="EE322D"/>
          <w:spacing w:val="-4"/>
        </w:rPr>
        <w:t> </w:t>
      </w:r>
      <w:r>
        <w:rPr>
          <w:color w:val="EE322D"/>
        </w:rPr>
        <w:t>103:8-</w:t>
      </w:r>
      <w:r>
        <w:rPr>
          <w:color w:val="EE322D"/>
          <w:spacing w:val="-5"/>
        </w:rPr>
        <w:t>18</w:t>
      </w:r>
    </w:p>
    <w:p>
      <w:pPr>
        <w:spacing w:after="0"/>
        <w:jc w:val="right"/>
        <w:sectPr>
          <w:type w:val="continuous"/>
          <w:pgSz w:w="8400" w:h="11910"/>
          <w:pgMar w:header="0" w:footer="415" w:top="1340" w:bottom="280" w:left="920" w:right="900"/>
        </w:sectPr>
      </w:pPr>
    </w:p>
    <w:p>
      <w:pPr>
        <w:pStyle w:val="BodyText"/>
        <w:spacing w:before="71"/>
        <w:ind w:left="0"/>
      </w:pPr>
    </w:p>
    <w:p>
      <w:pPr>
        <w:pStyle w:val="ListParagraph"/>
        <w:numPr>
          <w:ilvl w:val="0"/>
          <w:numId w:val="7"/>
        </w:numPr>
        <w:tabs>
          <w:tab w:pos="950" w:val="left" w:leader="none"/>
        </w:tabs>
        <w:spacing w:line="240" w:lineRule="auto" w:before="0" w:after="0"/>
        <w:ind w:left="950" w:right="241" w:hanging="567"/>
        <w:jc w:val="left"/>
        <w:rPr>
          <w:sz w:val="20"/>
        </w:rPr>
      </w:pPr>
      <w:r>
        <w:rPr>
          <w:color w:val="EE322D"/>
          <w:sz w:val="20"/>
        </w:rPr>
        <w:t>One</w:t>
      </w:r>
      <w:r>
        <w:rPr>
          <w:color w:val="EE322D"/>
          <w:spacing w:val="40"/>
          <w:sz w:val="20"/>
        </w:rPr>
        <w:t> </w:t>
      </w:r>
      <w:r>
        <w:rPr>
          <w:color w:val="EE322D"/>
          <w:sz w:val="20"/>
        </w:rPr>
        <w:t>of</w:t>
      </w:r>
      <w:r>
        <w:rPr>
          <w:color w:val="EE322D"/>
          <w:spacing w:val="40"/>
          <w:sz w:val="20"/>
        </w:rPr>
        <w:t> </w:t>
      </w:r>
      <w:r>
        <w:rPr>
          <w:color w:val="EE322D"/>
          <w:sz w:val="20"/>
        </w:rPr>
        <w:t>the</w:t>
      </w:r>
      <w:r>
        <w:rPr>
          <w:color w:val="EE322D"/>
          <w:spacing w:val="40"/>
          <w:sz w:val="20"/>
        </w:rPr>
        <w:t> </w:t>
      </w:r>
      <w:r>
        <w:rPr>
          <w:color w:val="EE322D"/>
          <w:sz w:val="20"/>
        </w:rPr>
        <w:t>following,</w:t>
      </w:r>
      <w:r>
        <w:rPr>
          <w:color w:val="EE322D"/>
          <w:spacing w:val="40"/>
          <w:sz w:val="20"/>
        </w:rPr>
        <w:t> </w:t>
      </w:r>
      <w:r>
        <w:rPr>
          <w:color w:val="EE322D"/>
          <w:sz w:val="20"/>
        </w:rPr>
        <w:t>or</w:t>
      </w:r>
      <w:r>
        <w:rPr>
          <w:color w:val="EE322D"/>
          <w:spacing w:val="40"/>
          <w:sz w:val="20"/>
        </w:rPr>
        <w:t> </w:t>
      </w:r>
      <w:r>
        <w:rPr>
          <w:color w:val="EE322D"/>
          <w:sz w:val="20"/>
        </w:rPr>
        <w:t>some</w:t>
      </w:r>
      <w:r>
        <w:rPr>
          <w:color w:val="EE322D"/>
          <w:spacing w:val="40"/>
          <w:sz w:val="20"/>
        </w:rPr>
        <w:t> </w:t>
      </w:r>
      <w:r>
        <w:rPr>
          <w:color w:val="EE322D"/>
          <w:sz w:val="20"/>
        </w:rPr>
        <w:t>other</w:t>
      </w:r>
      <w:r>
        <w:rPr>
          <w:color w:val="EE322D"/>
          <w:spacing w:val="40"/>
          <w:sz w:val="20"/>
        </w:rPr>
        <w:t> </w:t>
      </w:r>
      <w:r>
        <w:rPr>
          <w:color w:val="EE322D"/>
          <w:sz w:val="20"/>
        </w:rPr>
        <w:t>passage</w:t>
      </w:r>
      <w:r>
        <w:rPr>
          <w:color w:val="EE322D"/>
          <w:spacing w:val="40"/>
          <w:sz w:val="20"/>
        </w:rPr>
        <w:t> </w:t>
      </w:r>
      <w:r>
        <w:rPr>
          <w:color w:val="EE322D"/>
          <w:sz w:val="20"/>
        </w:rPr>
        <w:t>from</w:t>
      </w:r>
      <w:r>
        <w:rPr>
          <w:color w:val="EE322D"/>
          <w:spacing w:val="40"/>
          <w:sz w:val="20"/>
        </w:rPr>
        <w:t> </w:t>
      </w:r>
      <w:r>
        <w:rPr>
          <w:color w:val="EE322D"/>
          <w:sz w:val="20"/>
        </w:rPr>
        <w:t>the</w:t>
      </w:r>
      <w:r>
        <w:rPr>
          <w:color w:val="EE322D"/>
          <w:spacing w:val="80"/>
          <w:sz w:val="20"/>
        </w:rPr>
        <w:t> </w:t>
      </w:r>
      <w:r>
        <w:rPr>
          <w:color w:val="EE322D"/>
          <w:sz w:val="20"/>
        </w:rPr>
        <w:t>Gospels, is read:</w:t>
      </w:r>
    </w:p>
    <w:p>
      <w:pPr>
        <w:pStyle w:val="BodyText"/>
        <w:spacing w:line="249" w:lineRule="auto" w:before="180"/>
        <w:ind w:right="118"/>
        <w:jc w:val="both"/>
      </w:pPr>
      <w:r>
        <w:rPr>
          <w:color w:val="231F20"/>
        </w:rPr>
        <w:t>Jesus said: ‘Do not let your hearts be troubled.</w:t>
      </w:r>
      <w:r>
        <w:rPr>
          <w:color w:val="231F20"/>
          <w:spacing w:val="40"/>
        </w:rPr>
        <w:t> </w:t>
      </w:r>
      <w:r>
        <w:rPr>
          <w:color w:val="231F20"/>
        </w:rPr>
        <w:t>Believe in God, believe also in me.</w:t>
      </w:r>
      <w:r>
        <w:rPr>
          <w:color w:val="231F20"/>
          <w:spacing w:val="40"/>
        </w:rPr>
        <w:t> </w:t>
      </w:r>
      <w:r>
        <w:rPr>
          <w:color w:val="231F20"/>
        </w:rPr>
        <w:t>In my Father’s house there are many dwelling-places.</w:t>
      </w:r>
      <w:r>
        <w:rPr>
          <w:color w:val="231F20"/>
          <w:spacing w:val="40"/>
        </w:rPr>
        <w:t> </w:t>
      </w:r>
      <w:r>
        <w:rPr>
          <w:color w:val="231F20"/>
        </w:rPr>
        <w:t>If it were not so, would I have told you that I go to prepare a place for you?</w:t>
      </w:r>
      <w:r>
        <w:rPr>
          <w:color w:val="231F20"/>
          <w:spacing w:val="40"/>
        </w:rPr>
        <w:t> </w:t>
      </w:r>
      <w:r>
        <w:rPr>
          <w:color w:val="231F20"/>
        </w:rPr>
        <w:t>And if I go and prepare</w:t>
      </w:r>
      <w:r>
        <w:rPr>
          <w:color w:val="231F20"/>
          <w:spacing w:val="-3"/>
        </w:rPr>
        <w:t> </w:t>
      </w:r>
      <w:r>
        <w:rPr>
          <w:color w:val="231F20"/>
        </w:rPr>
        <w:t>a</w:t>
      </w:r>
      <w:r>
        <w:rPr>
          <w:color w:val="231F20"/>
          <w:spacing w:val="-3"/>
        </w:rPr>
        <w:t> </w:t>
      </w:r>
      <w:r>
        <w:rPr>
          <w:color w:val="231F20"/>
        </w:rPr>
        <w:t>place</w:t>
      </w:r>
      <w:r>
        <w:rPr>
          <w:color w:val="231F20"/>
          <w:spacing w:val="-2"/>
        </w:rPr>
        <w:t> </w:t>
      </w:r>
      <w:r>
        <w:rPr>
          <w:color w:val="231F20"/>
        </w:rPr>
        <w:t>for</w:t>
      </w:r>
      <w:r>
        <w:rPr>
          <w:color w:val="231F20"/>
          <w:spacing w:val="-2"/>
        </w:rPr>
        <w:t> </w:t>
      </w:r>
      <w:r>
        <w:rPr>
          <w:color w:val="231F20"/>
        </w:rPr>
        <w:t>you,</w:t>
      </w:r>
      <w:r>
        <w:rPr>
          <w:color w:val="231F20"/>
          <w:spacing w:val="-2"/>
        </w:rPr>
        <w:t> </w:t>
      </w:r>
      <w:r>
        <w:rPr>
          <w:color w:val="231F20"/>
        </w:rPr>
        <w:t>I</w:t>
      </w:r>
      <w:r>
        <w:rPr>
          <w:color w:val="231F20"/>
          <w:spacing w:val="-3"/>
        </w:rPr>
        <w:t> </w:t>
      </w:r>
      <w:r>
        <w:rPr>
          <w:color w:val="231F20"/>
        </w:rPr>
        <w:t>will</w:t>
      </w:r>
      <w:r>
        <w:rPr>
          <w:color w:val="231F20"/>
          <w:spacing w:val="-3"/>
        </w:rPr>
        <w:t> </w:t>
      </w:r>
      <w:r>
        <w:rPr>
          <w:color w:val="231F20"/>
        </w:rPr>
        <w:t>come</w:t>
      </w:r>
      <w:r>
        <w:rPr>
          <w:color w:val="231F20"/>
          <w:spacing w:val="-2"/>
        </w:rPr>
        <w:t> </w:t>
      </w:r>
      <w:r>
        <w:rPr>
          <w:color w:val="231F20"/>
        </w:rPr>
        <w:t>again</w:t>
      </w:r>
      <w:r>
        <w:rPr>
          <w:color w:val="231F20"/>
          <w:spacing w:val="-3"/>
        </w:rPr>
        <w:t> </w:t>
      </w:r>
      <w:r>
        <w:rPr>
          <w:color w:val="231F20"/>
        </w:rPr>
        <w:t>and</w:t>
      </w:r>
      <w:r>
        <w:rPr>
          <w:color w:val="231F20"/>
          <w:spacing w:val="-3"/>
        </w:rPr>
        <w:t> </w:t>
      </w:r>
      <w:r>
        <w:rPr>
          <w:color w:val="231F20"/>
        </w:rPr>
        <w:t>will</w:t>
      </w:r>
      <w:r>
        <w:rPr>
          <w:color w:val="231F20"/>
          <w:spacing w:val="-3"/>
        </w:rPr>
        <w:t> </w:t>
      </w:r>
      <w:r>
        <w:rPr>
          <w:color w:val="231F20"/>
        </w:rPr>
        <w:t>take</w:t>
      </w:r>
      <w:r>
        <w:rPr>
          <w:color w:val="231F20"/>
          <w:spacing w:val="40"/>
        </w:rPr>
        <w:t> </w:t>
      </w:r>
      <w:r>
        <w:rPr>
          <w:color w:val="231F20"/>
        </w:rPr>
        <w:t>you to myself, so that where I am, there you may be also. And you know the way to the place where I am going.’ Thomas said to him, ‘Lord, we do not know where you are going. How can we know the way?’</w:t>
      </w:r>
      <w:r>
        <w:rPr>
          <w:color w:val="231F20"/>
          <w:spacing w:val="40"/>
        </w:rPr>
        <w:t> </w:t>
      </w:r>
      <w:r>
        <w:rPr>
          <w:color w:val="231F20"/>
        </w:rPr>
        <w:t>Jesus said to him, ‘I am the way,</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truth,</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life.</w:t>
      </w:r>
      <w:r>
        <w:rPr>
          <w:color w:val="231F20"/>
          <w:spacing w:val="25"/>
        </w:rPr>
        <w:t> </w:t>
      </w:r>
      <w:r>
        <w:rPr>
          <w:color w:val="231F20"/>
        </w:rPr>
        <w:t>No</w:t>
      </w:r>
      <w:r>
        <w:rPr>
          <w:color w:val="231F20"/>
          <w:spacing w:val="-8"/>
        </w:rPr>
        <w:t> </w:t>
      </w:r>
      <w:r>
        <w:rPr>
          <w:color w:val="231F20"/>
        </w:rPr>
        <w:t>one</w:t>
      </w:r>
      <w:r>
        <w:rPr>
          <w:color w:val="231F20"/>
          <w:spacing w:val="-8"/>
        </w:rPr>
        <w:t> </w:t>
      </w:r>
      <w:r>
        <w:rPr>
          <w:color w:val="231F20"/>
        </w:rPr>
        <w:t>comes</w:t>
      </w:r>
      <w:r>
        <w:rPr>
          <w:color w:val="231F20"/>
          <w:spacing w:val="-8"/>
        </w:rPr>
        <w:t> </w:t>
      </w:r>
      <w:r>
        <w:rPr>
          <w:color w:val="231F20"/>
        </w:rPr>
        <w:t>to</w:t>
      </w:r>
      <w:r>
        <w:rPr>
          <w:color w:val="231F20"/>
          <w:spacing w:val="25"/>
        </w:rPr>
        <w:t> </w:t>
      </w:r>
      <w:r>
        <w:rPr>
          <w:color w:val="231F20"/>
        </w:rPr>
        <w:t>the</w:t>
      </w:r>
      <w:r>
        <w:rPr>
          <w:color w:val="231F20"/>
          <w:spacing w:val="-8"/>
        </w:rPr>
        <w:t> </w:t>
      </w:r>
      <w:r>
        <w:rPr>
          <w:color w:val="231F20"/>
        </w:rPr>
        <w:t>Father except through me.’</w:t>
      </w:r>
    </w:p>
    <w:p>
      <w:pPr>
        <w:pStyle w:val="BodyText"/>
        <w:spacing w:line="249" w:lineRule="auto" w:before="117"/>
        <w:ind w:right="118"/>
        <w:jc w:val="both"/>
      </w:pPr>
      <w:r>
        <w:rPr>
          <w:color w:val="231F20"/>
        </w:rPr>
        <w:t>‘Peace</w:t>
      </w:r>
      <w:r>
        <w:rPr>
          <w:color w:val="231F20"/>
          <w:spacing w:val="-8"/>
        </w:rPr>
        <w:t> </w:t>
      </w:r>
      <w:r>
        <w:rPr>
          <w:color w:val="231F20"/>
        </w:rPr>
        <w:t>I</w:t>
      </w:r>
      <w:r>
        <w:rPr>
          <w:color w:val="231F20"/>
          <w:spacing w:val="-8"/>
        </w:rPr>
        <w:t> </w:t>
      </w:r>
      <w:r>
        <w:rPr>
          <w:color w:val="231F20"/>
        </w:rPr>
        <w:t>leave</w:t>
      </w:r>
      <w:r>
        <w:rPr>
          <w:color w:val="231F20"/>
          <w:spacing w:val="-8"/>
        </w:rPr>
        <w:t> </w:t>
      </w:r>
      <w:r>
        <w:rPr>
          <w:color w:val="231F20"/>
        </w:rPr>
        <w:t>with</w:t>
      </w:r>
      <w:r>
        <w:rPr>
          <w:color w:val="231F20"/>
          <w:spacing w:val="-8"/>
        </w:rPr>
        <w:t> </w:t>
      </w:r>
      <w:r>
        <w:rPr>
          <w:color w:val="231F20"/>
        </w:rPr>
        <w:t>you;</w:t>
      </w:r>
      <w:r>
        <w:rPr>
          <w:color w:val="231F20"/>
          <w:spacing w:val="-8"/>
        </w:rPr>
        <w:t> </w:t>
      </w:r>
      <w:r>
        <w:rPr>
          <w:color w:val="231F20"/>
        </w:rPr>
        <w:t>my</w:t>
      </w:r>
      <w:r>
        <w:rPr>
          <w:color w:val="231F20"/>
          <w:spacing w:val="-8"/>
        </w:rPr>
        <w:t> </w:t>
      </w:r>
      <w:r>
        <w:rPr>
          <w:color w:val="231F20"/>
        </w:rPr>
        <w:t>peace</w:t>
      </w:r>
      <w:r>
        <w:rPr>
          <w:color w:val="231F20"/>
          <w:spacing w:val="-8"/>
        </w:rPr>
        <w:t> </w:t>
      </w:r>
      <w:r>
        <w:rPr>
          <w:color w:val="231F20"/>
        </w:rPr>
        <w:t>I</w:t>
      </w:r>
      <w:r>
        <w:rPr>
          <w:color w:val="231F20"/>
          <w:spacing w:val="-8"/>
        </w:rPr>
        <w:t> </w:t>
      </w:r>
      <w:r>
        <w:rPr>
          <w:color w:val="231F20"/>
        </w:rPr>
        <w:t>give</w:t>
      </w:r>
      <w:r>
        <w:rPr>
          <w:color w:val="231F20"/>
          <w:spacing w:val="-8"/>
        </w:rPr>
        <w:t> </w:t>
      </w:r>
      <w:r>
        <w:rPr>
          <w:color w:val="231F20"/>
        </w:rPr>
        <w:t>to</w:t>
      </w:r>
      <w:r>
        <w:rPr>
          <w:color w:val="231F20"/>
          <w:spacing w:val="-8"/>
        </w:rPr>
        <w:t> </w:t>
      </w:r>
      <w:r>
        <w:rPr>
          <w:color w:val="231F20"/>
        </w:rPr>
        <w:t>you.</w:t>
      </w:r>
      <w:r>
        <w:rPr>
          <w:color w:val="231F20"/>
          <w:spacing w:val="27"/>
        </w:rPr>
        <w:t> </w:t>
      </w:r>
      <w:r>
        <w:rPr>
          <w:color w:val="231F20"/>
        </w:rPr>
        <w:t>I</w:t>
      </w:r>
      <w:r>
        <w:rPr>
          <w:color w:val="231F20"/>
          <w:spacing w:val="-8"/>
        </w:rPr>
        <w:t> </w:t>
      </w:r>
      <w:r>
        <w:rPr>
          <w:color w:val="231F20"/>
        </w:rPr>
        <w:t>do</w:t>
      </w:r>
      <w:r>
        <w:rPr>
          <w:color w:val="231F20"/>
          <w:spacing w:val="-8"/>
        </w:rPr>
        <w:t> </w:t>
      </w:r>
      <w:r>
        <w:rPr>
          <w:color w:val="231F20"/>
        </w:rPr>
        <w:t>not</w:t>
      </w:r>
      <w:r>
        <w:rPr>
          <w:color w:val="231F20"/>
          <w:spacing w:val="-8"/>
        </w:rPr>
        <w:t> </w:t>
      </w:r>
      <w:r>
        <w:rPr>
          <w:color w:val="231F20"/>
        </w:rPr>
        <w:t>give to</w:t>
      </w:r>
      <w:r>
        <w:rPr>
          <w:color w:val="231F20"/>
          <w:spacing w:val="-12"/>
        </w:rPr>
        <w:t> </w:t>
      </w:r>
      <w:r>
        <w:rPr>
          <w:color w:val="231F20"/>
        </w:rPr>
        <w:t>you</w:t>
      </w:r>
      <w:r>
        <w:rPr>
          <w:color w:val="231F20"/>
          <w:spacing w:val="-12"/>
        </w:rPr>
        <w:t> </w:t>
      </w:r>
      <w:r>
        <w:rPr>
          <w:color w:val="231F20"/>
        </w:rPr>
        <w:t>as</w:t>
      </w:r>
      <w:r>
        <w:rPr>
          <w:color w:val="231F20"/>
          <w:spacing w:val="-12"/>
        </w:rPr>
        <w:t> </w:t>
      </w:r>
      <w:r>
        <w:rPr>
          <w:color w:val="231F20"/>
        </w:rPr>
        <w:t>the</w:t>
      </w:r>
      <w:r>
        <w:rPr>
          <w:color w:val="231F20"/>
          <w:spacing w:val="-12"/>
        </w:rPr>
        <w:t> </w:t>
      </w:r>
      <w:r>
        <w:rPr>
          <w:color w:val="231F20"/>
        </w:rPr>
        <w:t>world</w:t>
      </w:r>
      <w:r>
        <w:rPr>
          <w:color w:val="231F20"/>
          <w:spacing w:val="-12"/>
        </w:rPr>
        <w:t> </w:t>
      </w:r>
      <w:r>
        <w:rPr>
          <w:color w:val="231F20"/>
        </w:rPr>
        <w:t>gives.</w:t>
      </w:r>
      <w:r>
        <w:rPr>
          <w:color w:val="231F20"/>
          <w:spacing w:val="22"/>
        </w:rPr>
        <w:t> </w:t>
      </w:r>
      <w:r>
        <w:rPr>
          <w:color w:val="231F20"/>
        </w:rPr>
        <w:t>Do</w:t>
      </w:r>
      <w:r>
        <w:rPr>
          <w:color w:val="231F20"/>
          <w:spacing w:val="-12"/>
        </w:rPr>
        <w:t> </w:t>
      </w:r>
      <w:r>
        <w:rPr>
          <w:color w:val="231F20"/>
        </w:rPr>
        <w:t>not</w:t>
      </w:r>
      <w:r>
        <w:rPr>
          <w:color w:val="231F20"/>
          <w:spacing w:val="-12"/>
        </w:rPr>
        <w:t> </w:t>
      </w:r>
      <w:r>
        <w:rPr>
          <w:color w:val="231F20"/>
        </w:rPr>
        <w:t>let</w:t>
      </w:r>
      <w:r>
        <w:rPr>
          <w:color w:val="231F20"/>
          <w:spacing w:val="-12"/>
        </w:rPr>
        <w:t> </w:t>
      </w:r>
      <w:r>
        <w:rPr>
          <w:color w:val="231F20"/>
        </w:rPr>
        <w:t>your</w:t>
      </w:r>
      <w:r>
        <w:rPr>
          <w:color w:val="231F20"/>
          <w:spacing w:val="-12"/>
        </w:rPr>
        <w:t> </w:t>
      </w:r>
      <w:r>
        <w:rPr>
          <w:color w:val="231F20"/>
        </w:rPr>
        <w:t>hearts</w:t>
      </w:r>
      <w:r>
        <w:rPr>
          <w:color w:val="231F20"/>
          <w:spacing w:val="-12"/>
        </w:rPr>
        <w:t> </w:t>
      </w:r>
      <w:r>
        <w:rPr>
          <w:color w:val="231F20"/>
        </w:rPr>
        <w:t>be</w:t>
      </w:r>
      <w:r>
        <w:rPr>
          <w:color w:val="231F20"/>
          <w:spacing w:val="-12"/>
        </w:rPr>
        <w:t> </w:t>
      </w:r>
      <w:r>
        <w:rPr>
          <w:color w:val="231F20"/>
        </w:rPr>
        <w:t>troubled, and do not let them be afraid.’</w:t>
      </w:r>
    </w:p>
    <w:p>
      <w:pPr>
        <w:pStyle w:val="BodyText"/>
        <w:spacing w:before="48"/>
        <w:ind w:left="0" w:right="118"/>
        <w:jc w:val="right"/>
      </w:pPr>
      <w:r>
        <w:rPr>
          <w:color w:val="EE322D"/>
        </w:rPr>
        <w:t>John</w:t>
      </w:r>
      <w:r>
        <w:rPr>
          <w:color w:val="EE322D"/>
          <w:spacing w:val="-3"/>
        </w:rPr>
        <w:t> </w:t>
      </w:r>
      <w:r>
        <w:rPr>
          <w:color w:val="EE322D"/>
        </w:rPr>
        <w:t>14:1-6,</w:t>
      </w:r>
      <w:r>
        <w:rPr>
          <w:color w:val="EE322D"/>
          <w:spacing w:val="-3"/>
        </w:rPr>
        <w:t> </w:t>
      </w:r>
      <w:r>
        <w:rPr>
          <w:color w:val="EE322D"/>
          <w:spacing w:val="-5"/>
        </w:rPr>
        <w:t>27</w:t>
      </w:r>
    </w:p>
    <w:p>
      <w:pPr>
        <w:pStyle w:val="BodyText"/>
        <w:spacing w:line="249" w:lineRule="auto" w:before="180"/>
        <w:ind w:right="117"/>
        <w:jc w:val="both"/>
      </w:pPr>
      <w:r>
        <w:rPr>
          <w:color w:val="231F20"/>
        </w:rPr>
        <w:t>Jesus said: ‘I am the bread of life.</w:t>
      </w:r>
      <w:r>
        <w:rPr>
          <w:color w:val="231F20"/>
          <w:spacing w:val="40"/>
        </w:rPr>
        <w:t> </w:t>
      </w:r>
      <w:r>
        <w:rPr>
          <w:color w:val="231F20"/>
        </w:rPr>
        <w:t>Whoever comes to me will never be hungry, and whoever believes in me will never be thirsty.</w:t>
      </w:r>
      <w:r>
        <w:rPr>
          <w:color w:val="231F20"/>
          <w:spacing w:val="39"/>
        </w:rPr>
        <w:t> </w:t>
      </w:r>
      <w:r>
        <w:rPr>
          <w:color w:val="231F20"/>
        </w:rPr>
        <w:t>But I said to you that you have seen me and yet do not believe.</w:t>
      </w:r>
      <w:r>
        <w:rPr>
          <w:color w:val="231F20"/>
          <w:spacing w:val="40"/>
        </w:rPr>
        <w:t> </w:t>
      </w:r>
      <w:r>
        <w:rPr>
          <w:color w:val="231F20"/>
        </w:rPr>
        <w:t>Everything that the Father gives me will come</w:t>
      </w:r>
      <w:r>
        <w:rPr>
          <w:color w:val="231F20"/>
          <w:spacing w:val="-8"/>
        </w:rPr>
        <w:t> </w:t>
      </w:r>
      <w:r>
        <w:rPr>
          <w:color w:val="231F20"/>
        </w:rPr>
        <w:t>to</w:t>
      </w:r>
      <w:r>
        <w:rPr>
          <w:color w:val="231F20"/>
          <w:spacing w:val="-8"/>
        </w:rPr>
        <w:t> </w:t>
      </w:r>
      <w:r>
        <w:rPr>
          <w:color w:val="231F20"/>
        </w:rPr>
        <w:t>me,</w:t>
      </w:r>
      <w:r>
        <w:rPr>
          <w:color w:val="231F20"/>
          <w:spacing w:val="-8"/>
        </w:rPr>
        <w:t> </w:t>
      </w:r>
      <w:r>
        <w:rPr>
          <w:color w:val="231F20"/>
        </w:rPr>
        <w:t>and</w:t>
      </w:r>
      <w:r>
        <w:rPr>
          <w:color w:val="231F20"/>
          <w:spacing w:val="-8"/>
        </w:rPr>
        <w:t> </w:t>
      </w:r>
      <w:r>
        <w:rPr>
          <w:color w:val="231F20"/>
        </w:rPr>
        <w:t>anyone</w:t>
      </w:r>
      <w:r>
        <w:rPr>
          <w:color w:val="231F20"/>
          <w:spacing w:val="-8"/>
        </w:rPr>
        <w:t> </w:t>
      </w:r>
      <w:r>
        <w:rPr>
          <w:color w:val="231F20"/>
        </w:rPr>
        <w:t>who</w:t>
      </w:r>
      <w:r>
        <w:rPr>
          <w:color w:val="231F20"/>
          <w:spacing w:val="-8"/>
        </w:rPr>
        <w:t> </w:t>
      </w:r>
      <w:r>
        <w:rPr>
          <w:color w:val="231F20"/>
        </w:rPr>
        <w:t>comes</w:t>
      </w:r>
      <w:r>
        <w:rPr>
          <w:color w:val="231F20"/>
          <w:spacing w:val="-8"/>
        </w:rPr>
        <w:t> </w:t>
      </w:r>
      <w:r>
        <w:rPr>
          <w:color w:val="231F20"/>
        </w:rPr>
        <w:t>to</w:t>
      </w:r>
      <w:r>
        <w:rPr>
          <w:color w:val="231F20"/>
          <w:spacing w:val="-8"/>
        </w:rPr>
        <w:t> </w:t>
      </w:r>
      <w:r>
        <w:rPr>
          <w:color w:val="231F20"/>
        </w:rPr>
        <w:t>me</w:t>
      </w:r>
      <w:r>
        <w:rPr>
          <w:color w:val="231F20"/>
          <w:spacing w:val="-8"/>
        </w:rPr>
        <w:t> </w:t>
      </w:r>
      <w:r>
        <w:rPr>
          <w:color w:val="231F20"/>
        </w:rPr>
        <w:t>I</w:t>
      </w:r>
      <w:r>
        <w:rPr>
          <w:color w:val="231F20"/>
          <w:spacing w:val="-8"/>
        </w:rPr>
        <w:t> </w:t>
      </w:r>
      <w:r>
        <w:rPr>
          <w:color w:val="231F20"/>
        </w:rPr>
        <w:t>will</w:t>
      </w:r>
      <w:r>
        <w:rPr>
          <w:color w:val="231F20"/>
          <w:spacing w:val="-8"/>
        </w:rPr>
        <w:t> </w:t>
      </w:r>
      <w:r>
        <w:rPr>
          <w:color w:val="231F20"/>
        </w:rPr>
        <w:t>never</w:t>
      </w:r>
      <w:r>
        <w:rPr>
          <w:color w:val="231F20"/>
          <w:spacing w:val="-8"/>
        </w:rPr>
        <w:t> </w:t>
      </w:r>
      <w:r>
        <w:rPr>
          <w:color w:val="231F20"/>
        </w:rPr>
        <w:t>drive away;</w:t>
      </w:r>
      <w:r>
        <w:rPr>
          <w:color w:val="231F20"/>
          <w:spacing w:val="-6"/>
        </w:rPr>
        <w:t> </w:t>
      </w:r>
      <w:r>
        <w:rPr>
          <w:color w:val="231F20"/>
        </w:rPr>
        <w:t>for</w:t>
      </w:r>
      <w:r>
        <w:rPr>
          <w:color w:val="231F20"/>
          <w:spacing w:val="-6"/>
        </w:rPr>
        <w:t> </w:t>
      </w:r>
      <w:r>
        <w:rPr>
          <w:color w:val="231F20"/>
        </w:rPr>
        <w:t>I</w:t>
      </w:r>
      <w:r>
        <w:rPr>
          <w:color w:val="231F20"/>
          <w:spacing w:val="-6"/>
        </w:rPr>
        <w:t> </w:t>
      </w:r>
      <w:r>
        <w:rPr>
          <w:color w:val="231F20"/>
        </w:rPr>
        <w:t>have</w:t>
      </w:r>
      <w:r>
        <w:rPr>
          <w:color w:val="231F20"/>
          <w:spacing w:val="-6"/>
        </w:rPr>
        <w:t> </w:t>
      </w:r>
      <w:r>
        <w:rPr>
          <w:color w:val="231F20"/>
        </w:rPr>
        <w:t>come</w:t>
      </w:r>
      <w:r>
        <w:rPr>
          <w:color w:val="231F20"/>
          <w:spacing w:val="-6"/>
        </w:rPr>
        <w:t> </w:t>
      </w:r>
      <w:r>
        <w:rPr>
          <w:color w:val="231F20"/>
        </w:rPr>
        <w:t>down</w:t>
      </w:r>
      <w:r>
        <w:rPr>
          <w:color w:val="231F20"/>
          <w:spacing w:val="-6"/>
        </w:rPr>
        <w:t> </w:t>
      </w:r>
      <w:r>
        <w:rPr>
          <w:color w:val="231F20"/>
        </w:rPr>
        <w:t>from</w:t>
      </w:r>
      <w:r>
        <w:rPr>
          <w:color w:val="231F20"/>
          <w:spacing w:val="-6"/>
        </w:rPr>
        <w:t> </w:t>
      </w:r>
      <w:r>
        <w:rPr>
          <w:color w:val="231F20"/>
        </w:rPr>
        <w:t>heaven,</w:t>
      </w:r>
      <w:r>
        <w:rPr>
          <w:color w:val="231F20"/>
          <w:spacing w:val="-6"/>
        </w:rPr>
        <w:t> </w:t>
      </w:r>
      <w:r>
        <w:rPr>
          <w:color w:val="231F20"/>
        </w:rPr>
        <w:t>not</w:t>
      </w:r>
      <w:r>
        <w:rPr>
          <w:color w:val="231F20"/>
          <w:spacing w:val="-6"/>
        </w:rPr>
        <w:t> </w:t>
      </w:r>
      <w:r>
        <w:rPr>
          <w:color w:val="231F20"/>
        </w:rPr>
        <w:t>to</w:t>
      </w:r>
      <w:r>
        <w:rPr>
          <w:color w:val="231F20"/>
          <w:spacing w:val="-6"/>
        </w:rPr>
        <w:t> </w:t>
      </w:r>
      <w:r>
        <w:rPr>
          <w:color w:val="231F20"/>
        </w:rPr>
        <w:t>do</w:t>
      </w:r>
      <w:r>
        <w:rPr>
          <w:color w:val="231F20"/>
          <w:spacing w:val="-6"/>
        </w:rPr>
        <w:t> </w:t>
      </w:r>
      <w:r>
        <w:rPr>
          <w:color w:val="231F20"/>
        </w:rPr>
        <w:t>my</w:t>
      </w:r>
      <w:r>
        <w:rPr>
          <w:color w:val="231F20"/>
          <w:spacing w:val="-6"/>
        </w:rPr>
        <w:t> </w:t>
      </w:r>
      <w:r>
        <w:rPr>
          <w:color w:val="231F20"/>
        </w:rPr>
        <w:t>own will, but the will of him who sent me.</w:t>
      </w:r>
      <w:r>
        <w:rPr>
          <w:color w:val="231F20"/>
          <w:spacing w:val="39"/>
        </w:rPr>
        <w:t> </w:t>
      </w:r>
      <w:r>
        <w:rPr>
          <w:color w:val="231F20"/>
        </w:rPr>
        <w:t>And this is the will of him who sent me, that I should lose nothing of all that he has given me, but raise it up on the last day.</w:t>
      </w:r>
      <w:r>
        <w:rPr>
          <w:color w:val="231F20"/>
          <w:spacing w:val="30"/>
        </w:rPr>
        <w:t> </w:t>
      </w:r>
      <w:r>
        <w:rPr>
          <w:color w:val="231F20"/>
        </w:rPr>
        <w:t>This is indeed the will of my Father, that all who see the Son and believe</w:t>
      </w:r>
      <w:r>
        <w:rPr>
          <w:color w:val="231F20"/>
          <w:spacing w:val="40"/>
        </w:rPr>
        <w:t> </w:t>
      </w:r>
      <w:r>
        <w:rPr>
          <w:color w:val="231F20"/>
        </w:rPr>
        <w:t>in him may have eternal life; and I will raise them up on the last day.’</w:t>
      </w:r>
    </w:p>
    <w:p>
      <w:pPr>
        <w:pStyle w:val="BodyText"/>
        <w:spacing w:before="51"/>
        <w:ind w:left="0" w:right="118"/>
        <w:jc w:val="right"/>
      </w:pPr>
      <w:r>
        <w:rPr>
          <w:color w:val="EE322D"/>
        </w:rPr>
        <w:t>John 6:35-</w:t>
      </w:r>
      <w:r>
        <w:rPr>
          <w:color w:val="EE322D"/>
          <w:spacing w:val="-5"/>
        </w:rPr>
        <w:t>40</w:t>
      </w:r>
    </w:p>
    <w:p>
      <w:pPr>
        <w:spacing w:after="0"/>
        <w:jc w:val="right"/>
        <w:sectPr>
          <w:pgSz w:w="8400" w:h="11910"/>
          <w:pgMar w:header="0" w:footer="415" w:top="660" w:bottom="600" w:left="920" w:right="900"/>
        </w:sectPr>
      </w:pPr>
    </w:p>
    <w:p>
      <w:pPr>
        <w:pStyle w:val="BodyText"/>
        <w:spacing w:before="71"/>
        <w:ind w:left="0"/>
      </w:pPr>
    </w:p>
    <w:p>
      <w:pPr>
        <w:pStyle w:val="ListParagraph"/>
        <w:numPr>
          <w:ilvl w:val="0"/>
          <w:numId w:val="7"/>
        </w:numPr>
        <w:tabs>
          <w:tab w:pos="950" w:val="left" w:leader="none"/>
        </w:tabs>
        <w:spacing w:line="240" w:lineRule="auto" w:before="0" w:after="0"/>
        <w:ind w:left="950" w:right="314" w:hanging="567"/>
        <w:jc w:val="left"/>
        <w:rPr>
          <w:sz w:val="20"/>
        </w:rPr>
      </w:pPr>
      <w:r>
        <w:rPr>
          <w:color w:val="EE322D"/>
          <w:sz w:val="20"/>
        </w:rPr>
        <w:t>One</w:t>
      </w:r>
      <w:r>
        <w:rPr>
          <w:color w:val="EE322D"/>
          <w:spacing w:val="-6"/>
          <w:sz w:val="20"/>
        </w:rPr>
        <w:t> </w:t>
      </w:r>
      <w:r>
        <w:rPr>
          <w:color w:val="EE322D"/>
          <w:sz w:val="20"/>
        </w:rPr>
        <w:t>or</w:t>
      </w:r>
      <w:r>
        <w:rPr>
          <w:color w:val="EE322D"/>
          <w:spacing w:val="-6"/>
          <w:sz w:val="20"/>
        </w:rPr>
        <w:t> </w:t>
      </w:r>
      <w:r>
        <w:rPr>
          <w:color w:val="EE322D"/>
          <w:sz w:val="20"/>
        </w:rPr>
        <w:t>more</w:t>
      </w:r>
      <w:r>
        <w:rPr>
          <w:color w:val="EE322D"/>
          <w:spacing w:val="-6"/>
          <w:sz w:val="20"/>
        </w:rPr>
        <w:t> </w:t>
      </w:r>
      <w:r>
        <w:rPr>
          <w:color w:val="EE322D"/>
          <w:sz w:val="20"/>
        </w:rPr>
        <w:t>of</w:t>
      </w:r>
      <w:r>
        <w:rPr>
          <w:color w:val="EE322D"/>
          <w:spacing w:val="-6"/>
          <w:sz w:val="20"/>
        </w:rPr>
        <w:t> </w:t>
      </w:r>
      <w:r>
        <w:rPr>
          <w:color w:val="EE322D"/>
          <w:sz w:val="20"/>
        </w:rPr>
        <w:t>the</w:t>
      </w:r>
      <w:r>
        <w:rPr>
          <w:color w:val="EE322D"/>
          <w:spacing w:val="-6"/>
          <w:sz w:val="20"/>
        </w:rPr>
        <w:t> </w:t>
      </w:r>
      <w:r>
        <w:rPr>
          <w:color w:val="EE322D"/>
          <w:sz w:val="20"/>
        </w:rPr>
        <w:t>following</w:t>
      </w:r>
      <w:r>
        <w:rPr>
          <w:color w:val="EE322D"/>
          <w:spacing w:val="-6"/>
          <w:sz w:val="20"/>
        </w:rPr>
        <w:t> </w:t>
      </w:r>
      <w:r>
        <w:rPr>
          <w:color w:val="EE322D"/>
          <w:sz w:val="20"/>
        </w:rPr>
        <w:t>passages</w:t>
      </w:r>
      <w:r>
        <w:rPr>
          <w:color w:val="EE322D"/>
          <w:spacing w:val="-7"/>
          <w:sz w:val="20"/>
        </w:rPr>
        <w:t> </w:t>
      </w:r>
      <w:r>
        <w:rPr>
          <w:color w:val="EE322D"/>
          <w:sz w:val="20"/>
        </w:rPr>
        <w:t>of</w:t>
      </w:r>
      <w:r>
        <w:rPr>
          <w:color w:val="EE322D"/>
          <w:spacing w:val="-6"/>
          <w:sz w:val="20"/>
        </w:rPr>
        <w:t> </w:t>
      </w:r>
      <w:r>
        <w:rPr>
          <w:color w:val="EE322D"/>
          <w:sz w:val="20"/>
        </w:rPr>
        <w:t>scripture,</w:t>
      </w:r>
      <w:r>
        <w:rPr>
          <w:color w:val="EE322D"/>
          <w:spacing w:val="-6"/>
          <w:sz w:val="20"/>
        </w:rPr>
        <w:t> </w:t>
      </w:r>
      <w:r>
        <w:rPr>
          <w:color w:val="EE322D"/>
          <w:sz w:val="20"/>
        </w:rPr>
        <w:t>or</w:t>
      </w:r>
      <w:r>
        <w:rPr>
          <w:color w:val="EE322D"/>
          <w:spacing w:val="-6"/>
          <w:sz w:val="20"/>
        </w:rPr>
        <w:t> </w:t>
      </w:r>
      <w:r>
        <w:rPr>
          <w:color w:val="EE322D"/>
          <w:sz w:val="20"/>
        </w:rPr>
        <w:t>of</w:t>
      </w:r>
      <w:r>
        <w:rPr>
          <w:color w:val="EE322D"/>
          <w:spacing w:val="-6"/>
          <w:sz w:val="20"/>
        </w:rPr>
        <w:t> </w:t>
      </w:r>
      <w:r>
        <w:rPr>
          <w:color w:val="EE322D"/>
          <w:sz w:val="20"/>
        </w:rPr>
        <w:t>the passages listed on pages 501-502, may also be read:</w:t>
      </w:r>
    </w:p>
    <w:p>
      <w:pPr>
        <w:pStyle w:val="BodyText"/>
        <w:spacing w:line="249" w:lineRule="auto" w:before="180"/>
        <w:ind w:right="117"/>
        <w:jc w:val="both"/>
      </w:pPr>
      <w:r>
        <w:rPr>
          <w:color w:val="231F20"/>
        </w:rPr>
        <w:t>I handed on to you as of first importance what I in turn had received:</w:t>
      </w:r>
      <w:r>
        <w:rPr>
          <w:color w:val="231F20"/>
          <w:spacing w:val="-12"/>
        </w:rPr>
        <w:t> </w:t>
      </w:r>
      <w:r>
        <w:rPr>
          <w:color w:val="231F20"/>
        </w:rPr>
        <w:t>that</w:t>
      </w:r>
      <w:r>
        <w:rPr>
          <w:color w:val="231F20"/>
          <w:spacing w:val="-13"/>
        </w:rPr>
        <w:t> </w:t>
      </w:r>
      <w:r>
        <w:rPr>
          <w:color w:val="231F20"/>
        </w:rPr>
        <w:t>Christ</w:t>
      </w:r>
      <w:r>
        <w:rPr>
          <w:color w:val="231F20"/>
          <w:spacing w:val="-12"/>
        </w:rPr>
        <w:t> </w:t>
      </w:r>
      <w:r>
        <w:rPr>
          <w:color w:val="231F20"/>
        </w:rPr>
        <w:t>died</w:t>
      </w:r>
      <w:r>
        <w:rPr>
          <w:color w:val="231F20"/>
          <w:spacing w:val="-13"/>
        </w:rPr>
        <w:t> </w:t>
      </w:r>
      <w:r>
        <w:rPr>
          <w:color w:val="231F20"/>
        </w:rPr>
        <w:t>for</w:t>
      </w:r>
      <w:r>
        <w:rPr>
          <w:color w:val="231F20"/>
          <w:spacing w:val="-12"/>
        </w:rPr>
        <w:t> </w:t>
      </w:r>
      <w:r>
        <w:rPr>
          <w:color w:val="231F20"/>
        </w:rPr>
        <w:t>our</w:t>
      </w:r>
      <w:r>
        <w:rPr>
          <w:color w:val="231F20"/>
          <w:spacing w:val="-12"/>
        </w:rPr>
        <w:t> </w:t>
      </w:r>
      <w:r>
        <w:rPr>
          <w:color w:val="231F20"/>
        </w:rPr>
        <w:t>sins</w:t>
      </w:r>
      <w:r>
        <w:rPr>
          <w:color w:val="231F20"/>
          <w:spacing w:val="-13"/>
        </w:rPr>
        <w:t> </w:t>
      </w:r>
      <w:r>
        <w:rPr>
          <w:color w:val="231F20"/>
        </w:rPr>
        <w:t>in</w:t>
      </w:r>
      <w:r>
        <w:rPr>
          <w:color w:val="231F20"/>
          <w:spacing w:val="-12"/>
        </w:rPr>
        <w:t> </w:t>
      </w:r>
      <w:r>
        <w:rPr>
          <w:color w:val="231F20"/>
        </w:rPr>
        <w:t>accordance</w:t>
      </w:r>
      <w:r>
        <w:rPr>
          <w:color w:val="231F20"/>
          <w:spacing w:val="-12"/>
        </w:rPr>
        <w:t> </w:t>
      </w:r>
      <w:r>
        <w:rPr>
          <w:color w:val="231F20"/>
        </w:rPr>
        <w:t>with</w:t>
      </w:r>
      <w:r>
        <w:rPr>
          <w:color w:val="231F20"/>
          <w:spacing w:val="-13"/>
        </w:rPr>
        <w:t> </w:t>
      </w:r>
      <w:r>
        <w:rPr>
          <w:color w:val="231F20"/>
        </w:rPr>
        <w:t>the scriptures, and that he was buried, and that he was raised on the third day in accordance with the scriptures, and that he appeared to Cephas, then to the twelve.</w:t>
      </w:r>
    </w:p>
    <w:p>
      <w:pPr>
        <w:pStyle w:val="BodyText"/>
        <w:spacing w:before="48"/>
        <w:ind w:left="4678"/>
        <w:jc w:val="both"/>
      </w:pPr>
      <w:r>
        <w:rPr>
          <w:color w:val="EE322D"/>
        </w:rPr>
        <w:t>1</w:t>
      </w:r>
      <w:r>
        <w:rPr>
          <w:color w:val="EE322D"/>
          <w:spacing w:val="-6"/>
        </w:rPr>
        <w:t> </w:t>
      </w:r>
      <w:r>
        <w:rPr>
          <w:color w:val="EE322D"/>
        </w:rPr>
        <w:t>Corinthians</w:t>
      </w:r>
      <w:r>
        <w:rPr>
          <w:color w:val="EE322D"/>
          <w:spacing w:val="-5"/>
        </w:rPr>
        <w:t> </w:t>
      </w:r>
      <w:r>
        <w:rPr>
          <w:color w:val="EE322D"/>
        </w:rPr>
        <w:t>15:3-</w:t>
      </w:r>
      <w:r>
        <w:rPr>
          <w:color w:val="EE322D"/>
          <w:spacing w:val="-10"/>
        </w:rPr>
        <w:t>5</w:t>
      </w:r>
    </w:p>
    <w:p>
      <w:pPr>
        <w:pStyle w:val="BodyText"/>
        <w:spacing w:line="249" w:lineRule="auto" w:before="180"/>
        <w:ind w:right="117"/>
        <w:jc w:val="both"/>
      </w:pPr>
      <w:r>
        <w:rPr>
          <w:color w:val="231F20"/>
        </w:rPr>
        <w:t>Christ</w:t>
      </w:r>
      <w:r>
        <w:rPr>
          <w:color w:val="231F20"/>
          <w:spacing w:val="-13"/>
        </w:rPr>
        <w:t> </w:t>
      </w:r>
      <w:r>
        <w:rPr>
          <w:color w:val="231F20"/>
        </w:rPr>
        <w:t>has</w:t>
      </w:r>
      <w:r>
        <w:rPr>
          <w:color w:val="231F20"/>
          <w:spacing w:val="-12"/>
        </w:rPr>
        <w:t> </w:t>
      </w:r>
      <w:r>
        <w:rPr>
          <w:color w:val="231F20"/>
        </w:rPr>
        <w:t>been</w:t>
      </w:r>
      <w:r>
        <w:rPr>
          <w:color w:val="231F20"/>
          <w:spacing w:val="-13"/>
        </w:rPr>
        <w:t> </w:t>
      </w:r>
      <w:r>
        <w:rPr>
          <w:color w:val="231F20"/>
        </w:rPr>
        <w:t>raised</w:t>
      </w:r>
      <w:r>
        <w:rPr>
          <w:color w:val="231F20"/>
          <w:spacing w:val="-12"/>
        </w:rPr>
        <w:t> </w:t>
      </w:r>
      <w:r>
        <w:rPr>
          <w:color w:val="231F20"/>
        </w:rPr>
        <w:t>from</w:t>
      </w:r>
      <w:r>
        <w:rPr>
          <w:color w:val="231F20"/>
          <w:spacing w:val="-12"/>
        </w:rPr>
        <w:t> </w:t>
      </w:r>
      <w:r>
        <w:rPr>
          <w:color w:val="231F20"/>
        </w:rPr>
        <w:t>the</w:t>
      </w:r>
      <w:r>
        <w:rPr>
          <w:color w:val="231F20"/>
          <w:spacing w:val="-13"/>
        </w:rPr>
        <w:t> </w:t>
      </w:r>
      <w:r>
        <w:rPr>
          <w:color w:val="231F20"/>
        </w:rPr>
        <w:t>dead,</w:t>
      </w:r>
      <w:r>
        <w:rPr>
          <w:color w:val="231F20"/>
          <w:spacing w:val="-12"/>
        </w:rPr>
        <w:t> </w:t>
      </w:r>
      <w:r>
        <w:rPr>
          <w:color w:val="231F20"/>
        </w:rPr>
        <w:t>the</w:t>
      </w:r>
      <w:r>
        <w:rPr>
          <w:color w:val="231F20"/>
          <w:spacing w:val="-13"/>
        </w:rPr>
        <w:t> </w:t>
      </w:r>
      <w:r>
        <w:rPr>
          <w:color w:val="231F20"/>
        </w:rPr>
        <w:t>first</w:t>
      </w:r>
      <w:r>
        <w:rPr>
          <w:color w:val="231F20"/>
          <w:spacing w:val="-12"/>
        </w:rPr>
        <w:t> </w:t>
      </w:r>
      <w:r>
        <w:rPr>
          <w:color w:val="231F20"/>
        </w:rPr>
        <w:t>fruits</w:t>
      </w:r>
      <w:r>
        <w:rPr>
          <w:color w:val="231F20"/>
          <w:spacing w:val="-12"/>
        </w:rPr>
        <w:t> </w:t>
      </w:r>
      <w:r>
        <w:rPr>
          <w:color w:val="231F20"/>
        </w:rPr>
        <w:t>of</w:t>
      </w:r>
      <w:r>
        <w:rPr>
          <w:color w:val="231F20"/>
          <w:spacing w:val="-13"/>
        </w:rPr>
        <w:t> </w:t>
      </w:r>
      <w:r>
        <w:rPr>
          <w:color w:val="231F20"/>
        </w:rPr>
        <w:t>those who have died.</w:t>
      </w:r>
      <w:r>
        <w:rPr>
          <w:color w:val="231F20"/>
          <w:spacing w:val="40"/>
        </w:rPr>
        <w:t> </w:t>
      </w:r>
      <w:r>
        <w:rPr>
          <w:color w:val="231F20"/>
        </w:rPr>
        <w:t>For since death came through a human being,</w:t>
      </w:r>
      <w:r>
        <w:rPr>
          <w:color w:val="231F20"/>
          <w:spacing w:val="-9"/>
        </w:rPr>
        <w:t> </w:t>
      </w:r>
      <w:r>
        <w:rPr>
          <w:color w:val="231F20"/>
        </w:rPr>
        <w:t>the</w:t>
      </w:r>
      <w:r>
        <w:rPr>
          <w:color w:val="231F20"/>
          <w:spacing w:val="-9"/>
        </w:rPr>
        <w:t> </w:t>
      </w:r>
      <w:r>
        <w:rPr>
          <w:color w:val="231F20"/>
        </w:rPr>
        <w:t>resurrection</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dead</w:t>
      </w:r>
      <w:r>
        <w:rPr>
          <w:color w:val="231F20"/>
          <w:spacing w:val="-9"/>
        </w:rPr>
        <w:t> </w:t>
      </w:r>
      <w:r>
        <w:rPr>
          <w:color w:val="231F20"/>
        </w:rPr>
        <w:t>has</w:t>
      </w:r>
      <w:r>
        <w:rPr>
          <w:color w:val="231F20"/>
          <w:spacing w:val="-9"/>
        </w:rPr>
        <w:t> </w:t>
      </w:r>
      <w:r>
        <w:rPr>
          <w:color w:val="231F20"/>
        </w:rPr>
        <w:t>also</w:t>
      </w:r>
      <w:r>
        <w:rPr>
          <w:color w:val="231F20"/>
          <w:spacing w:val="-9"/>
        </w:rPr>
        <w:t> </w:t>
      </w:r>
      <w:r>
        <w:rPr>
          <w:color w:val="231F20"/>
        </w:rPr>
        <w:t>come</w:t>
      </w:r>
      <w:r>
        <w:rPr>
          <w:color w:val="231F20"/>
          <w:spacing w:val="-9"/>
        </w:rPr>
        <w:t> </w:t>
      </w:r>
      <w:r>
        <w:rPr>
          <w:color w:val="231F20"/>
        </w:rPr>
        <w:t>through</w:t>
      </w:r>
      <w:r>
        <w:rPr>
          <w:color w:val="231F20"/>
          <w:spacing w:val="-9"/>
        </w:rPr>
        <w:t> </w:t>
      </w:r>
      <w:r>
        <w:rPr>
          <w:color w:val="231F20"/>
        </w:rPr>
        <w:t>a human</w:t>
      </w:r>
      <w:r>
        <w:rPr>
          <w:color w:val="231F20"/>
          <w:spacing w:val="-9"/>
        </w:rPr>
        <w:t> </w:t>
      </w:r>
      <w:r>
        <w:rPr>
          <w:color w:val="231F20"/>
        </w:rPr>
        <w:t>being;</w:t>
      </w:r>
      <w:r>
        <w:rPr>
          <w:color w:val="231F20"/>
          <w:spacing w:val="-9"/>
        </w:rPr>
        <w:t> </w:t>
      </w:r>
      <w:r>
        <w:rPr>
          <w:color w:val="231F20"/>
        </w:rPr>
        <w:t>for</w:t>
      </w:r>
      <w:r>
        <w:rPr>
          <w:color w:val="231F20"/>
          <w:spacing w:val="-9"/>
        </w:rPr>
        <w:t> </w:t>
      </w:r>
      <w:r>
        <w:rPr>
          <w:color w:val="231F20"/>
        </w:rPr>
        <w:t>as</w:t>
      </w:r>
      <w:r>
        <w:rPr>
          <w:color w:val="231F20"/>
          <w:spacing w:val="-9"/>
        </w:rPr>
        <w:t> </w:t>
      </w:r>
      <w:r>
        <w:rPr>
          <w:color w:val="231F20"/>
        </w:rPr>
        <w:t>all</w:t>
      </w:r>
      <w:r>
        <w:rPr>
          <w:color w:val="231F20"/>
          <w:spacing w:val="-9"/>
        </w:rPr>
        <w:t> </w:t>
      </w:r>
      <w:r>
        <w:rPr>
          <w:color w:val="231F20"/>
        </w:rPr>
        <w:t>die</w:t>
      </w:r>
      <w:r>
        <w:rPr>
          <w:color w:val="231F20"/>
          <w:spacing w:val="-9"/>
        </w:rPr>
        <w:t> </w:t>
      </w:r>
      <w:r>
        <w:rPr>
          <w:color w:val="231F20"/>
        </w:rPr>
        <w:t>in</w:t>
      </w:r>
      <w:r>
        <w:rPr>
          <w:color w:val="231F20"/>
          <w:spacing w:val="-9"/>
        </w:rPr>
        <w:t> </w:t>
      </w:r>
      <w:r>
        <w:rPr>
          <w:color w:val="231F20"/>
        </w:rPr>
        <w:t>Adam,</w:t>
      </w:r>
      <w:r>
        <w:rPr>
          <w:color w:val="231F20"/>
          <w:spacing w:val="-9"/>
        </w:rPr>
        <w:t> </w:t>
      </w:r>
      <w:r>
        <w:rPr>
          <w:color w:val="231F20"/>
        </w:rPr>
        <w:t>so</w:t>
      </w:r>
      <w:r>
        <w:rPr>
          <w:color w:val="231F20"/>
          <w:spacing w:val="-9"/>
        </w:rPr>
        <w:t> </w:t>
      </w:r>
      <w:r>
        <w:rPr>
          <w:color w:val="231F20"/>
        </w:rPr>
        <w:t>all</w:t>
      </w:r>
      <w:r>
        <w:rPr>
          <w:color w:val="231F20"/>
          <w:spacing w:val="-9"/>
        </w:rPr>
        <w:t> </w:t>
      </w:r>
      <w:r>
        <w:rPr>
          <w:color w:val="231F20"/>
        </w:rPr>
        <w:t>will</w:t>
      </w:r>
      <w:r>
        <w:rPr>
          <w:color w:val="231F20"/>
          <w:spacing w:val="-9"/>
        </w:rPr>
        <w:t> </w:t>
      </w:r>
      <w:r>
        <w:rPr>
          <w:color w:val="231F20"/>
        </w:rPr>
        <w:t>be</w:t>
      </w:r>
      <w:r>
        <w:rPr>
          <w:color w:val="231F20"/>
          <w:spacing w:val="-9"/>
        </w:rPr>
        <w:t> </w:t>
      </w:r>
      <w:r>
        <w:rPr>
          <w:color w:val="231F20"/>
        </w:rPr>
        <w:t>made</w:t>
      </w:r>
      <w:r>
        <w:rPr>
          <w:color w:val="231F20"/>
          <w:spacing w:val="-9"/>
        </w:rPr>
        <w:t> </w:t>
      </w:r>
      <w:r>
        <w:rPr>
          <w:color w:val="231F20"/>
        </w:rPr>
        <w:t>alive in Christ.</w:t>
      </w:r>
      <w:r>
        <w:rPr>
          <w:color w:val="231F20"/>
          <w:spacing w:val="40"/>
        </w:rPr>
        <w:t> </w:t>
      </w:r>
      <w:r>
        <w:rPr>
          <w:color w:val="231F20"/>
        </w:rPr>
        <w:t>But each in his own order: Christ the first fruits, then at his coming those who belong to Christ.</w:t>
      </w:r>
    </w:p>
    <w:p>
      <w:pPr>
        <w:pStyle w:val="BodyText"/>
        <w:spacing w:line="249" w:lineRule="auto" w:before="116"/>
        <w:ind w:right="118"/>
        <w:jc w:val="both"/>
      </w:pPr>
      <w:r>
        <w:rPr>
          <w:color w:val="231F20"/>
        </w:rPr>
        <w:t>Then comes the end, when he hands over the kingdom to God</w:t>
      </w:r>
      <w:r>
        <w:rPr>
          <w:color w:val="231F20"/>
          <w:spacing w:val="-11"/>
        </w:rPr>
        <w:t> </w:t>
      </w:r>
      <w:r>
        <w:rPr>
          <w:color w:val="231F20"/>
        </w:rPr>
        <w:t>the</w:t>
      </w:r>
      <w:r>
        <w:rPr>
          <w:color w:val="231F20"/>
          <w:spacing w:val="-11"/>
        </w:rPr>
        <w:t> </w:t>
      </w:r>
      <w:r>
        <w:rPr>
          <w:color w:val="231F20"/>
        </w:rPr>
        <w:t>Father,</w:t>
      </w:r>
      <w:r>
        <w:rPr>
          <w:color w:val="231F20"/>
          <w:spacing w:val="-11"/>
        </w:rPr>
        <w:t> </w:t>
      </w:r>
      <w:r>
        <w:rPr>
          <w:color w:val="231F20"/>
        </w:rPr>
        <w:t>after</w:t>
      </w:r>
      <w:r>
        <w:rPr>
          <w:color w:val="231F20"/>
          <w:spacing w:val="-11"/>
        </w:rPr>
        <w:t> </w:t>
      </w:r>
      <w:r>
        <w:rPr>
          <w:color w:val="231F20"/>
        </w:rPr>
        <w:t>he</w:t>
      </w:r>
      <w:r>
        <w:rPr>
          <w:color w:val="231F20"/>
          <w:spacing w:val="-11"/>
        </w:rPr>
        <w:t> </w:t>
      </w:r>
      <w:r>
        <w:rPr>
          <w:color w:val="231F20"/>
        </w:rPr>
        <w:t>has</w:t>
      </w:r>
      <w:r>
        <w:rPr>
          <w:color w:val="231F20"/>
          <w:spacing w:val="-11"/>
        </w:rPr>
        <w:t> </w:t>
      </w:r>
      <w:r>
        <w:rPr>
          <w:color w:val="231F20"/>
        </w:rPr>
        <w:t>destroyed</w:t>
      </w:r>
      <w:r>
        <w:rPr>
          <w:color w:val="231F20"/>
          <w:spacing w:val="-11"/>
        </w:rPr>
        <w:t> </w:t>
      </w:r>
      <w:r>
        <w:rPr>
          <w:color w:val="231F20"/>
        </w:rPr>
        <w:t>every</w:t>
      </w:r>
      <w:r>
        <w:rPr>
          <w:color w:val="231F20"/>
          <w:spacing w:val="-11"/>
        </w:rPr>
        <w:t> </w:t>
      </w:r>
      <w:r>
        <w:rPr>
          <w:color w:val="231F20"/>
        </w:rPr>
        <w:t>ruler</w:t>
      </w:r>
      <w:r>
        <w:rPr>
          <w:color w:val="231F20"/>
          <w:spacing w:val="-11"/>
        </w:rPr>
        <w:t> </w:t>
      </w:r>
      <w:r>
        <w:rPr>
          <w:color w:val="231F20"/>
        </w:rPr>
        <w:t>and</w:t>
      </w:r>
      <w:r>
        <w:rPr>
          <w:color w:val="231F20"/>
          <w:spacing w:val="21"/>
        </w:rPr>
        <w:t> </w:t>
      </w:r>
      <w:r>
        <w:rPr>
          <w:color w:val="231F20"/>
        </w:rPr>
        <w:t>every authority and power.</w:t>
      </w:r>
    </w:p>
    <w:p>
      <w:pPr>
        <w:pStyle w:val="BodyText"/>
        <w:spacing w:before="47"/>
        <w:ind w:left="0" w:right="117"/>
        <w:jc w:val="right"/>
      </w:pPr>
      <w:r>
        <w:rPr>
          <w:color w:val="EE322D"/>
        </w:rPr>
        <w:t>1</w:t>
      </w:r>
      <w:r>
        <w:rPr>
          <w:color w:val="EE322D"/>
          <w:spacing w:val="-6"/>
        </w:rPr>
        <w:t> </w:t>
      </w:r>
      <w:r>
        <w:rPr>
          <w:color w:val="EE322D"/>
        </w:rPr>
        <w:t>Corinthians</w:t>
      </w:r>
      <w:r>
        <w:rPr>
          <w:color w:val="EE322D"/>
          <w:spacing w:val="-5"/>
        </w:rPr>
        <w:t> </w:t>
      </w:r>
      <w:r>
        <w:rPr>
          <w:color w:val="EE322D"/>
        </w:rPr>
        <w:t>15:20-</w:t>
      </w:r>
      <w:r>
        <w:rPr>
          <w:color w:val="EE322D"/>
          <w:spacing w:val="-5"/>
        </w:rPr>
        <w:t>24</w:t>
      </w:r>
    </w:p>
    <w:p>
      <w:pPr>
        <w:pStyle w:val="BodyText"/>
        <w:spacing w:line="249" w:lineRule="auto" w:before="180"/>
        <w:ind w:right="117"/>
        <w:jc w:val="both"/>
      </w:pPr>
      <w:r>
        <w:rPr>
          <w:color w:val="231F20"/>
        </w:rPr>
        <w:t>Blessed</w:t>
      </w:r>
      <w:r>
        <w:rPr>
          <w:color w:val="231F20"/>
          <w:spacing w:val="-7"/>
        </w:rPr>
        <w:t> </w:t>
      </w:r>
      <w:r>
        <w:rPr>
          <w:color w:val="231F20"/>
        </w:rPr>
        <w:t>be</w:t>
      </w:r>
      <w:r>
        <w:rPr>
          <w:color w:val="231F20"/>
          <w:spacing w:val="-6"/>
        </w:rPr>
        <w:t> </w:t>
      </w:r>
      <w:r>
        <w:rPr>
          <w:color w:val="231F20"/>
        </w:rPr>
        <w:t>the</w:t>
      </w:r>
      <w:r>
        <w:rPr>
          <w:color w:val="231F20"/>
          <w:spacing w:val="-7"/>
        </w:rPr>
        <w:t> </w:t>
      </w:r>
      <w:r>
        <w:rPr>
          <w:color w:val="231F20"/>
        </w:rPr>
        <w:t>God</w:t>
      </w:r>
      <w:r>
        <w:rPr>
          <w:color w:val="231F20"/>
          <w:spacing w:val="-6"/>
        </w:rPr>
        <w:t> </w:t>
      </w:r>
      <w:r>
        <w:rPr>
          <w:color w:val="231F20"/>
        </w:rPr>
        <w:t>and</w:t>
      </w:r>
      <w:r>
        <w:rPr>
          <w:color w:val="231F20"/>
          <w:spacing w:val="-7"/>
        </w:rPr>
        <w:t> </w:t>
      </w:r>
      <w:r>
        <w:rPr>
          <w:color w:val="231F20"/>
        </w:rPr>
        <w:t>Father</w:t>
      </w:r>
      <w:r>
        <w:rPr>
          <w:color w:val="231F20"/>
          <w:spacing w:val="-7"/>
        </w:rPr>
        <w:t> </w:t>
      </w:r>
      <w:r>
        <w:rPr>
          <w:color w:val="231F20"/>
        </w:rPr>
        <w:t>of</w:t>
      </w:r>
      <w:r>
        <w:rPr>
          <w:color w:val="231F20"/>
          <w:spacing w:val="-6"/>
        </w:rPr>
        <w:t> </w:t>
      </w:r>
      <w:r>
        <w:rPr>
          <w:color w:val="231F20"/>
        </w:rPr>
        <w:t>our</w:t>
      </w:r>
      <w:r>
        <w:rPr>
          <w:color w:val="231F20"/>
          <w:spacing w:val="-6"/>
        </w:rPr>
        <w:t> </w:t>
      </w:r>
      <w:r>
        <w:rPr>
          <w:color w:val="231F20"/>
        </w:rPr>
        <w:t>Lord</w:t>
      </w:r>
      <w:r>
        <w:rPr>
          <w:color w:val="231F20"/>
          <w:spacing w:val="-6"/>
        </w:rPr>
        <w:t> </w:t>
      </w:r>
      <w:r>
        <w:rPr>
          <w:color w:val="231F20"/>
        </w:rPr>
        <w:t>Jesus</w:t>
      </w:r>
      <w:r>
        <w:rPr>
          <w:color w:val="231F20"/>
          <w:spacing w:val="-7"/>
        </w:rPr>
        <w:t> </w:t>
      </w:r>
      <w:r>
        <w:rPr>
          <w:color w:val="231F20"/>
        </w:rPr>
        <w:t>Christ!</w:t>
      </w:r>
      <w:r>
        <w:rPr>
          <w:color w:val="231F20"/>
          <w:spacing w:val="28"/>
        </w:rPr>
        <w:t> </w:t>
      </w:r>
      <w:r>
        <w:rPr>
          <w:color w:val="231F20"/>
        </w:rPr>
        <w:t>By his great mercy he has given us a new birth into a</w:t>
      </w:r>
      <w:r>
        <w:rPr>
          <w:color w:val="231F20"/>
          <w:spacing w:val="40"/>
        </w:rPr>
        <w:t> </w:t>
      </w:r>
      <w:r>
        <w:rPr>
          <w:color w:val="231F20"/>
        </w:rPr>
        <w:t>living </w:t>
      </w:r>
      <w:r>
        <w:rPr>
          <w:color w:val="231F20"/>
          <w:spacing w:val="-2"/>
        </w:rPr>
        <w:t>hope</w:t>
      </w:r>
      <w:r>
        <w:rPr>
          <w:color w:val="231F20"/>
          <w:spacing w:val="-8"/>
        </w:rPr>
        <w:t> </w:t>
      </w:r>
      <w:r>
        <w:rPr>
          <w:color w:val="231F20"/>
          <w:spacing w:val="-2"/>
        </w:rPr>
        <w:t>through</w:t>
      </w:r>
      <w:r>
        <w:rPr>
          <w:color w:val="231F20"/>
          <w:spacing w:val="-8"/>
        </w:rPr>
        <w:t> </w:t>
      </w:r>
      <w:r>
        <w:rPr>
          <w:color w:val="231F20"/>
          <w:spacing w:val="-2"/>
        </w:rPr>
        <w:t>the</w:t>
      </w:r>
      <w:r>
        <w:rPr>
          <w:color w:val="231F20"/>
          <w:spacing w:val="-8"/>
        </w:rPr>
        <w:t> </w:t>
      </w:r>
      <w:r>
        <w:rPr>
          <w:color w:val="231F20"/>
          <w:spacing w:val="-2"/>
        </w:rPr>
        <w:t>resurrection</w:t>
      </w:r>
      <w:r>
        <w:rPr>
          <w:color w:val="231F20"/>
          <w:spacing w:val="-8"/>
        </w:rPr>
        <w:t> </w:t>
      </w:r>
      <w:r>
        <w:rPr>
          <w:color w:val="231F20"/>
          <w:spacing w:val="-2"/>
        </w:rPr>
        <w:t>of</w:t>
      </w:r>
      <w:r>
        <w:rPr>
          <w:color w:val="231F20"/>
          <w:spacing w:val="-8"/>
        </w:rPr>
        <w:t> </w:t>
      </w:r>
      <w:r>
        <w:rPr>
          <w:color w:val="231F20"/>
          <w:spacing w:val="-2"/>
        </w:rPr>
        <w:t>Jesus</w:t>
      </w:r>
      <w:r>
        <w:rPr>
          <w:color w:val="231F20"/>
          <w:spacing w:val="-8"/>
        </w:rPr>
        <w:t> </w:t>
      </w:r>
      <w:r>
        <w:rPr>
          <w:color w:val="231F20"/>
          <w:spacing w:val="-2"/>
        </w:rPr>
        <w:t>Christ</w:t>
      </w:r>
      <w:r>
        <w:rPr>
          <w:color w:val="231F20"/>
          <w:spacing w:val="-8"/>
        </w:rPr>
        <w:t> </w:t>
      </w:r>
      <w:r>
        <w:rPr>
          <w:color w:val="231F20"/>
          <w:spacing w:val="-2"/>
        </w:rPr>
        <w:t>from</w:t>
      </w:r>
      <w:r>
        <w:rPr>
          <w:color w:val="231F20"/>
          <w:spacing w:val="-8"/>
        </w:rPr>
        <w:t> </w:t>
      </w:r>
      <w:r>
        <w:rPr>
          <w:color w:val="231F20"/>
          <w:spacing w:val="-2"/>
        </w:rPr>
        <w:t>the</w:t>
      </w:r>
      <w:r>
        <w:rPr>
          <w:color w:val="231F20"/>
          <w:spacing w:val="-8"/>
        </w:rPr>
        <w:t> </w:t>
      </w:r>
      <w:r>
        <w:rPr>
          <w:color w:val="231F20"/>
          <w:spacing w:val="-2"/>
        </w:rPr>
        <w:t>dead, </w:t>
      </w:r>
      <w:r>
        <w:rPr>
          <w:color w:val="231F20"/>
        </w:rPr>
        <w:t>and into an inheritance that is imperishable, undefiled, and unfading, kept in heaven for you, who are being protected by the power of God through faith for a salvation ready to be revealed in the last time.</w:t>
      </w:r>
      <w:r>
        <w:rPr>
          <w:color w:val="231F20"/>
          <w:spacing w:val="35"/>
        </w:rPr>
        <w:t> </w:t>
      </w:r>
      <w:r>
        <w:rPr>
          <w:color w:val="231F20"/>
        </w:rPr>
        <w:t>In this you rejoice, even if now for a little while you have had to</w:t>
      </w:r>
      <w:r>
        <w:rPr>
          <w:color w:val="231F20"/>
          <w:spacing w:val="40"/>
        </w:rPr>
        <w:t> </w:t>
      </w:r>
      <w:r>
        <w:rPr>
          <w:color w:val="231F20"/>
        </w:rPr>
        <w:t>suffer trials, so that the genuineness of your faith – being more precious than gold that, though perishable, is tested by fire – may be found to result in praise and glory and honour when Jesus Christ is revealed.</w:t>
      </w:r>
      <w:r>
        <w:rPr>
          <w:color w:val="231F20"/>
          <w:spacing w:val="40"/>
        </w:rPr>
        <w:t> </w:t>
      </w:r>
      <w:r>
        <w:rPr>
          <w:color w:val="231F20"/>
        </w:rPr>
        <w:t>Although you have not seen him, you love him; and even though you do not see him now, you believe in him and rejoice with an indescribable and glorious joy, for you</w:t>
      </w:r>
      <w:r>
        <w:rPr>
          <w:color w:val="231F20"/>
          <w:spacing w:val="-7"/>
        </w:rPr>
        <w:t> </w:t>
      </w:r>
      <w:r>
        <w:rPr>
          <w:color w:val="231F20"/>
        </w:rPr>
        <w:t>are</w:t>
      </w:r>
      <w:r>
        <w:rPr>
          <w:color w:val="231F20"/>
          <w:spacing w:val="-7"/>
        </w:rPr>
        <w:t> </w:t>
      </w:r>
      <w:r>
        <w:rPr>
          <w:color w:val="231F20"/>
        </w:rPr>
        <w:t>receiving</w:t>
      </w:r>
      <w:r>
        <w:rPr>
          <w:color w:val="231F20"/>
          <w:spacing w:val="-7"/>
        </w:rPr>
        <w:t> </w:t>
      </w:r>
      <w:r>
        <w:rPr>
          <w:color w:val="231F20"/>
        </w:rPr>
        <w:t>the</w:t>
      </w:r>
      <w:r>
        <w:rPr>
          <w:color w:val="231F20"/>
          <w:spacing w:val="-7"/>
        </w:rPr>
        <w:t> </w:t>
      </w:r>
      <w:r>
        <w:rPr>
          <w:color w:val="231F20"/>
        </w:rPr>
        <w:t>outcome</w:t>
      </w:r>
      <w:r>
        <w:rPr>
          <w:color w:val="231F20"/>
          <w:spacing w:val="-7"/>
        </w:rPr>
        <w:t> </w:t>
      </w:r>
      <w:r>
        <w:rPr>
          <w:color w:val="231F20"/>
        </w:rPr>
        <w:t>of</w:t>
      </w:r>
      <w:r>
        <w:rPr>
          <w:color w:val="231F20"/>
          <w:spacing w:val="-7"/>
        </w:rPr>
        <w:t> </w:t>
      </w:r>
      <w:r>
        <w:rPr>
          <w:color w:val="231F20"/>
        </w:rPr>
        <w:t>your</w:t>
      </w:r>
      <w:r>
        <w:rPr>
          <w:color w:val="231F20"/>
          <w:spacing w:val="-7"/>
        </w:rPr>
        <w:t> </w:t>
      </w:r>
      <w:r>
        <w:rPr>
          <w:color w:val="231F20"/>
        </w:rPr>
        <w:t>faith,</w:t>
      </w:r>
      <w:r>
        <w:rPr>
          <w:color w:val="231F20"/>
          <w:spacing w:val="-7"/>
        </w:rPr>
        <w:t> </w:t>
      </w:r>
      <w:r>
        <w:rPr>
          <w:color w:val="231F20"/>
        </w:rPr>
        <w:t>the</w:t>
      </w:r>
      <w:r>
        <w:rPr>
          <w:color w:val="231F20"/>
          <w:spacing w:val="-7"/>
        </w:rPr>
        <w:t> </w:t>
      </w:r>
      <w:r>
        <w:rPr>
          <w:color w:val="231F20"/>
        </w:rPr>
        <w:t>salvation</w:t>
      </w:r>
      <w:r>
        <w:rPr>
          <w:color w:val="231F20"/>
          <w:spacing w:val="-7"/>
        </w:rPr>
        <w:t> </w:t>
      </w:r>
      <w:r>
        <w:rPr>
          <w:color w:val="231F20"/>
        </w:rPr>
        <w:t>of your souls.</w:t>
      </w:r>
    </w:p>
    <w:p>
      <w:pPr>
        <w:pStyle w:val="BodyText"/>
        <w:spacing w:before="53"/>
        <w:ind w:left="0" w:right="118"/>
        <w:jc w:val="right"/>
      </w:pPr>
      <w:r>
        <w:rPr>
          <w:color w:val="EE322D"/>
        </w:rPr>
        <w:t>1</w:t>
      </w:r>
      <w:r>
        <w:rPr>
          <w:color w:val="EE322D"/>
          <w:spacing w:val="-3"/>
        </w:rPr>
        <w:t> </w:t>
      </w:r>
      <w:r>
        <w:rPr>
          <w:color w:val="EE322D"/>
        </w:rPr>
        <w:t>Peter</w:t>
      </w:r>
      <w:r>
        <w:rPr>
          <w:color w:val="EE322D"/>
          <w:spacing w:val="-2"/>
        </w:rPr>
        <w:t> </w:t>
      </w:r>
      <w:r>
        <w:rPr>
          <w:color w:val="EE322D"/>
        </w:rPr>
        <w:t>1:3-</w:t>
      </w:r>
      <w:r>
        <w:rPr>
          <w:color w:val="EE322D"/>
          <w:spacing w:val="-10"/>
        </w:rPr>
        <w:t>9</w:t>
      </w:r>
    </w:p>
    <w:p>
      <w:pPr>
        <w:spacing w:after="0"/>
        <w:jc w:val="right"/>
        <w:sectPr>
          <w:pgSz w:w="8400" w:h="11910"/>
          <w:pgMar w:header="0" w:footer="415" w:top="660" w:bottom="600" w:left="920" w:right="900"/>
        </w:sectPr>
      </w:pPr>
    </w:p>
    <w:p>
      <w:pPr>
        <w:pStyle w:val="BodyText"/>
        <w:spacing w:before="71"/>
        <w:ind w:left="0"/>
      </w:pPr>
    </w:p>
    <w:p>
      <w:pPr>
        <w:pStyle w:val="BodyText"/>
        <w:spacing w:line="249" w:lineRule="auto"/>
        <w:ind w:right="118"/>
        <w:jc w:val="both"/>
      </w:pPr>
      <w:r>
        <w:rPr>
          <w:color w:val="231F20"/>
        </w:rPr>
        <w:t>We know that all things work together for good for those who love God, who are called according to his purpose.</w:t>
      </w:r>
    </w:p>
    <w:p>
      <w:pPr>
        <w:pStyle w:val="BodyText"/>
        <w:spacing w:line="249" w:lineRule="auto" w:before="1"/>
        <w:ind w:right="118"/>
        <w:jc w:val="both"/>
      </w:pPr>
      <w:r>
        <w:rPr>
          <w:color w:val="231F20"/>
        </w:rPr>
        <w:t>If</w:t>
      </w:r>
      <w:r>
        <w:rPr>
          <w:color w:val="231F20"/>
          <w:spacing w:val="-6"/>
        </w:rPr>
        <w:t> </w:t>
      </w:r>
      <w:r>
        <w:rPr>
          <w:color w:val="231F20"/>
        </w:rPr>
        <w:t>God</w:t>
      </w:r>
      <w:r>
        <w:rPr>
          <w:color w:val="231F20"/>
          <w:spacing w:val="-6"/>
        </w:rPr>
        <w:t> </w:t>
      </w:r>
      <w:r>
        <w:rPr>
          <w:color w:val="231F20"/>
        </w:rPr>
        <w:t>is</w:t>
      </w:r>
      <w:r>
        <w:rPr>
          <w:color w:val="231F20"/>
          <w:spacing w:val="-6"/>
        </w:rPr>
        <w:t> </w:t>
      </w:r>
      <w:r>
        <w:rPr>
          <w:color w:val="231F20"/>
        </w:rPr>
        <w:t>for</w:t>
      </w:r>
      <w:r>
        <w:rPr>
          <w:color w:val="231F20"/>
          <w:spacing w:val="-6"/>
        </w:rPr>
        <w:t> </w:t>
      </w:r>
      <w:r>
        <w:rPr>
          <w:color w:val="231F20"/>
        </w:rPr>
        <w:t>us,</w:t>
      </w:r>
      <w:r>
        <w:rPr>
          <w:color w:val="231F20"/>
          <w:spacing w:val="-6"/>
        </w:rPr>
        <w:t> </w:t>
      </w:r>
      <w:r>
        <w:rPr>
          <w:color w:val="231F20"/>
        </w:rPr>
        <w:t>who</w:t>
      </w:r>
      <w:r>
        <w:rPr>
          <w:color w:val="231F20"/>
          <w:spacing w:val="-6"/>
        </w:rPr>
        <w:t> </w:t>
      </w:r>
      <w:r>
        <w:rPr>
          <w:color w:val="231F20"/>
        </w:rPr>
        <w:t>is</w:t>
      </w:r>
      <w:r>
        <w:rPr>
          <w:color w:val="231F20"/>
          <w:spacing w:val="-6"/>
        </w:rPr>
        <w:t> </w:t>
      </w:r>
      <w:r>
        <w:rPr>
          <w:color w:val="231F20"/>
        </w:rPr>
        <w:t>against</w:t>
      </w:r>
      <w:r>
        <w:rPr>
          <w:color w:val="231F20"/>
          <w:spacing w:val="-6"/>
        </w:rPr>
        <w:t> </w:t>
      </w:r>
      <w:r>
        <w:rPr>
          <w:color w:val="231F20"/>
        </w:rPr>
        <w:t>us?</w:t>
      </w:r>
      <w:r>
        <w:rPr>
          <w:color w:val="231F20"/>
          <w:spacing w:val="29"/>
        </w:rPr>
        <w:t> </w:t>
      </w:r>
      <w:r>
        <w:rPr>
          <w:color w:val="231F20"/>
        </w:rPr>
        <w:t>He</w:t>
      </w:r>
      <w:r>
        <w:rPr>
          <w:color w:val="231F20"/>
          <w:spacing w:val="-6"/>
        </w:rPr>
        <w:t> </w:t>
      </w:r>
      <w:r>
        <w:rPr>
          <w:color w:val="231F20"/>
        </w:rPr>
        <w:t>who</w:t>
      </w:r>
      <w:r>
        <w:rPr>
          <w:color w:val="231F20"/>
          <w:spacing w:val="-6"/>
        </w:rPr>
        <w:t> </w:t>
      </w:r>
      <w:r>
        <w:rPr>
          <w:color w:val="231F20"/>
        </w:rPr>
        <w:t>did</w:t>
      </w:r>
      <w:r>
        <w:rPr>
          <w:color w:val="231F20"/>
          <w:spacing w:val="-6"/>
        </w:rPr>
        <w:t> </w:t>
      </w:r>
      <w:r>
        <w:rPr>
          <w:color w:val="231F20"/>
        </w:rPr>
        <w:t>not</w:t>
      </w:r>
      <w:r>
        <w:rPr>
          <w:color w:val="231F20"/>
          <w:spacing w:val="-6"/>
        </w:rPr>
        <w:t> </w:t>
      </w:r>
      <w:r>
        <w:rPr>
          <w:color w:val="231F20"/>
        </w:rPr>
        <w:t>withhold his</w:t>
      </w:r>
      <w:r>
        <w:rPr>
          <w:color w:val="231F20"/>
          <w:spacing w:val="40"/>
        </w:rPr>
        <w:t> </w:t>
      </w:r>
      <w:r>
        <w:rPr>
          <w:color w:val="231F20"/>
        </w:rPr>
        <w:t>own</w:t>
      </w:r>
      <w:r>
        <w:rPr>
          <w:color w:val="231F20"/>
          <w:spacing w:val="40"/>
        </w:rPr>
        <w:t> </w:t>
      </w:r>
      <w:r>
        <w:rPr>
          <w:color w:val="231F20"/>
        </w:rPr>
        <w:t>Son,</w:t>
      </w:r>
      <w:r>
        <w:rPr>
          <w:color w:val="231F20"/>
          <w:spacing w:val="40"/>
        </w:rPr>
        <w:t> </w:t>
      </w:r>
      <w:r>
        <w:rPr>
          <w:color w:val="231F20"/>
        </w:rPr>
        <w:t>but</w:t>
      </w:r>
      <w:r>
        <w:rPr>
          <w:color w:val="231F20"/>
          <w:spacing w:val="40"/>
        </w:rPr>
        <w:t> </w:t>
      </w:r>
      <w:r>
        <w:rPr>
          <w:color w:val="231F20"/>
        </w:rPr>
        <w:t>gave</w:t>
      </w:r>
      <w:r>
        <w:rPr>
          <w:color w:val="231F20"/>
          <w:spacing w:val="40"/>
        </w:rPr>
        <w:t> </w:t>
      </w:r>
      <w:r>
        <w:rPr>
          <w:color w:val="231F20"/>
        </w:rPr>
        <w:t>him</w:t>
      </w:r>
      <w:r>
        <w:rPr>
          <w:color w:val="231F20"/>
          <w:spacing w:val="40"/>
        </w:rPr>
        <w:t> </w:t>
      </w:r>
      <w:r>
        <w:rPr>
          <w:color w:val="231F20"/>
        </w:rPr>
        <w:t>up</w:t>
      </w:r>
      <w:r>
        <w:rPr>
          <w:color w:val="231F20"/>
          <w:spacing w:val="40"/>
        </w:rPr>
        <w:t> </w:t>
      </w:r>
      <w:r>
        <w:rPr>
          <w:color w:val="231F20"/>
        </w:rPr>
        <w:t>for</w:t>
      </w:r>
      <w:r>
        <w:rPr>
          <w:color w:val="231F20"/>
          <w:spacing w:val="40"/>
        </w:rPr>
        <w:t> </w:t>
      </w:r>
      <w:r>
        <w:rPr>
          <w:color w:val="231F20"/>
        </w:rPr>
        <w:t>all</w:t>
      </w:r>
      <w:r>
        <w:rPr>
          <w:color w:val="231F20"/>
          <w:spacing w:val="40"/>
        </w:rPr>
        <w:t> </w:t>
      </w:r>
      <w:r>
        <w:rPr>
          <w:color w:val="231F20"/>
        </w:rPr>
        <w:t>of</w:t>
      </w:r>
      <w:r>
        <w:rPr>
          <w:color w:val="231F20"/>
          <w:spacing w:val="40"/>
        </w:rPr>
        <w:t> </w:t>
      </w:r>
      <w:r>
        <w:rPr>
          <w:color w:val="231F20"/>
        </w:rPr>
        <w:t>us,</w:t>
      </w:r>
      <w:r>
        <w:rPr>
          <w:color w:val="231F20"/>
          <w:spacing w:val="40"/>
        </w:rPr>
        <w:t> </w:t>
      </w:r>
      <w:r>
        <w:rPr>
          <w:color w:val="231F20"/>
        </w:rPr>
        <w:t>will</w:t>
      </w:r>
      <w:r>
        <w:rPr>
          <w:color w:val="231F20"/>
          <w:spacing w:val="40"/>
        </w:rPr>
        <w:t> </w:t>
      </w:r>
      <w:r>
        <w:rPr>
          <w:color w:val="231F20"/>
        </w:rPr>
        <w:t>he</w:t>
      </w:r>
      <w:r>
        <w:rPr>
          <w:color w:val="231F20"/>
          <w:spacing w:val="40"/>
        </w:rPr>
        <w:t> </w:t>
      </w:r>
      <w:r>
        <w:rPr>
          <w:color w:val="231F20"/>
        </w:rPr>
        <w:t>not with him also give us everything else?</w:t>
      </w:r>
      <w:r>
        <w:rPr>
          <w:color w:val="231F20"/>
          <w:spacing w:val="40"/>
        </w:rPr>
        <w:t> </w:t>
      </w:r>
      <w:r>
        <w:rPr>
          <w:color w:val="231F20"/>
        </w:rPr>
        <w:t>Who will bring any charge against God’s elect?</w:t>
      </w:r>
      <w:r>
        <w:rPr>
          <w:color w:val="231F20"/>
          <w:spacing w:val="40"/>
        </w:rPr>
        <w:t> </w:t>
      </w:r>
      <w:r>
        <w:rPr>
          <w:color w:val="231F20"/>
        </w:rPr>
        <w:t>It is God who justifies.</w:t>
      </w:r>
      <w:r>
        <w:rPr>
          <w:color w:val="231F20"/>
          <w:spacing w:val="80"/>
        </w:rPr>
        <w:t> </w:t>
      </w:r>
      <w:r>
        <w:rPr>
          <w:color w:val="231F20"/>
        </w:rPr>
        <w:t>Who</w:t>
      </w:r>
      <w:r>
        <w:rPr>
          <w:color w:val="231F20"/>
          <w:spacing w:val="40"/>
        </w:rPr>
        <w:t> </w:t>
      </w:r>
      <w:r>
        <w:rPr>
          <w:color w:val="231F20"/>
        </w:rPr>
        <w:t>is</w:t>
      </w:r>
      <w:r>
        <w:rPr>
          <w:color w:val="231F20"/>
          <w:spacing w:val="37"/>
        </w:rPr>
        <w:t> </w:t>
      </w:r>
      <w:r>
        <w:rPr>
          <w:color w:val="231F20"/>
        </w:rPr>
        <w:t>to</w:t>
      </w:r>
      <w:r>
        <w:rPr>
          <w:color w:val="231F20"/>
          <w:spacing w:val="37"/>
        </w:rPr>
        <w:t> </w:t>
      </w:r>
      <w:r>
        <w:rPr>
          <w:color w:val="231F20"/>
        </w:rPr>
        <w:t>condemn?</w:t>
      </w:r>
      <w:r>
        <w:rPr>
          <w:color w:val="231F20"/>
          <w:spacing w:val="80"/>
        </w:rPr>
        <w:t> </w:t>
      </w:r>
      <w:r>
        <w:rPr>
          <w:color w:val="231F20"/>
        </w:rPr>
        <w:t>It</w:t>
      </w:r>
      <w:r>
        <w:rPr>
          <w:color w:val="231F20"/>
          <w:spacing w:val="37"/>
        </w:rPr>
        <w:t> </w:t>
      </w:r>
      <w:r>
        <w:rPr>
          <w:color w:val="231F20"/>
        </w:rPr>
        <w:t>is</w:t>
      </w:r>
      <w:r>
        <w:rPr>
          <w:color w:val="231F20"/>
          <w:spacing w:val="37"/>
        </w:rPr>
        <w:t> </w:t>
      </w:r>
      <w:r>
        <w:rPr>
          <w:color w:val="231F20"/>
        </w:rPr>
        <w:t>Christ</w:t>
      </w:r>
      <w:r>
        <w:rPr>
          <w:color w:val="231F20"/>
          <w:spacing w:val="37"/>
        </w:rPr>
        <w:t> </w:t>
      </w:r>
      <w:r>
        <w:rPr>
          <w:color w:val="231F20"/>
        </w:rPr>
        <w:t>Jesus,</w:t>
      </w:r>
      <w:r>
        <w:rPr>
          <w:color w:val="231F20"/>
          <w:spacing w:val="37"/>
        </w:rPr>
        <w:t> </w:t>
      </w:r>
      <w:r>
        <w:rPr>
          <w:color w:val="231F20"/>
        </w:rPr>
        <w:t>who</w:t>
      </w:r>
      <w:r>
        <w:rPr>
          <w:color w:val="231F20"/>
          <w:spacing w:val="40"/>
        </w:rPr>
        <w:t> </w:t>
      </w:r>
      <w:r>
        <w:rPr>
          <w:color w:val="231F20"/>
        </w:rPr>
        <w:t>died,</w:t>
      </w:r>
      <w:r>
        <w:rPr>
          <w:color w:val="231F20"/>
          <w:spacing w:val="40"/>
        </w:rPr>
        <w:t> </w:t>
      </w:r>
      <w:r>
        <w:rPr>
          <w:color w:val="231F20"/>
        </w:rPr>
        <w:t>yes,</w:t>
      </w:r>
      <w:r>
        <w:rPr>
          <w:color w:val="231F20"/>
          <w:spacing w:val="40"/>
        </w:rPr>
        <w:t> </w:t>
      </w:r>
      <w:r>
        <w:rPr>
          <w:color w:val="231F20"/>
        </w:rPr>
        <w:t>who was raised, who is at the right hand of God, who indeed intercedes for us.</w:t>
      </w:r>
      <w:r>
        <w:rPr>
          <w:color w:val="231F20"/>
          <w:spacing w:val="40"/>
        </w:rPr>
        <w:t> </w:t>
      </w:r>
      <w:r>
        <w:rPr>
          <w:color w:val="231F20"/>
        </w:rPr>
        <w:t>Who will separate us from the love of Christ?</w:t>
      </w:r>
      <w:r>
        <w:rPr>
          <w:color w:val="231F20"/>
          <w:spacing w:val="28"/>
        </w:rPr>
        <w:t> </w:t>
      </w:r>
      <w:r>
        <w:rPr>
          <w:color w:val="231F20"/>
        </w:rPr>
        <w:t>Will</w:t>
      </w:r>
      <w:r>
        <w:rPr>
          <w:color w:val="231F20"/>
          <w:spacing w:val="-5"/>
        </w:rPr>
        <w:t> </w:t>
      </w:r>
      <w:r>
        <w:rPr>
          <w:color w:val="231F20"/>
        </w:rPr>
        <w:t>hardship,</w:t>
      </w:r>
      <w:r>
        <w:rPr>
          <w:color w:val="231F20"/>
          <w:spacing w:val="-6"/>
        </w:rPr>
        <w:t> </w:t>
      </w:r>
      <w:r>
        <w:rPr>
          <w:color w:val="231F20"/>
        </w:rPr>
        <w:t>or</w:t>
      </w:r>
      <w:r>
        <w:rPr>
          <w:color w:val="231F20"/>
          <w:spacing w:val="-5"/>
        </w:rPr>
        <w:t> </w:t>
      </w:r>
      <w:r>
        <w:rPr>
          <w:color w:val="231F20"/>
        </w:rPr>
        <w:t>distress,</w:t>
      </w:r>
      <w:r>
        <w:rPr>
          <w:color w:val="231F20"/>
          <w:spacing w:val="-6"/>
        </w:rPr>
        <w:t> </w:t>
      </w:r>
      <w:r>
        <w:rPr>
          <w:color w:val="231F20"/>
        </w:rPr>
        <w:t>or</w:t>
      </w:r>
      <w:r>
        <w:rPr>
          <w:color w:val="231F20"/>
          <w:spacing w:val="-5"/>
        </w:rPr>
        <w:t> </w:t>
      </w:r>
      <w:r>
        <w:rPr>
          <w:color w:val="231F20"/>
        </w:rPr>
        <w:t>persecution,</w:t>
      </w:r>
      <w:r>
        <w:rPr>
          <w:color w:val="231F20"/>
          <w:spacing w:val="-5"/>
        </w:rPr>
        <w:t> </w:t>
      </w:r>
      <w:r>
        <w:rPr>
          <w:color w:val="231F20"/>
        </w:rPr>
        <w:t>or</w:t>
      </w:r>
      <w:r>
        <w:rPr>
          <w:color w:val="231F20"/>
          <w:spacing w:val="-5"/>
        </w:rPr>
        <w:t> </w:t>
      </w:r>
      <w:r>
        <w:rPr>
          <w:color w:val="231F20"/>
        </w:rPr>
        <w:t>famine, or nakedness, or peril, or sword?</w:t>
      </w:r>
    </w:p>
    <w:p>
      <w:pPr>
        <w:pStyle w:val="BodyText"/>
        <w:spacing w:line="249" w:lineRule="auto" w:before="116"/>
        <w:ind w:right="118"/>
        <w:jc w:val="both"/>
      </w:pPr>
      <w:r>
        <w:rPr>
          <w:color w:val="231F20"/>
        </w:rPr>
        <w:t>No,</w:t>
      </w:r>
      <w:r>
        <w:rPr>
          <w:color w:val="231F20"/>
          <w:spacing w:val="-13"/>
        </w:rPr>
        <w:t> </w:t>
      </w:r>
      <w:r>
        <w:rPr>
          <w:color w:val="231F20"/>
        </w:rPr>
        <w:t>in</w:t>
      </w:r>
      <w:r>
        <w:rPr>
          <w:color w:val="231F20"/>
          <w:spacing w:val="-12"/>
        </w:rPr>
        <w:t> </w:t>
      </w:r>
      <w:r>
        <w:rPr>
          <w:color w:val="231F20"/>
        </w:rPr>
        <w:t>all</w:t>
      </w:r>
      <w:r>
        <w:rPr>
          <w:color w:val="231F20"/>
          <w:spacing w:val="-13"/>
        </w:rPr>
        <w:t> </w:t>
      </w:r>
      <w:r>
        <w:rPr>
          <w:color w:val="231F20"/>
        </w:rPr>
        <w:t>these</w:t>
      </w:r>
      <w:r>
        <w:rPr>
          <w:color w:val="231F20"/>
          <w:spacing w:val="-12"/>
        </w:rPr>
        <w:t> </w:t>
      </w:r>
      <w:r>
        <w:rPr>
          <w:color w:val="231F20"/>
        </w:rPr>
        <w:t>things</w:t>
      </w:r>
      <w:r>
        <w:rPr>
          <w:color w:val="231F20"/>
          <w:spacing w:val="-12"/>
        </w:rPr>
        <w:t> </w:t>
      </w:r>
      <w:r>
        <w:rPr>
          <w:color w:val="231F20"/>
        </w:rPr>
        <w:t>we</w:t>
      </w:r>
      <w:r>
        <w:rPr>
          <w:color w:val="231F20"/>
          <w:spacing w:val="-13"/>
        </w:rPr>
        <w:t> </w:t>
      </w:r>
      <w:r>
        <w:rPr>
          <w:color w:val="231F20"/>
        </w:rPr>
        <w:t>are</w:t>
      </w:r>
      <w:r>
        <w:rPr>
          <w:color w:val="231F20"/>
          <w:spacing w:val="-12"/>
        </w:rPr>
        <w:t> </w:t>
      </w:r>
      <w:r>
        <w:rPr>
          <w:color w:val="231F20"/>
        </w:rPr>
        <w:t>more</w:t>
      </w:r>
      <w:r>
        <w:rPr>
          <w:color w:val="231F20"/>
          <w:spacing w:val="-13"/>
        </w:rPr>
        <w:t> </w:t>
      </w:r>
      <w:r>
        <w:rPr>
          <w:color w:val="231F20"/>
        </w:rPr>
        <w:t>than</w:t>
      </w:r>
      <w:r>
        <w:rPr>
          <w:color w:val="231F20"/>
          <w:spacing w:val="-12"/>
        </w:rPr>
        <w:t> </w:t>
      </w:r>
      <w:r>
        <w:rPr>
          <w:color w:val="231F20"/>
        </w:rPr>
        <w:t>conquerors</w:t>
      </w:r>
      <w:r>
        <w:rPr>
          <w:color w:val="231F20"/>
          <w:spacing w:val="6"/>
        </w:rPr>
        <w:t> </w:t>
      </w:r>
      <w:r>
        <w:rPr>
          <w:color w:val="231F20"/>
        </w:rPr>
        <w:t>through him who loved us.</w:t>
      </w:r>
      <w:r>
        <w:rPr>
          <w:color w:val="231F20"/>
          <w:spacing w:val="40"/>
        </w:rPr>
        <w:t> </w:t>
      </w:r>
      <w:r>
        <w:rPr>
          <w:color w:val="231F20"/>
        </w:rPr>
        <w:t>For I am convinced that</w:t>
      </w:r>
      <w:r>
        <w:rPr>
          <w:color w:val="231F20"/>
          <w:spacing w:val="40"/>
        </w:rPr>
        <w:t> </w:t>
      </w:r>
      <w:r>
        <w:rPr>
          <w:color w:val="231F20"/>
        </w:rPr>
        <w:t>neither death, nor</w:t>
      </w:r>
      <w:r>
        <w:rPr>
          <w:color w:val="231F20"/>
          <w:spacing w:val="-6"/>
        </w:rPr>
        <w:t> </w:t>
      </w:r>
      <w:r>
        <w:rPr>
          <w:color w:val="231F20"/>
        </w:rPr>
        <w:t>life,</w:t>
      </w:r>
      <w:r>
        <w:rPr>
          <w:color w:val="231F20"/>
          <w:spacing w:val="-6"/>
        </w:rPr>
        <w:t> </w:t>
      </w:r>
      <w:r>
        <w:rPr>
          <w:color w:val="231F20"/>
        </w:rPr>
        <w:t>nor</w:t>
      </w:r>
      <w:r>
        <w:rPr>
          <w:color w:val="231F20"/>
          <w:spacing w:val="-6"/>
        </w:rPr>
        <w:t> </w:t>
      </w:r>
      <w:r>
        <w:rPr>
          <w:color w:val="231F20"/>
        </w:rPr>
        <w:t>angels,</w:t>
      </w:r>
      <w:r>
        <w:rPr>
          <w:color w:val="231F20"/>
          <w:spacing w:val="-6"/>
        </w:rPr>
        <w:t> </w:t>
      </w:r>
      <w:r>
        <w:rPr>
          <w:color w:val="231F20"/>
        </w:rPr>
        <w:t>nor</w:t>
      </w:r>
      <w:r>
        <w:rPr>
          <w:color w:val="231F20"/>
          <w:spacing w:val="-6"/>
        </w:rPr>
        <w:t> </w:t>
      </w:r>
      <w:r>
        <w:rPr>
          <w:color w:val="231F20"/>
        </w:rPr>
        <w:t>rulers,</w:t>
      </w:r>
      <w:r>
        <w:rPr>
          <w:color w:val="231F20"/>
          <w:spacing w:val="-6"/>
        </w:rPr>
        <w:t> </w:t>
      </w:r>
      <w:r>
        <w:rPr>
          <w:color w:val="231F20"/>
        </w:rPr>
        <w:t>nor</w:t>
      </w:r>
      <w:r>
        <w:rPr>
          <w:color w:val="231F20"/>
          <w:spacing w:val="-6"/>
        </w:rPr>
        <w:t> </w:t>
      </w:r>
      <w:r>
        <w:rPr>
          <w:color w:val="231F20"/>
        </w:rPr>
        <w:t>things</w:t>
      </w:r>
      <w:r>
        <w:rPr>
          <w:color w:val="231F20"/>
          <w:spacing w:val="-6"/>
        </w:rPr>
        <w:t> </w:t>
      </w:r>
      <w:r>
        <w:rPr>
          <w:color w:val="231F20"/>
        </w:rPr>
        <w:t>present,</w:t>
      </w:r>
      <w:r>
        <w:rPr>
          <w:color w:val="231F20"/>
          <w:spacing w:val="-6"/>
        </w:rPr>
        <w:t> </w:t>
      </w:r>
      <w:r>
        <w:rPr>
          <w:color w:val="231F20"/>
        </w:rPr>
        <w:t>nor</w:t>
      </w:r>
      <w:r>
        <w:rPr>
          <w:color w:val="231F20"/>
          <w:spacing w:val="-6"/>
        </w:rPr>
        <w:t> </w:t>
      </w:r>
      <w:r>
        <w:rPr>
          <w:color w:val="231F20"/>
        </w:rPr>
        <w:t>things to come, nor powers, nor height, nor depth, nor anything else</w:t>
      </w:r>
      <w:r>
        <w:rPr>
          <w:color w:val="231F20"/>
          <w:spacing w:val="-3"/>
        </w:rPr>
        <w:t> </w:t>
      </w:r>
      <w:r>
        <w:rPr>
          <w:color w:val="231F20"/>
        </w:rPr>
        <w:t>in</w:t>
      </w:r>
      <w:r>
        <w:rPr>
          <w:color w:val="231F20"/>
          <w:spacing w:val="-3"/>
        </w:rPr>
        <w:t> </w:t>
      </w:r>
      <w:r>
        <w:rPr>
          <w:color w:val="231F20"/>
        </w:rPr>
        <w:t>all</w:t>
      </w:r>
      <w:r>
        <w:rPr>
          <w:color w:val="231F20"/>
          <w:spacing w:val="-3"/>
        </w:rPr>
        <w:t> </w:t>
      </w:r>
      <w:r>
        <w:rPr>
          <w:color w:val="231F20"/>
        </w:rPr>
        <w:t>creation,</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able</w:t>
      </w:r>
      <w:r>
        <w:rPr>
          <w:color w:val="231F20"/>
          <w:spacing w:val="-3"/>
        </w:rPr>
        <w:t> </w:t>
      </w:r>
      <w:r>
        <w:rPr>
          <w:color w:val="231F20"/>
        </w:rPr>
        <w:t>to</w:t>
      </w:r>
      <w:r>
        <w:rPr>
          <w:color w:val="231F20"/>
          <w:spacing w:val="-3"/>
        </w:rPr>
        <w:t> </w:t>
      </w:r>
      <w:r>
        <w:rPr>
          <w:color w:val="231F20"/>
        </w:rPr>
        <w:t>separate</w:t>
      </w:r>
      <w:r>
        <w:rPr>
          <w:color w:val="231F20"/>
          <w:spacing w:val="-3"/>
        </w:rPr>
        <w:t> </w:t>
      </w:r>
      <w:r>
        <w:rPr>
          <w:color w:val="231F20"/>
        </w:rPr>
        <w:t>us</w:t>
      </w:r>
      <w:r>
        <w:rPr>
          <w:color w:val="231F20"/>
          <w:spacing w:val="-3"/>
        </w:rPr>
        <w:t> </w:t>
      </w:r>
      <w:r>
        <w:rPr>
          <w:color w:val="231F20"/>
        </w:rPr>
        <w:t>from</w:t>
      </w:r>
      <w:r>
        <w:rPr>
          <w:color w:val="231F20"/>
          <w:spacing w:val="-3"/>
        </w:rPr>
        <w:t> </w:t>
      </w:r>
      <w:r>
        <w:rPr>
          <w:color w:val="231F20"/>
        </w:rPr>
        <w:t>the</w:t>
      </w:r>
      <w:r>
        <w:rPr>
          <w:color w:val="231F20"/>
          <w:spacing w:val="-3"/>
        </w:rPr>
        <w:t> </w:t>
      </w:r>
      <w:r>
        <w:rPr>
          <w:color w:val="231F20"/>
        </w:rPr>
        <w:t>love of God in Christ Jesus our Lord.</w:t>
      </w:r>
    </w:p>
    <w:p>
      <w:pPr>
        <w:pStyle w:val="BodyText"/>
        <w:spacing w:before="29"/>
        <w:ind w:left="3993"/>
        <w:jc w:val="both"/>
      </w:pPr>
      <w:r>
        <w:rPr>
          <w:color w:val="EE322D"/>
        </w:rPr>
        <w:t>Romans</w:t>
      </w:r>
      <w:r>
        <w:rPr>
          <w:color w:val="EE322D"/>
          <w:spacing w:val="-6"/>
        </w:rPr>
        <w:t> </w:t>
      </w:r>
      <w:r>
        <w:rPr>
          <w:color w:val="EE322D"/>
        </w:rPr>
        <w:t>8:28,</w:t>
      </w:r>
      <w:r>
        <w:rPr>
          <w:color w:val="EE322D"/>
          <w:spacing w:val="-6"/>
        </w:rPr>
        <w:t> </w:t>
      </w:r>
      <w:r>
        <w:rPr>
          <w:color w:val="EE322D"/>
        </w:rPr>
        <w:t>31</w:t>
      </w:r>
      <w:r>
        <w:rPr>
          <w:i/>
          <w:color w:val="EE322D"/>
        </w:rPr>
        <w:t>b</w:t>
      </w:r>
      <w:r>
        <w:rPr>
          <w:color w:val="EE322D"/>
        </w:rPr>
        <w:t>-35,</w:t>
      </w:r>
      <w:r>
        <w:rPr>
          <w:color w:val="EE322D"/>
          <w:spacing w:val="-4"/>
        </w:rPr>
        <w:t> </w:t>
      </w:r>
      <w:r>
        <w:rPr>
          <w:color w:val="EE322D"/>
        </w:rPr>
        <w:t>37-</w:t>
      </w:r>
      <w:r>
        <w:rPr>
          <w:color w:val="EE322D"/>
          <w:spacing w:val="-5"/>
        </w:rPr>
        <w:t>39</w:t>
      </w:r>
    </w:p>
    <w:p>
      <w:pPr>
        <w:pStyle w:val="ListParagraph"/>
        <w:numPr>
          <w:ilvl w:val="0"/>
          <w:numId w:val="7"/>
        </w:numPr>
        <w:tabs>
          <w:tab w:pos="950" w:val="left" w:leader="none"/>
        </w:tabs>
        <w:spacing w:line="240" w:lineRule="auto" w:before="223" w:after="0"/>
        <w:ind w:left="950" w:right="0" w:hanging="567"/>
        <w:jc w:val="left"/>
        <w:rPr>
          <w:sz w:val="20"/>
        </w:rPr>
      </w:pPr>
      <w:r>
        <w:rPr>
          <w:color w:val="EE322D"/>
          <w:spacing w:val="-2"/>
          <w:sz w:val="20"/>
        </w:rPr>
        <w:t>A</w:t>
      </w:r>
      <w:r>
        <w:rPr>
          <w:color w:val="EE322D"/>
          <w:spacing w:val="-7"/>
          <w:sz w:val="20"/>
        </w:rPr>
        <w:t> </w:t>
      </w:r>
      <w:r>
        <w:rPr>
          <w:color w:val="EE322D"/>
          <w:spacing w:val="-2"/>
          <w:sz w:val="20"/>
        </w:rPr>
        <w:t>short</w:t>
      </w:r>
      <w:r>
        <w:rPr>
          <w:color w:val="EE322D"/>
          <w:spacing w:val="-7"/>
          <w:sz w:val="20"/>
        </w:rPr>
        <w:t> </w:t>
      </w:r>
      <w:r>
        <w:rPr>
          <w:color w:val="EE322D"/>
          <w:spacing w:val="-2"/>
          <w:sz w:val="20"/>
        </w:rPr>
        <w:t>address</w:t>
      </w:r>
      <w:r>
        <w:rPr>
          <w:color w:val="EE322D"/>
          <w:spacing w:val="-6"/>
          <w:sz w:val="20"/>
        </w:rPr>
        <w:t> </w:t>
      </w:r>
      <w:r>
        <w:rPr>
          <w:color w:val="EE322D"/>
          <w:spacing w:val="-2"/>
          <w:sz w:val="20"/>
        </w:rPr>
        <w:t>or</w:t>
      </w:r>
      <w:r>
        <w:rPr>
          <w:color w:val="EE322D"/>
          <w:spacing w:val="-1"/>
          <w:sz w:val="20"/>
        </w:rPr>
        <w:t> </w:t>
      </w:r>
      <w:r>
        <w:rPr>
          <w:color w:val="EE322D"/>
          <w:spacing w:val="-2"/>
          <w:sz w:val="20"/>
        </w:rPr>
        <w:t>reflection</w:t>
      </w:r>
    </w:p>
    <w:p>
      <w:pPr>
        <w:pStyle w:val="BodyText"/>
        <w:spacing w:before="101"/>
        <w:ind w:left="0"/>
      </w:pPr>
    </w:p>
    <w:p>
      <w:pPr>
        <w:pStyle w:val="Heading3"/>
      </w:pPr>
      <w:r>
        <w:rPr>
          <w:color w:val="EE322D"/>
          <w:spacing w:val="-2"/>
        </w:rPr>
        <w:t>COMMENDATION</w:t>
      </w:r>
    </w:p>
    <w:p>
      <w:pPr>
        <w:pStyle w:val="ListParagraph"/>
        <w:numPr>
          <w:ilvl w:val="0"/>
          <w:numId w:val="7"/>
        </w:numPr>
        <w:tabs>
          <w:tab w:pos="950" w:val="left" w:leader="none"/>
        </w:tabs>
        <w:spacing w:line="240" w:lineRule="auto" w:before="165" w:after="0"/>
        <w:ind w:left="950" w:right="0" w:hanging="567"/>
        <w:jc w:val="left"/>
        <w:rPr>
          <w:sz w:val="20"/>
        </w:rPr>
      </w:pPr>
      <w:r>
        <w:rPr>
          <w:color w:val="EE322D"/>
          <w:sz w:val="20"/>
        </w:rPr>
        <w:t>The people </w:t>
      </w:r>
      <w:r>
        <w:rPr>
          <w:color w:val="EE322D"/>
          <w:spacing w:val="-2"/>
          <w:sz w:val="20"/>
        </w:rPr>
        <w:t>stand.</w:t>
      </w:r>
    </w:p>
    <w:p>
      <w:pPr>
        <w:pStyle w:val="BodyText"/>
        <w:spacing w:before="180"/>
      </w:pPr>
      <w:r>
        <w:rPr>
          <w:color w:val="231F20"/>
        </w:rPr>
        <w:t>Merciful</w:t>
      </w:r>
      <w:r>
        <w:rPr>
          <w:color w:val="231F20"/>
          <w:spacing w:val="-6"/>
        </w:rPr>
        <w:t> </w:t>
      </w:r>
      <w:r>
        <w:rPr>
          <w:color w:val="231F20"/>
          <w:spacing w:val="-4"/>
        </w:rPr>
        <w:t>God,</w:t>
      </w:r>
    </w:p>
    <w:p>
      <w:pPr>
        <w:pStyle w:val="BodyText"/>
        <w:spacing w:before="10"/>
      </w:pPr>
      <w:r>
        <w:rPr>
          <w:color w:val="231F20"/>
        </w:rPr>
        <w:t>we</w:t>
      </w:r>
      <w:r>
        <w:rPr>
          <w:color w:val="231F20"/>
          <w:spacing w:val="-5"/>
        </w:rPr>
        <w:t> </w:t>
      </w:r>
      <w:r>
        <w:rPr>
          <w:color w:val="231F20"/>
        </w:rPr>
        <w:t>praise</w:t>
      </w:r>
      <w:r>
        <w:rPr>
          <w:color w:val="231F20"/>
          <w:spacing w:val="-4"/>
        </w:rPr>
        <w:t> </w:t>
      </w:r>
      <w:r>
        <w:rPr>
          <w:color w:val="231F20"/>
        </w:rPr>
        <w:t>you</w:t>
      </w:r>
      <w:r>
        <w:rPr>
          <w:color w:val="231F20"/>
          <w:spacing w:val="-5"/>
        </w:rPr>
        <w:t> </w:t>
      </w:r>
      <w:r>
        <w:rPr>
          <w:color w:val="231F20"/>
        </w:rPr>
        <w:t>that</w:t>
      </w:r>
      <w:r>
        <w:rPr>
          <w:color w:val="231F20"/>
          <w:spacing w:val="-4"/>
        </w:rPr>
        <w:t> </w:t>
      </w:r>
      <w:r>
        <w:rPr>
          <w:color w:val="231F20"/>
        </w:rPr>
        <w:t>we</w:t>
      </w:r>
      <w:r>
        <w:rPr>
          <w:color w:val="231F20"/>
          <w:spacing w:val="-4"/>
        </w:rPr>
        <w:t> </w:t>
      </w:r>
      <w:r>
        <w:rPr>
          <w:color w:val="231F20"/>
        </w:rPr>
        <w:t>are</w:t>
      </w:r>
      <w:r>
        <w:rPr>
          <w:color w:val="231F20"/>
          <w:spacing w:val="-5"/>
        </w:rPr>
        <w:t> </w:t>
      </w:r>
      <w:r>
        <w:rPr>
          <w:color w:val="231F20"/>
        </w:rPr>
        <w:t>made</w:t>
      </w:r>
      <w:r>
        <w:rPr>
          <w:color w:val="231F20"/>
          <w:spacing w:val="-4"/>
        </w:rPr>
        <w:t> </w:t>
      </w:r>
      <w:r>
        <w:rPr>
          <w:color w:val="231F20"/>
        </w:rPr>
        <w:t>in</w:t>
      </w:r>
      <w:r>
        <w:rPr>
          <w:color w:val="231F20"/>
          <w:spacing w:val="-4"/>
        </w:rPr>
        <w:t> </w:t>
      </w:r>
      <w:r>
        <w:rPr>
          <w:color w:val="231F20"/>
        </w:rPr>
        <w:t>your</w:t>
      </w:r>
      <w:r>
        <w:rPr>
          <w:color w:val="231F20"/>
          <w:spacing w:val="-5"/>
        </w:rPr>
        <w:t> </w:t>
      </w:r>
      <w:r>
        <w:rPr>
          <w:color w:val="231F20"/>
        </w:rPr>
        <w:t>image</w:t>
      </w:r>
      <w:r>
        <w:rPr>
          <w:color w:val="231F20"/>
          <w:spacing w:val="-4"/>
        </w:rPr>
        <w:t> </w:t>
      </w:r>
      <w:r>
        <w:rPr>
          <w:color w:val="231F20"/>
        </w:rPr>
        <w:t>and</w:t>
      </w:r>
      <w:r>
        <w:rPr>
          <w:color w:val="231F20"/>
          <w:spacing w:val="-2"/>
        </w:rPr>
        <w:t> likeness.</w:t>
      </w:r>
    </w:p>
    <w:p>
      <w:pPr>
        <w:pStyle w:val="BodyText"/>
        <w:spacing w:line="235" w:lineRule="exact" w:before="10"/>
      </w:pPr>
      <w:r>
        <w:rPr>
          <w:color w:val="231F20"/>
        </w:rPr>
        <w:t>We</w:t>
      </w:r>
      <w:r>
        <w:rPr>
          <w:color w:val="231F20"/>
          <w:spacing w:val="-11"/>
        </w:rPr>
        <w:t> </w:t>
      </w:r>
      <w:r>
        <w:rPr>
          <w:color w:val="231F20"/>
        </w:rPr>
        <w:t>thank</w:t>
      </w:r>
      <w:r>
        <w:rPr>
          <w:color w:val="231F20"/>
          <w:spacing w:val="-10"/>
        </w:rPr>
        <w:t> </w:t>
      </w:r>
      <w:r>
        <w:rPr>
          <w:color w:val="231F20"/>
          <w:spacing w:val="-5"/>
        </w:rPr>
        <w:t>you</w:t>
      </w:r>
    </w:p>
    <w:p>
      <w:pPr>
        <w:spacing w:line="244" w:lineRule="auto" w:before="0"/>
        <w:ind w:left="1234" w:right="2108" w:firstLine="0"/>
        <w:jc w:val="left"/>
        <w:rPr>
          <w:sz w:val="20"/>
        </w:rPr>
      </w:pPr>
      <w:r>
        <w:rPr>
          <w:color w:val="231F20"/>
          <w:sz w:val="20"/>
        </w:rPr>
        <w:t>for</w:t>
      </w:r>
      <w:r>
        <w:rPr>
          <w:color w:val="231F20"/>
          <w:spacing w:val="-11"/>
          <w:sz w:val="20"/>
        </w:rPr>
        <w:t> </w:t>
      </w:r>
      <w:r>
        <w:rPr>
          <w:color w:val="231F20"/>
          <w:sz w:val="20"/>
        </w:rPr>
        <w:t>the</w:t>
      </w:r>
      <w:r>
        <w:rPr>
          <w:color w:val="231F20"/>
          <w:spacing w:val="-11"/>
          <w:sz w:val="20"/>
        </w:rPr>
        <w:t> </w:t>
      </w:r>
      <w:r>
        <w:rPr>
          <w:color w:val="231F20"/>
          <w:sz w:val="20"/>
        </w:rPr>
        <w:t>life</w:t>
      </w:r>
      <w:r>
        <w:rPr>
          <w:color w:val="231F20"/>
          <w:spacing w:val="-11"/>
          <w:sz w:val="20"/>
        </w:rPr>
        <w:t> </w:t>
      </w:r>
      <w:r>
        <w:rPr>
          <w:color w:val="231F20"/>
          <w:sz w:val="20"/>
        </w:rPr>
        <w:t>of</w:t>
      </w:r>
      <w:r>
        <w:rPr>
          <w:color w:val="231F20"/>
          <w:spacing w:val="-11"/>
          <w:sz w:val="20"/>
        </w:rPr>
        <w:t> </w:t>
      </w:r>
      <w:r>
        <w:rPr>
          <w:color w:val="231F20"/>
          <w:sz w:val="20"/>
        </w:rPr>
        <w:t>your</w:t>
      </w:r>
      <w:r>
        <w:rPr>
          <w:color w:val="231F20"/>
          <w:spacing w:val="-11"/>
          <w:sz w:val="20"/>
        </w:rPr>
        <w:t> </w:t>
      </w:r>
      <w:r>
        <w:rPr>
          <w:i/>
          <w:color w:val="231F20"/>
          <w:sz w:val="20"/>
        </w:rPr>
        <w:t>daughter/son</w:t>
      </w:r>
      <w:r>
        <w:rPr>
          <w:i/>
          <w:color w:val="231F20"/>
          <w:spacing w:val="-11"/>
          <w:sz w:val="20"/>
        </w:rPr>
        <w:t> </w:t>
      </w:r>
      <w:r>
        <w:rPr>
          <w:i/>
          <w:color w:val="231F20"/>
          <w:sz w:val="20"/>
        </w:rPr>
        <w:t>N</w:t>
      </w:r>
      <w:r>
        <w:rPr>
          <w:color w:val="231F20"/>
          <w:sz w:val="20"/>
        </w:rPr>
        <w:t>, and for the love and mercy</w:t>
      </w:r>
    </w:p>
    <w:p>
      <w:pPr>
        <w:pStyle w:val="BodyText"/>
        <w:spacing w:line="234" w:lineRule="exact"/>
      </w:pPr>
      <w:r>
        <w:rPr>
          <w:i/>
          <w:color w:val="231F20"/>
        </w:rPr>
        <w:t>she/he</w:t>
      </w:r>
      <w:r>
        <w:rPr>
          <w:i/>
          <w:color w:val="231F20"/>
          <w:spacing w:val="-5"/>
        </w:rPr>
        <w:t> </w:t>
      </w:r>
      <w:r>
        <w:rPr>
          <w:color w:val="231F20"/>
        </w:rPr>
        <w:t>received</w:t>
      </w:r>
      <w:r>
        <w:rPr>
          <w:color w:val="231F20"/>
          <w:spacing w:val="-2"/>
        </w:rPr>
        <w:t> </w:t>
      </w:r>
      <w:r>
        <w:rPr>
          <w:color w:val="231F20"/>
        </w:rPr>
        <w:t>from</w:t>
      </w:r>
      <w:r>
        <w:rPr>
          <w:color w:val="231F20"/>
          <w:spacing w:val="-3"/>
        </w:rPr>
        <w:t> </w:t>
      </w:r>
      <w:r>
        <w:rPr>
          <w:color w:val="231F20"/>
        </w:rPr>
        <w:t>you</w:t>
      </w:r>
      <w:r>
        <w:rPr>
          <w:color w:val="231F20"/>
          <w:spacing w:val="-2"/>
        </w:rPr>
        <w:t> </w:t>
      </w:r>
      <w:r>
        <w:rPr>
          <w:color w:val="231F20"/>
        </w:rPr>
        <w:t>and</w:t>
      </w:r>
      <w:r>
        <w:rPr>
          <w:color w:val="231F20"/>
          <w:spacing w:val="-3"/>
        </w:rPr>
        <w:t> </w:t>
      </w:r>
      <w:r>
        <w:rPr>
          <w:color w:val="231F20"/>
        </w:rPr>
        <w:t>showed</w:t>
      </w:r>
      <w:r>
        <w:rPr>
          <w:color w:val="231F20"/>
          <w:spacing w:val="-2"/>
        </w:rPr>
        <w:t> </w:t>
      </w:r>
      <w:r>
        <w:rPr>
          <w:color w:val="231F20"/>
        </w:rPr>
        <w:t>among</w:t>
      </w:r>
      <w:r>
        <w:rPr>
          <w:color w:val="231F20"/>
          <w:spacing w:val="-2"/>
        </w:rPr>
        <w:t> </w:t>
      </w:r>
      <w:r>
        <w:rPr>
          <w:color w:val="231F20"/>
          <w:spacing w:val="-5"/>
        </w:rPr>
        <w:t>us.</w:t>
      </w:r>
    </w:p>
    <w:p>
      <w:pPr>
        <w:pStyle w:val="BodyText"/>
        <w:spacing w:line="238" w:lineRule="exact"/>
      </w:pPr>
      <w:r>
        <w:rPr>
          <w:color w:val="231F20"/>
        </w:rPr>
        <w:t>We</w:t>
      </w:r>
      <w:r>
        <w:rPr>
          <w:color w:val="231F20"/>
          <w:spacing w:val="-9"/>
        </w:rPr>
        <w:t> </w:t>
      </w:r>
      <w:r>
        <w:rPr>
          <w:color w:val="231F20"/>
        </w:rPr>
        <w:t>rejoice</w:t>
      </w:r>
      <w:r>
        <w:rPr>
          <w:color w:val="231F20"/>
          <w:spacing w:val="-8"/>
        </w:rPr>
        <w:t> </w:t>
      </w:r>
      <w:r>
        <w:rPr>
          <w:color w:val="231F20"/>
        </w:rPr>
        <w:t>in</w:t>
      </w:r>
      <w:r>
        <w:rPr>
          <w:color w:val="231F20"/>
          <w:spacing w:val="-8"/>
        </w:rPr>
        <w:t> </w:t>
      </w:r>
      <w:r>
        <w:rPr>
          <w:color w:val="231F20"/>
        </w:rPr>
        <w:t>your</w:t>
      </w:r>
      <w:r>
        <w:rPr>
          <w:color w:val="231F20"/>
          <w:spacing w:val="-8"/>
        </w:rPr>
        <w:t> </w:t>
      </w:r>
      <w:r>
        <w:rPr>
          <w:color w:val="231F20"/>
        </w:rPr>
        <w:t>gracious</w:t>
      </w:r>
      <w:r>
        <w:rPr>
          <w:color w:val="231F20"/>
          <w:spacing w:val="-8"/>
        </w:rPr>
        <w:t> </w:t>
      </w:r>
      <w:r>
        <w:rPr>
          <w:color w:val="231F20"/>
          <w:spacing w:val="-2"/>
        </w:rPr>
        <w:t>promise</w:t>
      </w:r>
    </w:p>
    <w:p>
      <w:pPr>
        <w:pStyle w:val="BodyText"/>
        <w:spacing w:line="242" w:lineRule="auto" w:before="5"/>
        <w:ind w:right="1512"/>
      </w:pPr>
      <w:r>
        <w:rPr>
          <w:color w:val="231F20"/>
        </w:rPr>
        <w:t>to all your servants, living and departed, that we shall rise again to be with Christ. We</w:t>
      </w:r>
      <w:r>
        <w:rPr>
          <w:color w:val="231F20"/>
          <w:spacing w:val="-8"/>
        </w:rPr>
        <w:t> </w:t>
      </w:r>
      <w:r>
        <w:rPr>
          <w:color w:val="231F20"/>
        </w:rPr>
        <w:t>ask</w:t>
      </w:r>
      <w:r>
        <w:rPr>
          <w:color w:val="231F20"/>
          <w:spacing w:val="-8"/>
        </w:rPr>
        <w:t> </w:t>
      </w:r>
      <w:r>
        <w:rPr>
          <w:color w:val="231F20"/>
        </w:rPr>
        <w:t>that</w:t>
      </w:r>
      <w:r>
        <w:rPr>
          <w:color w:val="231F20"/>
          <w:spacing w:val="-8"/>
        </w:rPr>
        <w:t> </w:t>
      </w:r>
      <w:r>
        <w:rPr>
          <w:color w:val="231F20"/>
        </w:rPr>
        <w:t>at</w:t>
      </w:r>
      <w:r>
        <w:rPr>
          <w:color w:val="231F20"/>
          <w:spacing w:val="-8"/>
        </w:rPr>
        <w:t> </w:t>
      </w:r>
      <w:r>
        <w:rPr>
          <w:color w:val="231F20"/>
        </w:rPr>
        <w:t>the</w:t>
      </w:r>
      <w:r>
        <w:rPr>
          <w:color w:val="231F20"/>
          <w:spacing w:val="-8"/>
        </w:rPr>
        <w:t> </w:t>
      </w:r>
      <w:r>
        <w:rPr>
          <w:color w:val="231F20"/>
        </w:rPr>
        <w:t>last</w:t>
      </w:r>
      <w:r>
        <w:rPr>
          <w:color w:val="231F20"/>
          <w:spacing w:val="-8"/>
        </w:rPr>
        <w:t> </w:t>
      </w:r>
      <w:r>
        <w:rPr>
          <w:color w:val="231F20"/>
        </w:rPr>
        <w:t>we</w:t>
      </w:r>
      <w:r>
        <w:rPr>
          <w:color w:val="231F20"/>
          <w:spacing w:val="-8"/>
        </w:rPr>
        <w:t> </w:t>
      </w:r>
      <w:r>
        <w:rPr>
          <w:color w:val="231F20"/>
        </w:rPr>
        <w:t>may</w:t>
      </w:r>
      <w:r>
        <w:rPr>
          <w:color w:val="231F20"/>
          <w:spacing w:val="-8"/>
        </w:rPr>
        <w:t> </w:t>
      </w:r>
      <w:r>
        <w:rPr>
          <w:color w:val="231F20"/>
        </w:rPr>
        <w:t>come</w:t>
      </w:r>
      <w:r>
        <w:rPr>
          <w:color w:val="231F20"/>
          <w:spacing w:val="-8"/>
        </w:rPr>
        <w:t> </w:t>
      </w:r>
      <w:r>
        <w:rPr>
          <w:color w:val="231F20"/>
        </w:rPr>
        <w:t>with</w:t>
      </w:r>
      <w:r>
        <w:rPr>
          <w:color w:val="231F20"/>
          <w:spacing w:val="-10"/>
        </w:rPr>
        <w:t> </w:t>
      </w:r>
      <w:r>
        <w:rPr>
          <w:i/>
          <w:color w:val="231F20"/>
        </w:rPr>
        <w:t>N</w:t>
      </w:r>
      <w:r>
        <w:rPr>
          <w:i/>
          <w:color w:val="231F20"/>
        </w:rPr>
        <w:t> </w:t>
      </w:r>
      <w:r>
        <w:rPr>
          <w:color w:val="231F20"/>
        </w:rPr>
        <w:t>to share in your glory;</w:t>
      </w:r>
    </w:p>
    <w:p>
      <w:pPr>
        <w:pStyle w:val="BodyText"/>
        <w:spacing w:before="7"/>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spacing w:after="0"/>
        <w:sectPr>
          <w:pgSz w:w="8400" w:h="11910"/>
          <w:pgMar w:header="0" w:footer="415" w:top="660" w:bottom="600" w:left="920" w:right="900"/>
        </w:sectPr>
      </w:pPr>
    </w:p>
    <w:p>
      <w:pPr>
        <w:pStyle w:val="BodyText"/>
        <w:spacing w:before="111"/>
        <w:ind w:left="0"/>
        <w:rPr>
          <w:b/>
        </w:rPr>
      </w:pPr>
    </w:p>
    <w:p>
      <w:pPr>
        <w:pStyle w:val="ListParagraph"/>
        <w:numPr>
          <w:ilvl w:val="0"/>
          <w:numId w:val="7"/>
        </w:numPr>
        <w:tabs>
          <w:tab w:pos="950" w:val="left" w:leader="none"/>
        </w:tabs>
        <w:spacing w:line="240" w:lineRule="auto" w:before="0" w:after="0"/>
        <w:ind w:left="950" w:right="0" w:hanging="567"/>
        <w:jc w:val="left"/>
        <w:rPr>
          <w:sz w:val="20"/>
        </w:rPr>
      </w:pPr>
      <w:r>
        <w:rPr>
          <w:color w:val="EE322D"/>
          <w:sz w:val="20"/>
        </w:rPr>
        <w:t>Let</w:t>
      </w:r>
      <w:r>
        <w:rPr>
          <w:color w:val="EE322D"/>
          <w:spacing w:val="-2"/>
          <w:sz w:val="20"/>
        </w:rPr>
        <w:t> </w:t>
      </w:r>
      <w:r>
        <w:rPr>
          <w:color w:val="EE322D"/>
          <w:sz w:val="20"/>
        </w:rPr>
        <w:t>us</w:t>
      </w:r>
      <w:r>
        <w:rPr>
          <w:color w:val="EE322D"/>
          <w:spacing w:val="-3"/>
          <w:sz w:val="20"/>
        </w:rPr>
        <w:t> </w:t>
      </w:r>
      <w:r>
        <w:rPr>
          <w:color w:val="EE322D"/>
          <w:sz w:val="20"/>
        </w:rPr>
        <w:t>commend</w:t>
      </w:r>
      <w:r>
        <w:rPr>
          <w:color w:val="EE322D"/>
          <w:spacing w:val="-2"/>
          <w:sz w:val="20"/>
        </w:rPr>
        <w:t> </w:t>
      </w:r>
      <w:r>
        <w:rPr>
          <w:i/>
          <w:color w:val="EE322D"/>
          <w:sz w:val="20"/>
        </w:rPr>
        <w:t>N</w:t>
      </w:r>
      <w:r>
        <w:rPr>
          <w:i/>
          <w:color w:val="EE322D"/>
          <w:spacing w:val="-2"/>
          <w:sz w:val="20"/>
        </w:rPr>
        <w:t> </w:t>
      </w:r>
      <w:r>
        <w:rPr>
          <w:color w:val="EE322D"/>
          <w:sz w:val="20"/>
        </w:rPr>
        <w:t>to</w:t>
      </w:r>
      <w:r>
        <w:rPr>
          <w:color w:val="EE322D"/>
          <w:spacing w:val="-1"/>
          <w:sz w:val="20"/>
        </w:rPr>
        <w:t> </w:t>
      </w:r>
      <w:r>
        <w:rPr>
          <w:color w:val="EE322D"/>
          <w:spacing w:val="-4"/>
          <w:sz w:val="20"/>
        </w:rPr>
        <w:t>God.</w:t>
      </w:r>
    </w:p>
    <w:p>
      <w:pPr>
        <w:pStyle w:val="BodyText"/>
        <w:spacing w:before="96"/>
        <w:ind w:left="0"/>
      </w:pPr>
    </w:p>
    <w:p>
      <w:pPr>
        <w:pStyle w:val="BodyText"/>
        <w:ind w:left="950"/>
      </w:pPr>
      <w:r>
        <w:rPr>
          <w:color w:val="EE322D"/>
          <w:spacing w:val="-2"/>
        </w:rPr>
        <w:t>EITHER</w:t>
      </w:r>
    </w:p>
    <w:p>
      <w:pPr>
        <w:pStyle w:val="ListParagraph"/>
        <w:numPr>
          <w:ilvl w:val="1"/>
          <w:numId w:val="7"/>
        </w:numPr>
        <w:tabs>
          <w:tab w:pos="1234" w:val="left" w:leader="none"/>
        </w:tabs>
        <w:spacing w:line="230" w:lineRule="auto" w:before="187" w:after="0"/>
        <w:ind w:left="1234" w:right="2380" w:hanging="851"/>
        <w:jc w:val="left"/>
        <w:rPr>
          <w:sz w:val="20"/>
        </w:rPr>
      </w:pPr>
      <w:r>
        <w:rPr>
          <w:color w:val="18171C"/>
          <w:sz w:val="20"/>
        </w:rPr>
        <w:t>Into</w:t>
      </w:r>
      <w:r>
        <w:rPr>
          <w:color w:val="18171C"/>
          <w:spacing w:val="-12"/>
          <w:sz w:val="20"/>
        </w:rPr>
        <w:t> </w:t>
      </w:r>
      <w:r>
        <w:rPr>
          <w:color w:val="18171C"/>
          <w:sz w:val="20"/>
        </w:rPr>
        <w:t>your</w:t>
      </w:r>
      <w:r>
        <w:rPr>
          <w:color w:val="18171C"/>
          <w:spacing w:val="-12"/>
          <w:sz w:val="20"/>
        </w:rPr>
        <w:t> </w:t>
      </w:r>
      <w:r>
        <w:rPr>
          <w:color w:val="18171C"/>
          <w:sz w:val="20"/>
        </w:rPr>
        <w:t>keeping,</w:t>
      </w:r>
      <w:r>
        <w:rPr>
          <w:color w:val="18171C"/>
          <w:spacing w:val="-12"/>
          <w:sz w:val="20"/>
        </w:rPr>
        <w:t> </w:t>
      </w:r>
      <w:r>
        <w:rPr>
          <w:color w:val="18171C"/>
          <w:sz w:val="20"/>
        </w:rPr>
        <w:t>O</w:t>
      </w:r>
      <w:r>
        <w:rPr>
          <w:color w:val="18171C"/>
          <w:spacing w:val="-13"/>
          <w:sz w:val="20"/>
        </w:rPr>
        <w:t> </w:t>
      </w:r>
      <w:r>
        <w:rPr>
          <w:color w:val="18171C"/>
          <w:sz w:val="20"/>
        </w:rPr>
        <w:t>merciful</w:t>
      </w:r>
      <w:r>
        <w:rPr>
          <w:color w:val="18171C"/>
          <w:spacing w:val="-11"/>
          <w:sz w:val="20"/>
        </w:rPr>
        <w:t> </w:t>
      </w:r>
      <w:r>
        <w:rPr>
          <w:color w:val="18171C"/>
          <w:sz w:val="20"/>
        </w:rPr>
        <w:t>God, </w:t>
      </w:r>
      <w:r>
        <w:rPr>
          <w:color w:val="231F20"/>
          <w:sz w:val="20"/>
        </w:rPr>
        <w:t>we commend your servant </w:t>
      </w:r>
      <w:r>
        <w:rPr>
          <w:i/>
          <w:color w:val="231F20"/>
          <w:sz w:val="20"/>
        </w:rPr>
        <w:t>N</w:t>
      </w:r>
      <w:r>
        <w:rPr>
          <w:color w:val="231F20"/>
          <w:sz w:val="20"/>
        </w:rPr>
        <w:t>.</w:t>
      </w:r>
    </w:p>
    <w:p>
      <w:pPr>
        <w:pStyle w:val="BodyText"/>
        <w:spacing w:line="244" w:lineRule="auto"/>
        <w:ind w:right="1310"/>
      </w:pPr>
      <w:r>
        <w:rPr>
          <w:color w:val="231F20"/>
        </w:rPr>
        <w:t>Receive</w:t>
      </w:r>
      <w:r>
        <w:rPr>
          <w:color w:val="231F20"/>
          <w:spacing w:val="-13"/>
        </w:rPr>
        <w:t> </w:t>
      </w:r>
      <w:r>
        <w:rPr>
          <w:i/>
          <w:color w:val="231F20"/>
        </w:rPr>
        <w:t>her/him</w:t>
      </w:r>
      <w:r>
        <w:rPr>
          <w:i/>
          <w:color w:val="231F20"/>
          <w:spacing w:val="-12"/>
        </w:rPr>
        <w:t> </w:t>
      </w:r>
      <w:r>
        <w:rPr>
          <w:color w:val="231F20"/>
        </w:rPr>
        <w:t>into</w:t>
      </w:r>
      <w:r>
        <w:rPr>
          <w:color w:val="231F20"/>
          <w:spacing w:val="-12"/>
        </w:rPr>
        <w:t> </w:t>
      </w:r>
      <w:r>
        <w:rPr>
          <w:color w:val="231F20"/>
        </w:rPr>
        <w:t>the</w:t>
      </w:r>
      <w:r>
        <w:rPr>
          <w:color w:val="231F20"/>
          <w:spacing w:val="-12"/>
        </w:rPr>
        <w:t> </w:t>
      </w:r>
      <w:r>
        <w:rPr>
          <w:color w:val="231F20"/>
        </w:rPr>
        <w:t>arms</w:t>
      </w:r>
      <w:r>
        <w:rPr>
          <w:color w:val="231F20"/>
          <w:spacing w:val="-13"/>
        </w:rPr>
        <w:t> </w:t>
      </w:r>
      <w:r>
        <w:rPr>
          <w:color w:val="231F20"/>
        </w:rPr>
        <w:t>of</w:t>
      </w:r>
      <w:r>
        <w:rPr>
          <w:color w:val="231F20"/>
          <w:spacing w:val="-12"/>
        </w:rPr>
        <w:t> </w:t>
      </w:r>
      <w:r>
        <w:rPr>
          <w:color w:val="231F20"/>
        </w:rPr>
        <w:t>your</w:t>
      </w:r>
      <w:r>
        <w:rPr>
          <w:color w:val="231F20"/>
          <w:spacing w:val="-12"/>
        </w:rPr>
        <w:t> </w:t>
      </w:r>
      <w:r>
        <w:rPr>
          <w:color w:val="231F20"/>
        </w:rPr>
        <w:t>mercy, into the joy of everlasting peace,</w:t>
      </w:r>
    </w:p>
    <w:p>
      <w:pPr>
        <w:pStyle w:val="BodyText"/>
        <w:spacing w:line="249" w:lineRule="auto"/>
        <w:ind w:right="728"/>
        <w:rPr>
          <w:b/>
        </w:rPr>
      </w:pPr>
      <w:r>
        <w:rPr>
          <w:color w:val="231F20"/>
        </w:rPr>
        <w:t>and</w:t>
      </w:r>
      <w:r>
        <w:rPr>
          <w:color w:val="231F20"/>
          <w:spacing w:val="-6"/>
        </w:rPr>
        <w:t> </w:t>
      </w:r>
      <w:r>
        <w:rPr>
          <w:color w:val="231F20"/>
        </w:rPr>
        <w:t>into</w:t>
      </w:r>
      <w:r>
        <w:rPr>
          <w:color w:val="231F20"/>
          <w:spacing w:val="-6"/>
        </w:rPr>
        <w:t> </w:t>
      </w:r>
      <w:r>
        <w:rPr>
          <w:color w:val="231F20"/>
        </w:rPr>
        <w:t>the</w:t>
      </w:r>
      <w:r>
        <w:rPr>
          <w:color w:val="231F20"/>
          <w:spacing w:val="-6"/>
        </w:rPr>
        <w:t> </w:t>
      </w:r>
      <w:r>
        <w:rPr>
          <w:color w:val="231F20"/>
        </w:rPr>
        <w:t>glorious</w:t>
      </w:r>
      <w:r>
        <w:rPr>
          <w:color w:val="231F20"/>
          <w:spacing w:val="-7"/>
        </w:rPr>
        <w:t> </w:t>
      </w:r>
      <w:r>
        <w:rPr>
          <w:color w:val="231F20"/>
        </w:rPr>
        <w:t>company</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saints</w:t>
      </w:r>
      <w:r>
        <w:rPr>
          <w:color w:val="231F20"/>
          <w:spacing w:val="-7"/>
        </w:rPr>
        <w:t> </w:t>
      </w:r>
      <w:r>
        <w:rPr>
          <w:color w:val="231F20"/>
        </w:rPr>
        <w:t>in</w:t>
      </w:r>
      <w:r>
        <w:rPr>
          <w:color w:val="231F20"/>
          <w:spacing w:val="-6"/>
        </w:rPr>
        <w:t> </w:t>
      </w:r>
      <w:r>
        <w:rPr>
          <w:color w:val="231F20"/>
        </w:rPr>
        <w:t>light; through Christ our Lord.</w:t>
      </w:r>
      <w:r>
        <w:rPr>
          <w:color w:val="231F20"/>
          <w:spacing w:val="40"/>
        </w:rPr>
        <w:t> </w:t>
      </w:r>
      <w:r>
        <w:rPr>
          <w:b/>
          <w:color w:val="231F20"/>
        </w:rPr>
        <w:t>Amen.</w:t>
      </w:r>
    </w:p>
    <w:p>
      <w:pPr>
        <w:pStyle w:val="BodyText"/>
        <w:spacing w:before="156"/>
        <w:ind w:left="950"/>
      </w:pPr>
      <w:r>
        <w:rPr>
          <w:color w:val="EE322D"/>
          <w:spacing w:val="-5"/>
        </w:rPr>
        <w:t>OR</w:t>
      </w:r>
    </w:p>
    <w:p>
      <w:pPr>
        <w:pStyle w:val="ListParagraph"/>
        <w:numPr>
          <w:ilvl w:val="1"/>
          <w:numId w:val="7"/>
        </w:numPr>
        <w:tabs>
          <w:tab w:pos="1234" w:val="left" w:leader="none"/>
        </w:tabs>
        <w:spacing w:line="235" w:lineRule="exact" w:before="180" w:after="0"/>
        <w:ind w:left="1234" w:right="0" w:hanging="851"/>
        <w:jc w:val="left"/>
        <w:rPr>
          <w:sz w:val="20"/>
        </w:rPr>
      </w:pPr>
      <w:r>
        <w:rPr>
          <w:color w:val="18171C"/>
          <w:sz w:val="20"/>
        </w:rPr>
        <w:t>Loving</w:t>
      </w:r>
      <w:r>
        <w:rPr>
          <w:color w:val="18171C"/>
          <w:spacing w:val="-3"/>
          <w:sz w:val="20"/>
        </w:rPr>
        <w:t> </w:t>
      </w:r>
      <w:r>
        <w:rPr>
          <w:color w:val="18171C"/>
          <w:spacing w:val="-4"/>
          <w:sz w:val="20"/>
        </w:rPr>
        <w:t>God,</w:t>
      </w:r>
    </w:p>
    <w:p>
      <w:pPr>
        <w:pStyle w:val="BodyText"/>
        <w:spacing w:line="244" w:lineRule="auto"/>
        <w:ind w:right="728"/>
        <w:rPr>
          <w:b/>
        </w:rPr>
      </w:pPr>
      <w:r>
        <w:rPr>
          <w:color w:val="231F20"/>
        </w:rPr>
        <w:t>we</w:t>
      </w:r>
      <w:r>
        <w:rPr>
          <w:color w:val="231F20"/>
          <w:spacing w:val="-8"/>
        </w:rPr>
        <w:t> </w:t>
      </w:r>
      <w:r>
        <w:rPr>
          <w:color w:val="231F20"/>
        </w:rPr>
        <w:t>commend</w:t>
      </w:r>
      <w:r>
        <w:rPr>
          <w:color w:val="231F20"/>
          <w:spacing w:val="-9"/>
        </w:rPr>
        <w:t> </w:t>
      </w:r>
      <w:r>
        <w:rPr>
          <w:i/>
          <w:color w:val="231F20"/>
        </w:rPr>
        <w:t>N</w:t>
      </w:r>
      <w:r>
        <w:rPr>
          <w:i/>
          <w:color w:val="231F20"/>
          <w:spacing w:val="-8"/>
        </w:rPr>
        <w:t> </w:t>
      </w:r>
      <w:r>
        <w:rPr>
          <w:color w:val="231F20"/>
        </w:rPr>
        <w:t>to</w:t>
      </w:r>
      <w:r>
        <w:rPr>
          <w:color w:val="231F20"/>
          <w:spacing w:val="-8"/>
        </w:rPr>
        <w:t> </w:t>
      </w:r>
      <w:r>
        <w:rPr>
          <w:color w:val="231F20"/>
        </w:rPr>
        <w:t>your</w:t>
      </w:r>
      <w:r>
        <w:rPr>
          <w:color w:val="231F20"/>
          <w:spacing w:val="-8"/>
        </w:rPr>
        <w:t> </w:t>
      </w:r>
      <w:r>
        <w:rPr>
          <w:color w:val="231F20"/>
        </w:rPr>
        <w:t>perfect</w:t>
      </w:r>
      <w:r>
        <w:rPr>
          <w:color w:val="231F20"/>
          <w:spacing w:val="-8"/>
        </w:rPr>
        <w:t> </w:t>
      </w:r>
      <w:r>
        <w:rPr>
          <w:color w:val="231F20"/>
        </w:rPr>
        <w:t>mercy</w:t>
      </w:r>
      <w:r>
        <w:rPr>
          <w:color w:val="231F20"/>
          <w:spacing w:val="-8"/>
        </w:rPr>
        <w:t> </w:t>
      </w:r>
      <w:r>
        <w:rPr>
          <w:color w:val="231F20"/>
        </w:rPr>
        <w:t>and</w:t>
      </w:r>
      <w:r>
        <w:rPr>
          <w:color w:val="231F20"/>
          <w:spacing w:val="-8"/>
        </w:rPr>
        <w:t> </w:t>
      </w:r>
      <w:r>
        <w:rPr>
          <w:color w:val="231F20"/>
        </w:rPr>
        <w:t>wisdom, for in you alone we put our trust.</w:t>
      </w:r>
      <w:r>
        <w:rPr>
          <w:color w:val="231F20"/>
          <w:spacing w:val="40"/>
        </w:rPr>
        <w:t> </w:t>
      </w:r>
      <w:r>
        <w:rPr>
          <w:b/>
          <w:color w:val="231F20"/>
        </w:rPr>
        <w:t>Amen.</w:t>
      </w:r>
    </w:p>
    <w:p>
      <w:pPr>
        <w:spacing w:before="211"/>
        <w:ind w:left="217" w:right="0" w:firstLine="0"/>
        <w:jc w:val="left"/>
        <w:rPr>
          <w:rFonts w:ascii="Times New Roman" w:hAnsi="Times New Roman"/>
          <w:b/>
          <w:sz w:val="22"/>
        </w:rPr>
      </w:pPr>
      <w:r>
        <w:rPr>
          <w:rFonts w:ascii="Times New Roman" w:hAnsi="Times New Roman"/>
          <w:b/>
          <w:color w:val="EE322D"/>
          <w:spacing w:val="-2"/>
          <w:sz w:val="22"/>
        </w:rPr>
        <w:t>–––––––––––––––––––––––––––––––––––––––––––––––––––––</w:t>
      </w:r>
    </w:p>
    <w:p>
      <w:pPr>
        <w:pStyle w:val="ListParagraph"/>
        <w:numPr>
          <w:ilvl w:val="0"/>
          <w:numId w:val="7"/>
        </w:numPr>
        <w:tabs>
          <w:tab w:pos="950" w:val="left" w:leader="none"/>
        </w:tabs>
        <w:spacing w:line="240" w:lineRule="auto" w:before="172" w:after="0"/>
        <w:ind w:left="950" w:right="192" w:hanging="567"/>
        <w:jc w:val="left"/>
        <w:rPr>
          <w:sz w:val="20"/>
        </w:rPr>
      </w:pPr>
      <w:r>
        <w:rPr>
          <w:color w:val="EE322D"/>
          <w:sz w:val="20"/>
        </w:rPr>
        <w:t>If</w:t>
      </w:r>
      <w:r>
        <w:rPr>
          <w:color w:val="EE322D"/>
          <w:spacing w:val="-4"/>
          <w:sz w:val="20"/>
        </w:rPr>
        <w:t> </w:t>
      </w:r>
      <w:r>
        <w:rPr>
          <w:color w:val="EE322D"/>
          <w:sz w:val="20"/>
        </w:rPr>
        <w:t>the</w:t>
      </w:r>
      <w:r>
        <w:rPr>
          <w:color w:val="EE322D"/>
          <w:spacing w:val="-4"/>
          <w:sz w:val="20"/>
        </w:rPr>
        <w:t> </w:t>
      </w:r>
      <w:r>
        <w:rPr>
          <w:color w:val="EE322D"/>
          <w:sz w:val="20"/>
        </w:rPr>
        <w:t>service</w:t>
      </w:r>
      <w:r>
        <w:rPr>
          <w:color w:val="EE322D"/>
          <w:spacing w:val="-4"/>
          <w:sz w:val="20"/>
        </w:rPr>
        <w:t> </w:t>
      </w:r>
      <w:r>
        <w:rPr>
          <w:color w:val="EE322D"/>
          <w:sz w:val="20"/>
        </w:rPr>
        <w:t>has</w:t>
      </w:r>
      <w:r>
        <w:rPr>
          <w:color w:val="EE322D"/>
          <w:spacing w:val="-4"/>
          <w:sz w:val="20"/>
        </w:rPr>
        <w:t> </w:t>
      </w:r>
      <w:r>
        <w:rPr>
          <w:color w:val="EE322D"/>
          <w:sz w:val="20"/>
        </w:rPr>
        <w:t>been</w:t>
      </w:r>
      <w:r>
        <w:rPr>
          <w:color w:val="EE322D"/>
          <w:spacing w:val="-5"/>
          <w:sz w:val="20"/>
        </w:rPr>
        <w:t> </w:t>
      </w:r>
      <w:r>
        <w:rPr>
          <w:color w:val="EE322D"/>
          <w:sz w:val="20"/>
        </w:rPr>
        <w:t>held</w:t>
      </w:r>
      <w:r>
        <w:rPr>
          <w:color w:val="EE322D"/>
          <w:spacing w:val="-4"/>
          <w:sz w:val="20"/>
        </w:rPr>
        <w:t> </w:t>
      </w:r>
      <w:r>
        <w:rPr>
          <w:color w:val="EE322D"/>
          <w:sz w:val="20"/>
        </w:rPr>
        <w:t>in</w:t>
      </w:r>
      <w:r>
        <w:rPr>
          <w:color w:val="EE322D"/>
          <w:spacing w:val="-4"/>
          <w:sz w:val="20"/>
        </w:rPr>
        <w:t> </w:t>
      </w:r>
      <w:r>
        <w:rPr>
          <w:color w:val="EE322D"/>
          <w:sz w:val="20"/>
        </w:rPr>
        <w:t>a</w:t>
      </w:r>
      <w:r>
        <w:rPr>
          <w:color w:val="EE322D"/>
          <w:spacing w:val="-4"/>
          <w:sz w:val="20"/>
        </w:rPr>
        <w:t> </w:t>
      </w:r>
      <w:r>
        <w:rPr>
          <w:color w:val="EE322D"/>
          <w:sz w:val="20"/>
        </w:rPr>
        <w:t>cemetery</w:t>
      </w:r>
      <w:r>
        <w:rPr>
          <w:color w:val="EE322D"/>
          <w:spacing w:val="-4"/>
          <w:sz w:val="20"/>
        </w:rPr>
        <w:t> </w:t>
      </w:r>
      <w:r>
        <w:rPr>
          <w:color w:val="EE322D"/>
          <w:sz w:val="20"/>
        </w:rPr>
        <w:t>chapel,</w:t>
      </w:r>
      <w:r>
        <w:rPr>
          <w:color w:val="EE322D"/>
          <w:spacing w:val="-4"/>
          <w:sz w:val="20"/>
        </w:rPr>
        <w:t> </w:t>
      </w:r>
      <w:r>
        <w:rPr>
          <w:color w:val="EE322D"/>
          <w:sz w:val="20"/>
        </w:rPr>
        <w:t>the</w:t>
      </w:r>
      <w:r>
        <w:rPr>
          <w:color w:val="EE322D"/>
          <w:spacing w:val="-4"/>
          <w:sz w:val="20"/>
        </w:rPr>
        <w:t> </w:t>
      </w:r>
      <w:r>
        <w:rPr>
          <w:color w:val="EE322D"/>
          <w:sz w:val="20"/>
        </w:rPr>
        <w:t>coffin</w:t>
      </w:r>
      <w:r>
        <w:rPr>
          <w:color w:val="EE322D"/>
          <w:spacing w:val="-4"/>
          <w:sz w:val="20"/>
        </w:rPr>
        <w:t> </w:t>
      </w:r>
      <w:r>
        <w:rPr>
          <w:color w:val="EE322D"/>
          <w:sz w:val="20"/>
        </w:rPr>
        <w:t>is taken to the graveside. The minister goes before the body to the grave and may read appropriate scripture sentences not used previously in the service.</w:t>
      </w:r>
    </w:p>
    <w:p>
      <w:pPr>
        <w:spacing w:before="156"/>
        <w:ind w:left="217" w:right="0" w:firstLine="0"/>
        <w:jc w:val="left"/>
        <w:rPr>
          <w:rFonts w:ascii="Times New Roman" w:hAnsi="Times New Roman"/>
          <w:sz w:val="22"/>
        </w:rPr>
      </w:pPr>
      <w:r>
        <w:rPr>
          <w:rFonts w:ascii="Times New Roman" w:hAnsi="Times New Roman"/>
          <w:color w:val="EE322D"/>
          <w:spacing w:val="-2"/>
          <w:sz w:val="22"/>
        </w:rPr>
        <w:t>–––––––––––––––––––––––––––––––––––––––––––––––––––––</w:t>
      </w:r>
    </w:p>
    <w:p>
      <w:pPr>
        <w:pStyle w:val="Heading3"/>
        <w:spacing w:before="173"/>
      </w:pPr>
      <w:r>
        <w:rPr>
          <w:color w:val="EE322D"/>
          <w:spacing w:val="-2"/>
        </w:rPr>
        <w:t>COMMITTAL</w:t>
      </w:r>
    </w:p>
    <w:p>
      <w:pPr>
        <w:pStyle w:val="ListParagraph"/>
        <w:numPr>
          <w:ilvl w:val="0"/>
          <w:numId w:val="7"/>
        </w:numPr>
        <w:tabs>
          <w:tab w:pos="950" w:val="left" w:leader="none"/>
        </w:tabs>
        <w:spacing w:line="410" w:lineRule="auto" w:before="165" w:after="0"/>
        <w:ind w:left="950" w:right="3088" w:hanging="567"/>
        <w:jc w:val="left"/>
        <w:rPr>
          <w:sz w:val="20"/>
        </w:rPr>
      </w:pPr>
      <w:r>
        <w:rPr>
          <w:color w:val="EE322D"/>
          <w:sz w:val="20"/>
        </w:rPr>
        <w:t>All</w:t>
      </w:r>
      <w:r>
        <w:rPr>
          <w:color w:val="EE322D"/>
          <w:spacing w:val="-8"/>
          <w:sz w:val="20"/>
        </w:rPr>
        <w:t> </w:t>
      </w:r>
      <w:r>
        <w:rPr>
          <w:color w:val="EE322D"/>
          <w:sz w:val="20"/>
        </w:rPr>
        <w:t>stand.</w:t>
      </w:r>
      <w:r>
        <w:rPr>
          <w:color w:val="EE322D"/>
          <w:spacing w:val="26"/>
          <w:sz w:val="20"/>
        </w:rPr>
        <w:t> </w:t>
      </w:r>
      <w:r>
        <w:rPr>
          <w:color w:val="EE322D"/>
          <w:sz w:val="20"/>
        </w:rPr>
        <w:t>The</w:t>
      </w:r>
      <w:r>
        <w:rPr>
          <w:color w:val="EE322D"/>
          <w:spacing w:val="-8"/>
          <w:sz w:val="20"/>
        </w:rPr>
        <w:t> </w:t>
      </w:r>
      <w:r>
        <w:rPr>
          <w:color w:val="EE322D"/>
          <w:sz w:val="20"/>
        </w:rPr>
        <w:t>minister</w:t>
      </w:r>
      <w:r>
        <w:rPr>
          <w:color w:val="EE322D"/>
          <w:spacing w:val="-8"/>
          <w:sz w:val="20"/>
        </w:rPr>
        <w:t> </w:t>
      </w:r>
      <w:r>
        <w:rPr>
          <w:color w:val="EE322D"/>
          <w:sz w:val="20"/>
        </w:rPr>
        <w:t>says: </w:t>
      </w:r>
      <w:r>
        <w:rPr>
          <w:color w:val="EE322D"/>
          <w:spacing w:val="-2"/>
          <w:sz w:val="20"/>
        </w:rPr>
        <w:t>EITHER</w:t>
      </w:r>
    </w:p>
    <w:p>
      <w:pPr>
        <w:pStyle w:val="ListParagraph"/>
        <w:numPr>
          <w:ilvl w:val="1"/>
          <w:numId w:val="7"/>
        </w:numPr>
        <w:tabs>
          <w:tab w:pos="1234" w:val="left" w:leader="none"/>
        </w:tabs>
        <w:spacing w:line="228" w:lineRule="auto" w:before="0" w:after="0"/>
        <w:ind w:left="1234" w:right="1311" w:hanging="851"/>
        <w:jc w:val="both"/>
        <w:rPr>
          <w:sz w:val="20"/>
        </w:rPr>
      </w:pPr>
      <w:r>
        <w:rPr>
          <w:color w:val="18171C"/>
          <w:sz w:val="20"/>
        </w:rPr>
        <w:t>Since</w:t>
      </w:r>
      <w:r>
        <w:rPr>
          <w:color w:val="18171C"/>
          <w:spacing w:val="-6"/>
          <w:sz w:val="20"/>
        </w:rPr>
        <w:t> </w:t>
      </w:r>
      <w:r>
        <w:rPr>
          <w:color w:val="18171C"/>
          <w:sz w:val="20"/>
        </w:rPr>
        <w:t>the</w:t>
      </w:r>
      <w:r>
        <w:rPr>
          <w:color w:val="18171C"/>
          <w:spacing w:val="-6"/>
          <w:sz w:val="20"/>
        </w:rPr>
        <w:t> </w:t>
      </w:r>
      <w:r>
        <w:rPr>
          <w:color w:val="18171C"/>
          <w:sz w:val="20"/>
        </w:rPr>
        <w:t>earthly</w:t>
      </w:r>
      <w:r>
        <w:rPr>
          <w:color w:val="18171C"/>
          <w:spacing w:val="-6"/>
          <w:sz w:val="20"/>
        </w:rPr>
        <w:t> </w:t>
      </w:r>
      <w:r>
        <w:rPr>
          <w:color w:val="18171C"/>
          <w:sz w:val="20"/>
        </w:rPr>
        <w:t>life</w:t>
      </w:r>
      <w:r>
        <w:rPr>
          <w:color w:val="18171C"/>
          <w:spacing w:val="-6"/>
          <w:sz w:val="20"/>
        </w:rPr>
        <w:t> </w:t>
      </w:r>
      <w:r>
        <w:rPr>
          <w:color w:val="18171C"/>
          <w:sz w:val="20"/>
        </w:rPr>
        <w:t>of</w:t>
      </w:r>
      <w:r>
        <w:rPr>
          <w:color w:val="18171C"/>
          <w:spacing w:val="-7"/>
          <w:sz w:val="20"/>
        </w:rPr>
        <w:t> </w:t>
      </w:r>
      <w:r>
        <w:rPr>
          <w:i/>
          <w:color w:val="18171C"/>
          <w:sz w:val="20"/>
        </w:rPr>
        <w:t>N</w:t>
      </w:r>
      <w:r>
        <w:rPr>
          <w:i/>
          <w:color w:val="18171C"/>
          <w:spacing w:val="-6"/>
          <w:sz w:val="20"/>
        </w:rPr>
        <w:t> </w:t>
      </w:r>
      <w:r>
        <w:rPr>
          <w:color w:val="18171C"/>
          <w:sz w:val="20"/>
        </w:rPr>
        <w:t>has</w:t>
      </w:r>
      <w:r>
        <w:rPr>
          <w:color w:val="18171C"/>
          <w:spacing w:val="-7"/>
          <w:sz w:val="20"/>
        </w:rPr>
        <w:t> </w:t>
      </w:r>
      <w:r>
        <w:rPr>
          <w:color w:val="18171C"/>
          <w:sz w:val="20"/>
        </w:rPr>
        <w:t>come</w:t>
      </w:r>
      <w:r>
        <w:rPr>
          <w:color w:val="18171C"/>
          <w:spacing w:val="-6"/>
          <w:sz w:val="20"/>
        </w:rPr>
        <w:t> </w:t>
      </w:r>
      <w:r>
        <w:rPr>
          <w:color w:val="18171C"/>
          <w:sz w:val="20"/>
        </w:rPr>
        <w:t>to</w:t>
      </w:r>
      <w:r>
        <w:rPr>
          <w:color w:val="18171C"/>
          <w:spacing w:val="-6"/>
          <w:sz w:val="20"/>
        </w:rPr>
        <w:t> </w:t>
      </w:r>
      <w:r>
        <w:rPr>
          <w:color w:val="18171C"/>
          <w:sz w:val="20"/>
        </w:rPr>
        <w:t>an</w:t>
      </w:r>
      <w:r>
        <w:rPr>
          <w:color w:val="18171C"/>
          <w:spacing w:val="-6"/>
          <w:sz w:val="20"/>
        </w:rPr>
        <w:t> </w:t>
      </w:r>
      <w:r>
        <w:rPr>
          <w:color w:val="18171C"/>
          <w:sz w:val="20"/>
        </w:rPr>
        <w:t>end, </w:t>
      </w:r>
      <w:r>
        <w:rPr>
          <w:color w:val="231F20"/>
          <w:sz w:val="20"/>
        </w:rPr>
        <w:t>we commit </w:t>
      </w:r>
      <w:r>
        <w:rPr>
          <w:i/>
          <w:color w:val="231F20"/>
          <w:sz w:val="20"/>
        </w:rPr>
        <w:t>her/his </w:t>
      </w:r>
      <w:r>
        <w:rPr>
          <w:color w:val="231F20"/>
          <w:sz w:val="20"/>
        </w:rPr>
        <w:t>body</w:t>
      </w:r>
    </w:p>
    <w:p>
      <w:pPr>
        <w:spacing w:line="247" w:lineRule="auto" w:before="0"/>
        <w:ind w:left="1234" w:right="1472" w:firstLine="0"/>
        <w:jc w:val="both"/>
        <w:rPr>
          <w:sz w:val="20"/>
        </w:rPr>
      </w:pPr>
      <w:r>
        <w:rPr>
          <w:i/>
          <w:color w:val="231F20"/>
          <w:sz w:val="20"/>
        </w:rPr>
        <w:t>to</w:t>
      </w:r>
      <w:r>
        <w:rPr>
          <w:i/>
          <w:color w:val="231F20"/>
          <w:spacing w:val="-12"/>
          <w:sz w:val="20"/>
        </w:rPr>
        <w:t> </w:t>
      </w:r>
      <w:r>
        <w:rPr>
          <w:i/>
          <w:color w:val="231F20"/>
          <w:sz w:val="20"/>
        </w:rPr>
        <w:t>be</w:t>
      </w:r>
      <w:r>
        <w:rPr>
          <w:i/>
          <w:color w:val="231F20"/>
          <w:spacing w:val="-12"/>
          <w:sz w:val="20"/>
        </w:rPr>
        <w:t> </w:t>
      </w:r>
      <w:r>
        <w:rPr>
          <w:i/>
          <w:color w:val="231F20"/>
          <w:sz w:val="20"/>
        </w:rPr>
        <w:t>cremated/to</w:t>
      </w:r>
      <w:r>
        <w:rPr>
          <w:i/>
          <w:color w:val="231F20"/>
          <w:spacing w:val="-12"/>
          <w:sz w:val="20"/>
        </w:rPr>
        <w:t> </w:t>
      </w:r>
      <w:r>
        <w:rPr>
          <w:i/>
          <w:color w:val="231F20"/>
          <w:sz w:val="20"/>
        </w:rPr>
        <w:t>the</w:t>
      </w:r>
      <w:r>
        <w:rPr>
          <w:i/>
          <w:color w:val="231F20"/>
          <w:spacing w:val="-12"/>
          <w:sz w:val="20"/>
        </w:rPr>
        <w:t> </w:t>
      </w:r>
      <w:r>
        <w:rPr>
          <w:i/>
          <w:color w:val="231F20"/>
          <w:sz w:val="20"/>
        </w:rPr>
        <w:t>elements/to</w:t>
      </w:r>
      <w:r>
        <w:rPr>
          <w:i/>
          <w:color w:val="231F20"/>
          <w:spacing w:val="-12"/>
          <w:sz w:val="20"/>
        </w:rPr>
        <w:t> </w:t>
      </w:r>
      <w:r>
        <w:rPr>
          <w:i/>
          <w:color w:val="231F20"/>
          <w:sz w:val="20"/>
        </w:rPr>
        <w:t>be</w:t>
      </w:r>
      <w:r>
        <w:rPr>
          <w:i/>
          <w:color w:val="231F20"/>
          <w:spacing w:val="-12"/>
          <w:sz w:val="20"/>
        </w:rPr>
        <w:t> </w:t>
      </w:r>
      <w:r>
        <w:rPr>
          <w:i/>
          <w:color w:val="231F20"/>
          <w:sz w:val="20"/>
        </w:rPr>
        <w:t>buried,</w:t>
      </w:r>
      <w:r>
        <w:rPr>
          <w:i/>
          <w:color w:val="231F20"/>
          <w:sz w:val="20"/>
        </w:rPr>
        <w:t> </w:t>
      </w:r>
      <w:r>
        <w:rPr>
          <w:color w:val="231F20"/>
          <w:sz w:val="20"/>
        </w:rPr>
        <w:t>earth to earth, ashes to ashes, dust to dust; in sure and certain hope</w:t>
      </w:r>
    </w:p>
    <w:p>
      <w:pPr>
        <w:pStyle w:val="BodyText"/>
        <w:spacing w:line="249" w:lineRule="auto"/>
        <w:ind w:right="2108"/>
      </w:pPr>
      <w:r>
        <w:rPr>
          <w:color w:val="231F20"/>
        </w:rPr>
        <w:t>of</w:t>
      </w:r>
      <w:r>
        <w:rPr>
          <w:color w:val="231F20"/>
          <w:spacing w:val="-13"/>
        </w:rPr>
        <w:t> </w:t>
      </w:r>
      <w:r>
        <w:rPr>
          <w:color w:val="231F20"/>
        </w:rPr>
        <w:t>the</w:t>
      </w:r>
      <w:r>
        <w:rPr>
          <w:color w:val="231F20"/>
          <w:spacing w:val="-12"/>
        </w:rPr>
        <w:t> </w:t>
      </w:r>
      <w:r>
        <w:rPr>
          <w:color w:val="231F20"/>
        </w:rPr>
        <w:t>resurrection</w:t>
      </w:r>
      <w:r>
        <w:rPr>
          <w:color w:val="231F20"/>
          <w:spacing w:val="-13"/>
        </w:rPr>
        <w:t> </w:t>
      </w:r>
      <w:r>
        <w:rPr>
          <w:color w:val="231F20"/>
        </w:rPr>
        <w:t>to</w:t>
      </w:r>
      <w:r>
        <w:rPr>
          <w:color w:val="231F20"/>
          <w:spacing w:val="-12"/>
        </w:rPr>
        <w:t> </w:t>
      </w:r>
      <w:r>
        <w:rPr>
          <w:color w:val="231F20"/>
        </w:rPr>
        <w:t>eternal</w:t>
      </w:r>
      <w:r>
        <w:rPr>
          <w:color w:val="231F20"/>
          <w:spacing w:val="-12"/>
        </w:rPr>
        <w:t> </w:t>
      </w:r>
      <w:r>
        <w:rPr>
          <w:color w:val="231F20"/>
        </w:rPr>
        <w:t>life through our Lord Jesus Christ;</w:t>
      </w:r>
    </w:p>
    <w:p>
      <w:pPr>
        <w:pStyle w:val="BodyText"/>
        <w:rPr>
          <w:b/>
        </w:rPr>
      </w:pPr>
      <w:r>
        <w:rPr>
          <w:color w:val="231F20"/>
        </w:rPr>
        <w:t>to</w:t>
      </w:r>
      <w:r>
        <w:rPr>
          <w:color w:val="231F20"/>
          <w:spacing w:val="-8"/>
        </w:rPr>
        <w:t> </w:t>
      </w:r>
      <w:r>
        <w:rPr>
          <w:color w:val="231F20"/>
        </w:rPr>
        <w:t>whom</w:t>
      </w:r>
      <w:r>
        <w:rPr>
          <w:color w:val="231F20"/>
          <w:spacing w:val="-4"/>
        </w:rPr>
        <w:t> </w:t>
      </w:r>
      <w:r>
        <w:rPr>
          <w:color w:val="231F20"/>
        </w:rPr>
        <w:t>be</w:t>
      </w:r>
      <w:r>
        <w:rPr>
          <w:color w:val="231F20"/>
          <w:spacing w:val="-6"/>
        </w:rPr>
        <w:t> </w:t>
      </w:r>
      <w:r>
        <w:rPr>
          <w:color w:val="231F20"/>
        </w:rPr>
        <w:t>glory</w:t>
      </w:r>
      <w:r>
        <w:rPr>
          <w:color w:val="231F20"/>
          <w:spacing w:val="-5"/>
        </w:rPr>
        <w:t> </w:t>
      </w:r>
      <w:r>
        <w:rPr>
          <w:color w:val="231F20"/>
        </w:rPr>
        <w:t>for</w:t>
      </w:r>
      <w:r>
        <w:rPr>
          <w:color w:val="231F20"/>
          <w:spacing w:val="-5"/>
        </w:rPr>
        <w:t> </w:t>
      </w:r>
      <w:r>
        <w:rPr>
          <w:color w:val="231F20"/>
        </w:rPr>
        <w:t>ever</w:t>
      </w:r>
      <w:r>
        <w:rPr>
          <w:color w:val="231F20"/>
          <w:spacing w:val="-5"/>
        </w:rPr>
        <w:t> </w:t>
      </w:r>
      <w:r>
        <w:rPr>
          <w:color w:val="231F20"/>
        </w:rPr>
        <w:t>and</w:t>
      </w:r>
      <w:r>
        <w:rPr>
          <w:color w:val="231F20"/>
          <w:spacing w:val="-5"/>
        </w:rPr>
        <w:t> </w:t>
      </w:r>
      <w:r>
        <w:rPr>
          <w:color w:val="231F20"/>
        </w:rPr>
        <w:t>ever.</w:t>
      </w:r>
      <w:r>
        <w:rPr>
          <w:color w:val="231F20"/>
          <w:spacing w:val="41"/>
        </w:rPr>
        <w:t> </w:t>
      </w:r>
      <w:r>
        <w:rPr>
          <w:b/>
          <w:color w:val="231F20"/>
          <w:spacing w:val="-2"/>
        </w:rPr>
        <w:t>Amen.</w:t>
      </w:r>
    </w:p>
    <w:p>
      <w:pPr>
        <w:spacing w:after="0"/>
        <w:sectPr>
          <w:pgSz w:w="8400" w:h="11910"/>
          <w:pgMar w:header="0" w:footer="415" w:top="660" w:bottom="600" w:left="920" w:right="900"/>
        </w:sectPr>
      </w:pPr>
    </w:p>
    <w:p>
      <w:pPr>
        <w:pStyle w:val="BodyText"/>
        <w:spacing w:before="71"/>
        <w:ind w:left="0"/>
        <w:rPr>
          <w:b/>
        </w:rPr>
      </w:pPr>
    </w:p>
    <w:p>
      <w:pPr>
        <w:pStyle w:val="BodyText"/>
        <w:ind w:left="950"/>
      </w:pPr>
      <w:r>
        <w:rPr>
          <w:color w:val="EE322D"/>
          <w:spacing w:val="-5"/>
        </w:rPr>
        <w:t>OR</w:t>
      </w:r>
    </w:p>
    <w:p>
      <w:pPr>
        <w:pStyle w:val="ListParagraph"/>
        <w:numPr>
          <w:ilvl w:val="1"/>
          <w:numId w:val="7"/>
        </w:numPr>
        <w:tabs>
          <w:tab w:pos="1234" w:val="left" w:leader="none"/>
        </w:tabs>
        <w:spacing w:line="235" w:lineRule="exact" w:before="180" w:after="0"/>
        <w:ind w:left="1234" w:right="0" w:hanging="851"/>
        <w:jc w:val="left"/>
        <w:rPr>
          <w:sz w:val="20"/>
        </w:rPr>
      </w:pPr>
      <w:r>
        <w:rPr>
          <w:color w:val="18171C"/>
          <w:sz w:val="20"/>
        </w:rPr>
        <w:t>God</w:t>
      </w:r>
      <w:r>
        <w:rPr>
          <w:color w:val="18171C"/>
          <w:spacing w:val="-1"/>
          <w:sz w:val="20"/>
        </w:rPr>
        <w:t> </w:t>
      </w:r>
      <w:r>
        <w:rPr>
          <w:color w:val="18171C"/>
          <w:sz w:val="20"/>
        </w:rPr>
        <w:t>alone</w:t>
      </w:r>
      <w:r>
        <w:rPr>
          <w:color w:val="18171C"/>
          <w:spacing w:val="-1"/>
          <w:sz w:val="20"/>
        </w:rPr>
        <w:t> </w:t>
      </w:r>
      <w:r>
        <w:rPr>
          <w:color w:val="18171C"/>
          <w:sz w:val="20"/>
        </w:rPr>
        <w:t>is</w:t>
      </w:r>
      <w:r>
        <w:rPr>
          <w:color w:val="18171C"/>
          <w:spacing w:val="-2"/>
          <w:sz w:val="20"/>
        </w:rPr>
        <w:t> </w:t>
      </w:r>
      <w:r>
        <w:rPr>
          <w:color w:val="18171C"/>
          <w:sz w:val="20"/>
        </w:rPr>
        <w:t>holy</w:t>
      </w:r>
      <w:r>
        <w:rPr>
          <w:color w:val="18171C"/>
          <w:spacing w:val="-1"/>
          <w:sz w:val="20"/>
        </w:rPr>
        <w:t> </w:t>
      </w:r>
      <w:r>
        <w:rPr>
          <w:color w:val="18171C"/>
          <w:sz w:val="20"/>
        </w:rPr>
        <w:t>and just</w:t>
      </w:r>
      <w:r>
        <w:rPr>
          <w:color w:val="18171C"/>
          <w:spacing w:val="-1"/>
          <w:sz w:val="20"/>
        </w:rPr>
        <w:t> </w:t>
      </w:r>
      <w:r>
        <w:rPr>
          <w:color w:val="18171C"/>
          <w:sz w:val="20"/>
        </w:rPr>
        <w:t>and </w:t>
      </w:r>
      <w:r>
        <w:rPr>
          <w:color w:val="18171C"/>
          <w:spacing w:val="-4"/>
          <w:sz w:val="20"/>
        </w:rPr>
        <w:t>good.</w:t>
      </w:r>
    </w:p>
    <w:p>
      <w:pPr>
        <w:pStyle w:val="BodyText"/>
        <w:spacing w:line="252" w:lineRule="exact"/>
      </w:pPr>
      <w:r>
        <w:rPr>
          <w:color w:val="231F20"/>
        </w:rPr>
        <w:t>In</w:t>
      </w:r>
      <w:r>
        <w:rPr>
          <w:color w:val="231F20"/>
          <w:spacing w:val="-5"/>
        </w:rPr>
        <w:t> </w:t>
      </w:r>
      <w:r>
        <w:rPr>
          <w:color w:val="231F20"/>
        </w:rPr>
        <w:t>this</w:t>
      </w:r>
      <w:r>
        <w:rPr>
          <w:color w:val="231F20"/>
          <w:spacing w:val="-2"/>
        </w:rPr>
        <w:t> </w:t>
      </w:r>
      <w:r>
        <w:rPr>
          <w:color w:val="231F20"/>
        </w:rPr>
        <w:t>certainty</w:t>
      </w:r>
      <w:r>
        <w:rPr>
          <w:color w:val="231F20"/>
          <w:spacing w:val="-4"/>
        </w:rPr>
        <w:t> </w:t>
      </w:r>
      <w:r>
        <w:rPr>
          <w:color w:val="231F20"/>
        </w:rPr>
        <w:t>we</w:t>
      </w:r>
      <w:r>
        <w:rPr>
          <w:color w:val="231F20"/>
          <w:spacing w:val="-1"/>
        </w:rPr>
        <w:t> </w:t>
      </w:r>
      <w:r>
        <w:rPr>
          <w:color w:val="231F20"/>
        </w:rPr>
        <w:t>have</w:t>
      </w:r>
      <w:r>
        <w:rPr>
          <w:color w:val="231F20"/>
          <w:spacing w:val="-2"/>
        </w:rPr>
        <w:t> </w:t>
      </w:r>
      <w:r>
        <w:rPr>
          <w:color w:val="231F20"/>
        </w:rPr>
        <w:t>commended</w:t>
      </w:r>
      <w:r>
        <w:rPr>
          <w:color w:val="231F20"/>
          <w:spacing w:val="-3"/>
        </w:rPr>
        <w:t> </w:t>
      </w:r>
      <w:r>
        <w:rPr>
          <w:i/>
          <w:color w:val="231F20"/>
        </w:rPr>
        <w:t>N</w:t>
      </w:r>
      <w:r>
        <w:rPr>
          <w:i/>
          <w:color w:val="231F20"/>
          <w:spacing w:val="-3"/>
        </w:rPr>
        <w:t> </w:t>
      </w:r>
      <w:r>
        <w:rPr>
          <w:color w:val="231F20"/>
        </w:rPr>
        <w:t>to</w:t>
      </w:r>
      <w:r>
        <w:rPr>
          <w:color w:val="231F20"/>
          <w:spacing w:val="-1"/>
        </w:rPr>
        <w:t> </w:t>
      </w:r>
      <w:r>
        <w:rPr>
          <w:color w:val="231F20"/>
          <w:spacing w:val="-4"/>
        </w:rPr>
        <w:t>God.</w:t>
      </w:r>
    </w:p>
    <w:p>
      <w:pPr>
        <w:spacing w:line="250" w:lineRule="exact" w:before="0"/>
        <w:ind w:left="1234" w:right="0" w:firstLine="0"/>
        <w:jc w:val="left"/>
        <w:rPr>
          <w:sz w:val="20"/>
        </w:rPr>
      </w:pPr>
      <w:r>
        <w:rPr>
          <w:color w:val="231F20"/>
          <w:sz w:val="20"/>
        </w:rPr>
        <w:t>We</w:t>
      </w:r>
      <w:r>
        <w:rPr>
          <w:color w:val="231F20"/>
          <w:spacing w:val="-11"/>
          <w:sz w:val="20"/>
        </w:rPr>
        <w:t> </w:t>
      </w:r>
      <w:r>
        <w:rPr>
          <w:color w:val="231F20"/>
          <w:sz w:val="20"/>
        </w:rPr>
        <w:t>therefore</w:t>
      </w:r>
      <w:r>
        <w:rPr>
          <w:color w:val="231F20"/>
          <w:spacing w:val="-10"/>
          <w:sz w:val="20"/>
        </w:rPr>
        <w:t> </w:t>
      </w:r>
      <w:r>
        <w:rPr>
          <w:color w:val="231F20"/>
          <w:sz w:val="20"/>
        </w:rPr>
        <w:t>commit</w:t>
      </w:r>
      <w:r>
        <w:rPr>
          <w:color w:val="231F20"/>
          <w:spacing w:val="-10"/>
          <w:sz w:val="20"/>
        </w:rPr>
        <w:t> </w:t>
      </w:r>
      <w:r>
        <w:rPr>
          <w:i/>
          <w:color w:val="231F20"/>
          <w:sz w:val="20"/>
        </w:rPr>
        <w:t>her/his</w:t>
      </w:r>
      <w:r>
        <w:rPr>
          <w:i/>
          <w:color w:val="231F20"/>
          <w:spacing w:val="-9"/>
          <w:sz w:val="20"/>
        </w:rPr>
        <w:t> </w:t>
      </w:r>
      <w:r>
        <w:rPr>
          <w:color w:val="231F20"/>
          <w:spacing w:val="-4"/>
          <w:sz w:val="20"/>
        </w:rPr>
        <w:t>body</w:t>
      </w:r>
    </w:p>
    <w:p>
      <w:pPr>
        <w:spacing w:line="247" w:lineRule="auto" w:before="0"/>
        <w:ind w:left="1234" w:right="1474" w:firstLine="0"/>
        <w:jc w:val="left"/>
        <w:rPr>
          <w:b/>
          <w:sz w:val="20"/>
        </w:rPr>
      </w:pPr>
      <w:r>
        <w:rPr>
          <w:i/>
          <w:color w:val="231F20"/>
          <w:sz w:val="20"/>
        </w:rPr>
        <w:t>to</w:t>
      </w:r>
      <w:r>
        <w:rPr>
          <w:i/>
          <w:color w:val="231F20"/>
          <w:spacing w:val="-12"/>
          <w:sz w:val="20"/>
        </w:rPr>
        <w:t> </w:t>
      </w:r>
      <w:r>
        <w:rPr>
          <w:i/>
          <w:color w:val="231F20"/>
          <w:sz w:val="20"/>
        </w:rPr>
        <w:t>be</w:t>
      </w:r>
      <w:r>
        <w:rPr>
          <w:i/>
          <w:color w:val="231F20"/>
          <w:spacing w:val="-12"/>
          <w:sz w:val="20"/>
        </w:rPr>
        <w:t> </w:t>
      </w:r>
      <w:r>
        <w:rPr>
          <w:i/>
          <w:color w:val="231F20"/>
          <w:sz w:val="20"/>
        </w:rPr>
        <w:t>cremated/to</w:t>
      </w:r>
      <w:r>
        <w:rPr>
          <w:i/>
          <w:color w:val="231F20"/>
          <w:spacing w:val="-12"/>
          <w:sz w:val="20"/>
        </w:rPr>
        <w:t> </w:t>
      </w:r>
      <w:r>
        <w:rPr>
          <w:i/>
          <w:color w:val="231F20"/>
          <w:sz w:val="20"/>
        </w:rPr>
        <w:t>the</w:t>
      </w:r>
      <w:r>
        <w:rPr>
          <w:i/>
          <w:color w:val="231F20"/>
          <w:spacing w:val="-12"/>
          <w:sz w:val="20"/>
        </w:rPr>
        <w:t> </w:t>
      </w:r>
      <w:r>
        <w:rPr>
          <w:i/>
          <w:color w:val="231F20"/>
          <w:sz w:val="20"/>
        </w:rPr>
        <w:t>elements/to</w:t>
      </w:r>
      <w:r>
        <w:rPr>
          <w:i/>
          <w:color w:val="231F20"/>
          <w:spacing w:val="-12"/>
          <w:sz w:val="20"/>
        </w:rPr>
        <w:t> </w:t>
      </w:r>
      <w:r>
        <w:rPr>
          <w:i/>
          <w:color w:val="231F20"/>
          <w:sz w:val="20"/>
        </w:rPr>
        <w:t>be</w:t>
      </w:r>
      <w:r>
        <w:rPr>
          <w:i/>
          <w:color w:val="231F20"/>
          <w:spacing w:val="-12"/>
          <w:sz w:val="20"/>
        </w:rPr>
        <w:t> </w:t>
      </w:r>
      <w:r>
        <w:rPr>
          <w:i/>
          <w:color w:val="231F20"/>
          <w:sz w:val="20"/>
        </w:rPr>
        <w:t>buried,</w:t>
      </w:r>
      <w:r>
        <w:rPr>
          <w:i/>
          <w:color w:val="231F20"/>
          <w:sz w:val="20"/>
        </w:rPr>
        <w:t> </w:t>
      </w:r>
      <w:r>
        <w:rPr>
          <w:color w:val="231F20"/>
          <w:sz w:val="20"/>
        </w:rPr>
        <w:t>earth to earth, ashes to ashes, dust to dust; trusting in the infinite mercy of God,</w:t>
      </w:r>
      <w:r>
        <w:rPr>
          <w:color w:val="231F20"/>
          <w:spacing w:val="40"/>
          <w:sz w:val="20"/>
        </w:rPr>
        <w:t> </w:t>
      </w:r>
      <w:r>
        <w:rPr>
          <w:color w:val="231F20"/>
          <w:sz w:val="20"/>
        </w:rPr>
        <w:t>through Jesus Christ our Lord.</w:t>
      </w:r>
      <w:r>
        <w:rPr>
          <w:color w:val="231F20"/>
          <w:spacing w:val="40"/>
          <w:sz w:val="20"/>
        </w:rPr>
        <w:t> </w:t>
      </w:r>
      <w:r>
        <w:rPr>
          <w:b/>
          <w:color w:val="231F20"/>
          <w:sz w:val="20"/>
        </w:rPr>
        <w:t>Amen.</w:t>
      </w:r>
    </w:p>
    <w:p>
      <w:pPr>
        <w:pStyle w:val="ListParagraph"/>
        <w:numPr>
          <w:ilvl w:val="0"/>
          <w:numId w:val="7"/>
        </w:numPr>
        <w:tabs>
          <w:tab w:pos="950" w:val="left" w:leader="none"/>
        </w:tabs>
        <w:spacing w:line="240" w:lineRule="auto" w:before="159" w:after="0"/>
        <w:ind w:left="950" w:right="0" w:hanging="567"/>
        <w:jc w:val="left"/>
        <w:rPr>
          <w:sz w:val="20"/>
        </w:rPr>
      </w:pPr>
      <w:r>
        <w:rPr>
          <w:color w:val="EE322D"/>
          <w:sz w:val="20"/>
        </w:rPr>
        <w:t>The</w:t>
      </w:r>
      <w:r>
        <w:rPr>
          <w:color w:val="EE322D"/>
          <w:spacing w:val="-3"/>
          <w:sz w:val="20"/>
        </w:rPr>
        <w:t> </w:t>
      </w:r>
      <w:r>
        <w:rPr>
          <w:color w:val="EE322D"/>
          <w:sz w:val="20"/>
        </w:rPr>
        <w:t>minister</w:t>
      </w:r>
      <w:r>
        <w:rPr>
          <w:color w:val="EE322D"/>
          <w:spacing w:val="-3"/>
          <w:sz w:val="20"/>
        </w:rPr>
        <w:t> </w:t>
      </w:r>
      <w:r>
        <w:rPr>
          <w:color w:val="EE322D"/>
          <w:sz w:val="20"/>
        </w:rPr>
        <w:t>may</w:t>
      </w:r>
      <w:r>
        <w:rPr>
          <w:color w:val="EE322D"/>
          <w:spacing w:val="-3"/>
          <w:sz w:val="20"/>
        </w:rPr>
        <w:t> </w:t>
      </w:r>
      <w:r>
        <w:rPr>
          <w:color w:val="EE322D"/>
          <w:spacing w:val="-4"/>
          <w:sz w:val="20"/>
        </w:rPr>
        <w:t>say:</w:t>
      </w:r>
    </w:p>
    <w:p>
      <w:pPr>
        <w:pStyle w:val="BodyText"/>
        <w:spacing w:line="249" w:lineRule="auto" w:before="180"/>
        <w:ind w:right="1601"/>
      </w:pPr>
      <w:r>
        <w:rPr>
          <w:color w:val="231F20"/>
        </w:rPr>
        <w:t>Blessèd</w:t>
      </w:r>
      <w:r>
        <w:rPr>
          <w:color w:val="231F20"/>
          <w:spacing w:val="-8"/>
        </w:rPr>
        <w:t> </w:t>
      </w:r>
      <w:r>
        <w:rPr>
          <w:color w:val="231F20"/>
        </w:rPr>
        <w:t>are</w:t>
      </w:r>
      <w:r>
        <w:rPr>
          <w:color w:val="231F20"/>
          <w:spacing w:val="-8"/>
        </w:rPr>
        <w:t> </w:t>
      </w:r>
      <w:r>
        <w:rPr>
          <w:color w:val="231F20"/>
        </w:rPr>
        <w:t>the</w:t>
      </w:r>
      <w:r>
        <w:rPr>
          <w:color w:val="231F20"/>
          <w:spacing w:val="-8"/>
        </w:rPr>
        <w:t> </w:t>
      </w:r>
      <w:r>
        <w:rPr>
          <w:color w:val="231F20"/>
        </w:rPr>
        <w:t>dead</w:t>
      </w:r>
      <w:r>
        <w:rPr>
          <w:color w:val="231F20"/>
          <w:spacing w:val="-8"/>
        </w:rPr>
        <w:t> </w:t>
      </w:r>
      <w:r>
        <w:rPr>
          <w:color w:val="231F20"/>
        </w:rPr>
        <w:t>who</w:t>
      </w:r>
      <w:r>
        <w:rPr>
          <w:color w:val="231F20"/>
          <w:spacing w:val="-8"/>
        </w:rPr>
        <w:t> </w:t>
      </w:r>
      <w:r>
        <w:rPr>
          <w:color w:val="231F20"/>
        </w:rPr>
        <w:t>die</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Lord; for they rest from their labours.</w:t>
      </w:r>
    </w:p>
    <w:p>
      <w:pPr>
        <w:pStyle w:val="ListParagraph"/>
        <w:numPr>
          <w:ilvl w:val="0"/>
          <w:numId w:val="7"/>
        </w:numPr>
        <w:tabs>
          <w:tab w:pos="950" w:val="left" w:leader="none"/>
        </w:tabs>
        <w:spacing w:line="240" w:lineRule="auto" w:before="161" w:after="0"/>
        <w:ind w:left="950" w:right="0" w:hanging="567"/>
        <w:jc w:val="left"/>
        <w:rPr>
          <w:sz w:val="20"/>
        </w:rPr>
      </w:pPr>
      <w:r>
        <w:rPr>
          <w:color w:val="EE322D"/>
          <w:spacing w:val="-4"/>
          <w:sz w:val="20"/>
        </w:rPr>
        <w:t>Hymn</w:t>
      </w:r>
    </w:p>
    <w:p>
      <w:pPr>
        <w:pStyle w:val="BodyText"/>
        <w:spacing w:before="101"/>
        <w:ind w:left="0"/>
      </w:pPr>
    </w:p>
    <w:p>
      <w:pPr>
        <w:pStyle w:val="Heading3"/>
      </w:pPr>
      <w:r>
        <w:rPr>
          <w:color w:val="EE322D"/>
          <w:spacing w:val="-2"/>
        </w:rPr>
        <w:t>PRAYERS</w:t>
      </w:r>
    </w:p>
    <w:p>
      <w:pPr>
        <w:pStyle w:val="ListParagraph"/>
        <w:numPr>
          <w:ilvl w:val="0"/>
          <w:numId w:val="7"/>
        </w:numPr>
        <w:tabs>
          <w:tab w:pos="950" w:val="left" w:leader="none"/>
        </w:tabs>
        <w:spacing w:line="240" w:lineRule="auto" w:before="165" w:after="0"/>
        <w:ind w:left="950" w:right="0" w:hanging="567"/>
        <w:jc w:val="left"/>
        <w:rPr>
          <w:sz w:val="20"/>
        </w:rPr>
      </w:pPr>
      <w:r>
        <w:rPr>
          <w:color w:val="EE322D"/>
          <w:sz w:val="20"/>
        </w:rPr>
        <w:t>One</w:t>
      </w:r>
      <w:r>
        <w:rPr>
          <w:color w:val="EE322D"/>
          <w:spacing w:val="-5"/>
          <w:sz w:val="20"/>
        </w:rPr>
        <w:t> </w:t>
      </w:r>
      <w:r>
        <w:rPr>
          <w:color w:val="EE322D"/>
          <w:sz w:val="20"/>
        </w:rPr>
        <w:t>or</w:t>
      </w:r>
      <w:r>
        <w:rPr>
          <w:color w:val="EE322D"/>
          <w:spacing w:val="-3"/>
          <w:sz w:val="20"/>
        </w:rPr>
        <w:t> </w:t>
      </w:r>
      <w:r>
        <w:rPr>
          <w:color w:val="EE322D"/>
          <w:sz w:val="20"/>
        </w:rPr>
        <w:t>more</w:t>
      </w:r>
      <w:r>
        <w:rPr>
          <w:color w:val="EE322D"/>
          <w:spacing w:val="-2"/>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following</w:t>
      </w:r>
      <w:r>
        <w:rPr>
          <w:color w:val="EE322D"/>
          <w:spacing w:val="-3"/>
          <w:sz w:val="20"/>
        </w:rPr>
        <w:t> </w:t>
      </w:r>
      <w:r>
        <w:rPr>
          <w:color w:val="EE322D"/>
          <w:sz w:val="20"/>
        </w:rPr>
        <w:t>prayers</w:t>
      </w:r>
      <w:r>
        <w:rPr>
          <w:color w:val="EE322D"/>
          <w:spacing w:val="-4"/>
          <w:sz w:val="20"/>
        </w:rPr>
        <w:t> </w:t>
      </w:r>
      <w:r>
        <w:rPr>
          <w:color w:val="EE322D"/>
          <w:sz w:val="20"/>
        </w:rPr>
        <w:t>may</w:t>
      </w:r>
      <w:r>
        <w:rPr>
          <w:color w:val="EE322D"/>
          <w:spacing w:val="-3"/>
          <w:sz w:val="20"/>
        </w:rPr>
        <w:t> </w:t>
      </w:r>
      <w:r>
        <w:rPr>
          <w:color w:val="EE322D"/>
          <w:sz w:val="20"/>
        </w:rPr>
        <w:t>be</w:t>
      </w:r>
      <w:r>
        <w:rPr>
          <w:color w:val="EE322D"/>
          <w:spacing w:val="-1"/>
          <w:sz w:val="20"/>
        </w:rPr>
        <w:t> </w:t>
      </w:r>
      <w:r>
        <w:rPr>
          <w:color w:val="EE322D"/>
          <w:spacing w:val="-2"/>
          <w:sz w:val="20"/>
        </w:rPr>
        <w:t>said:</w:t>
      </w:r>
    </w:p>
    <w:p>
      <w:pPr>
        <w:pStyle w:val="ListParagraph"/>
        <w:numPr>
          <w:ilvl w:val="1"/>
          <w:numId w:val="7"/>
        </w:numPr>
        <w:tabs>
          <w:tab w:pos="1234" w:val="left" w:leader="none"/>
        </w:tabs>
        <w:spacing w:line="240" w:lineRule="auto" w:before="180" w:after="0"/>
        <w:ind w:left="1234" w:right="0" w:hanging="851"/>
        <w:jc w:val="left"/>
        <w:rPr>
          <w:sz w:val="20"/>
        </w:rPr>
      </w:pPr>
      <w:r>
        <w:rPr>
          <w:color w:val="18171C"/>
          <w:sz w:val="20"/>
        </w:rPr>
        <w:t>Father</w:t>
      </w:r>
      <w:r>
        <w:rPr>
          <w:color w:val="18171C"/>
          <w:spacing w:val="-5"/>
          <w:sz w:val="20"/>
        </w:rPr>
        <w:t> </w:t>
      </w:r>
      <w:r>
        <w:rPr>
          <w:color w:val="18171C"/>
          <w:sz w:val="20"/>
        </w:rPr>
        <w:t>of</w:t>
      </w:r>
      <w:r>
        <w:rPr>
          <w:color w:val="18171C"/>
          <w:spacing w:val="-4"/>
          <w:sz w:val="20"/>
        </w:rPr>
        <w:t> all,</w:t>
      </w:r>
    </w:p>
    <w:p>
      <w:pPr>
        <w:pStyle w:val="BodyText"/>
        <w:spacing w:line="249" w:lineRule="auto" w:before="10"/>
        <w:ind w:right="728"/>
      </w:pPr>
      <w:r>
        <w:rPr>
          <w:color w:val="231F20"/>
        </w:rPr>
        <w:t>we</w:t>
      </w:r>
      <w:r>
        <w:rPr>
          <w:color w:val="231F20"/>
          <w:spacing w:val="-10"/>
        </w:rPr>
        <w:t> </w:t>
      </w:r>
      <w:r>
        <w:rPr>
          <w:color w:val="231F20"/>
        </w:rPr>
        <w:t>pray</w:t>
      </w:r>
      <w:r>
        <w:rPr>
          <w:color w:val="231F20"/>
          <w:spacing w:val="-10"/>
        </w:rPr>
        <w:t> </w:t>
      </w:r>
      <w:r>
        <w:rPr>
          <w:color w:val="231F20"/>
        </w:rPr>
        <w:t>for</w:t>
      </w:r>
      <w:r>
        <w:rPr>
          <w:color w:val="231F20"/>
          <w:spacing w:val="-10"/>
        </w:rPr>
        <w:t> </w:t>
      </w:r>
      <w:r>
        <w:rPr>
          <w:color w:val="231F20"/>
        </w:rPr>
        <w:t>those</w:t>
      </w:r>
      <w:r>
        <w:rPr>
          <w:color w:val="231F20"/>
          <w:spacing w:val="-10"/>
        </w:rPr>
        <w:t> </w:t>
      </w:r>
      <w:r>
        <w:rPr>
          <w:color w:val="231F20"/>
        </w:rPr>
        <w:t>whom</w:t>
      </w:r>
      <w:r>
        <w:rPr>
          <w:color w:val="231F20"/>
          <w:spacing w:val="-10"/>
        </w:rPr>
        <w:t> </w:t>
      </w:r>
      <w:r>
        <w:rPr>
          <w:color w:val="231F20"/>
        </w:rPr>
        <w:t>we</w:t>
      </w:r>
      <w:r>
        <w:rPr>
          <w:color w:val="231F20"/>
          <w:spacing w:val="-10"/>
        </w:rPr>
        <w:t> </w:t>
      </w:r>
      <w:r>
        <w:rPr>
          <w:color w:val="231F20"/>
        </w:rPr>
        <w:t>love,</w:t>
      </w:r>
      <w:r>
        <w:rPr>
          <w:color w:val="231F20"/>
          <w:spacing w:val="-10"/>
        </w:rPr>
        <w:t> </w:t>
      </w:r>
      <w:r>
        <w:rPr>
          <w:color w:val="231F20"/>
        </w:rPr>
        <w:t>but</w:t>
      </w:r>
      <w:r>
        <w:rPr>
          <w:color w:val="231F20"/>
          <w:spacing w:val="-10"/>
        </w:rPr>
        <w:t> </w:t>
      </w:r>
      <w:r>
        <w:rPr>
          <w:color w:val="231F20"/>
        </w:rPr>
        <w:t>see</w:t>
      </w:r>
      <w:r>
        <w:rPr>
          <w:color w:val="231F20"/>
          <w:spacing w:val="-10"/>
        </w:rPr>
        <w:t> </w:t>
      </w:r>
      <w:r>
        <w:rPr>
          <w:color w:val="231F20"/>
        </w:rPr>
        <w:t>no</w:t>
      </w:r>
      <w:r>
        <w:rPr>
          <w:color w:val="231F20"/>
          <w:spacing w:val="-10"/>
        </w:rPr>
        <w:t> </w:t>
      </w:r>
      <w:r>
        <w:rPr>
          <w:color w:val="231F20"/>
        </w:rPr>
        <w:t>longer. Grant them your peace;</w:t>
      </w:r>
    </w:p>
    <w:p>
      <w:pPr>
        <w:pStyle w:val="BodyText"/>
        <w:spacing w:before="1"/>
      </w:pPr>
      <w:r>
        <w:rPr>
          <w:color w:val="231F20"/>
        </w:rPr>
        <w:t>let light perpetual shine upon </w:t>
      </w:r>
      <w:r>
        <w:rPr>
          <w:color w:val="231F20"/>
          <w:spacing w:val="-4"/>
        </w:rPr>
        <w:t>them;</w:t>
      </w:r>
    </w:p>
    <w:p>
      <w:pPr>
        <w:pStyle w:val="BodyText"/>
        <w:spacing w:line="249" w:lineRule="auto" w:before="10"/>
        <w:ind w:right="828"/>
        <w:rPr>
          <w:b/>
        </w:rPr>
      </w:pPr>
      <w:r>
        <w:rPr>
          <w:color w:val="231F20"/>
        </w:rPr>
        <w:t>and in your loving wisdom and almighty power work</w:t>
      </w:r>
      <w:r>
        <w:rPr>
          <w:color w:val="231F20"/>
          <w:spacing w:val="-7"/>
        </w:rPr>
        <w:t> </w:t>
      </w:r>
      <w:r>
        <w:rPr>
          <w:color w:val="231F20"/>
        </w:rPr>
        <w:t>in</w:t>
      </w:r>
      <w:r>
        <w:rPr>
          <w:color w:val="231F20"/>
          <w:spacing w:val="-7"/>
        </w:rPr>
        <w:t> </w:t>
      </w:r>
      <w:r>
        <w:rPr>
          <w:color w:val="231F20"/>
        </w:rPr>
        <w:t>them</w:t>
      </w:r>
      <w:r>
        <w:rPr>
          <w:color w:val="231F20"/>
          <w:spacing w:val="-7"/>
        </w:rPr>
        <w:t> </w:t>
      </w:r>
      <w:r>
        <w:rPr>
          <w:color w:val="231F20"/>
        </w:rPr>
        <w:t>the</w:t>
      </w:r>
      <w:r>
        <w:rPr>
          <w:color w:val="231F20"/>
          <w:spacing w:val="-7"/>
        </w:rPr>
        <w:t> </w:t>
      </w:r>
      <w:r>
        <w:rPr>
          <w:color w:val="231F20"/>
        </w:rPr>
        <w:t>good</w:t>
      </w:r>
      <w:r>
        <w:rPr>
          <w:color w:val="231F20"/>
          <w:spacing w:val="-7"/>
        </w:rPr>
        <w:t> </w:t>
      </w:r>
      <w:r>
        <w:rPr>
          <w:color w:val="231F20"/>
        </w:rPr>
        <w:t>purpose</w:t>
      </w:r>
      <w:r>
        <w:rPr>
          <w:color w:val="231F20"/>
          <w:spacing w:val="-7"/>
        </w:rPr>
        <w:t> </w:t>
      </w:r>
      <w:r>
        <w:rPr>
          <w:color w:val="231F20"/>
        </w:rPr>
        <w:t>of</w:t>
      </w:r>
      <w:r>
        <w:rPr>
          <w:color w:val="231F20"/>
          <w:spacing w:val="-7"/>
        </w:rPr>
        <w:t> </w:t>
      </w:r>
      <w:r>
        <w:rPr>
          <w:color w:val="231F20"/>
        </w:rPr>
        <w:t>your</w:t>
      </w:r>
      <w:r>
        <w:rPr>
          <w:color w:val="231F20"/>
          <w:spacing w:val="-7"/>
        </w:rPr>
        <w:t> </w:t>
      </w:r>
      <w:r>
        <w:rPr>
          <w:color w:val="231F20"/>
        </w:rPr>
        <w:t>perfect</w:t>
      </w:r>
      <w:r>
        <w:rPr>
          <w:color w:val="231F20"/>
          <w:spacing w:val="-7"/>
        </w:rPr>
        <w:t> </w:t>
      </w:r>
      <w:r>
        <w:rPr>
          <w:color w:val="231F20"/>
        </w:rPr>
        <w:t>will; through Jesus Christ our Lord.</w:t>
      </w:r>
      <w:r>
        <w:rPr>
          <w:color w:val="231F20"/>
          <w:spacing w:val="40"/>
        </w:rPr>
        <w:t> </w:t>
      </w:r>
      <w:r>
        <w:rPr>
          <w:b/>
          <w:color w:val="231F20"/>
        </w:rPr>
        <w:t>Amen.</w:t>
      </w:r>
    </w:p>
    <w:p>
      <w:pPr>
        <w:pStyle w:val="BodyText"/>
        <w:spacing w:before="11"/>
        <w:ind w:left="0"/>
        <w:rPr>
          <w:b/>
        </w:rPr>
      </w:pPr>
    </w:p>
    <w:p>
      <w:pPr>
        <w:pStyle w:val="ListParagraph"/>
        <w:numPr>
          <w:ilvl w:val="1"/>
          <w:numId w:val="7"/>
        </w:numPr>
        <w:tabs>
          <w:tab w:pos="1234" w:val="left" w:leader="none"/>
        </w:tabs>
        <w:spacing w:line="240" w:lineRule="auto" w:before="0" w:after="0"/>
        <w:ind w:left="1234" w:right="0" w:hanging="851"/>
        <w:jc w:val="left"/>
        <w:rPr>
          <w:sz w:val="20"/>
        </w:rPr>
      </w:pPr>
      <w:r>
        <w:rPr>
          <w:color w:val="18171C"/>
          <w:sz w:val="20"/>
        </w:rPr>
        <w:t>Almighty</w:t>
      </w:r>
      <w:r>
        <w:rPr>
          <w:color w:val="18171C"/>
          <w:spacing w:val="-7"/>
          <w:sz w:val="20"/>
        </w:rPr>
        <w:t> </w:t>
      </w:r>
      <w:r>
        <w:rPr>
          <w:color w:val="18171C"/>
          <w:spacing w:val="-4"/>
          <w:sz w:val="20"/>
        </w:rPr>
        <w:t>God,</w:t>
      </w:r>
    </w:p>
    <w:p>
      <w:pPr>
        <w:pStyle w:val="BodyText"/>
        <w:spacing w:line="249" w:lineRule="auto" w:before="10"/>
        <w:ind w:right="1310"/>
      </w:pPr>
      <w:r>
        <w:rPr>
          <w:color w:val="231F20"/>
        </w:rPr>
        <w:t>Father</w:t>
      </w:r>
      <w:r>
        <w:rPr>
          <w:color w:val="231F20"/>
          <w:spacing w:val="-8"/>
        </w:rPr>
        <w:t> </w:t>
      </w:r>
      <w:r>
        <w:rPr>
          <w:color w:val="231F20"/>
        </w:rPr>
        <w:t>of</w:t>
      </w:r>
      <w:r>
        <w:rPr>
          <w:color w:val="231F20"/>
          <w:spacing w:val="-8"/>
        </w:rPr>
        <w:t> </w:t>
      </w:r>
      <w:r>
        <w:rPr>
          <w:color w:val="231F20"/>
        </w:rPr>
        <w:t>all</w:t>
      </w:r>
      <w:r>
        <w:rPr>
          <w:color w:val="231F20"/>
          <w:spacing w:val="-8"/>
        </w:rPr>
        <w:t> </w:t>
      </w:r>
      <w:r>
        <w:rPr>
          <w:color w:val="231F20"/>
        </w:rPr>
        <w:t>mercies</w:t>
      </w:r>
      <w:r>
        <w:rPr>
          <w:color w:val="231F20"/>
          <w:spacing w:val="-9"/>
        </w:rPr>
        <w:t> </w:t>
      </w:r>
      <w:r>
        <w:rPr>
          <w:color w:val="231F20"/>
        </w:rPr>
        <w:t>and</w:t>
      </w:r>
      <w:r>
        <w:rPr>
          <w:color w:val="231F20"/>
          <w:spacing w:val="-8"/>
        </w:rPr>
        <w:t> </w:t>
      </w:r>
      <w:r>
        <w:rPr>
          <w:color w:val="231F20"/>
        </w:rPr>
        <w:t>giver</w:t>
      </w:r>
      <w:r>
        <w:rPr>
          <w:color w:val="231F20"/>
          <w:spacing w:val="-8"/>
        </w:rPr>
        <w:t> </w:t>
      </w:r>
      <w:r>
        <w:rPr>
          <w:color w:val="231F20"/>
        </w:rPr>
        <w:t>of</w:t>
      </w:r>
      <w:r>
        <w:rPr>
          <w:color w:val="231F20"/>
          <w:spacing w:val="-8"/>
        </w:rPr>
        <w:t> </w:t>
      </w:r>
      <w:r>
        <w:rPr>
          <w:color w:val="231F20"/>
        </w:rPr>
        <w:t>all</w:t>
      </w:r>
      <w:r>
        <w:rPr>
          <w:color w:val="231F20"/>
          <w:spacing w:val="-8"/>
        </w:rPr>
        <w:t> </w:t>
      </w:r>
      <w:r>
        <w:rPr>
          <w:color w:val="231F20"/>
        </w:rPr>
        <w:t>comfort, deal graciously with those who mourn,</w:t>
      </w:r>
    </w:p>
    <w:p>
      <w:pPr>
        <w:pStyle w:val="BodyText"/>
        <w:spacing w:line="249" w:lineRule="auto" w:before="1"/>
        <w:ind w:right="1940"/>
        <w:rPr>
          <w:b/>
        </w:rPr>
      </w:pPr>
      <w:r>
        <w:rPr>
          <w:color w:val="231F20"/>
        </w:rPr>
        <w:t>that they may cast every care on you and</w:t>
      </w:r>
      <w:r>
        <w:rPr>
          <w:color w:val="231F20"/>
          <w:spacing w:val="-10"/>
        </w:rPr>
        <w:t> </w:t>
      </w:r>
      <w:r>
        <w:rPr>
          <w:color w:val="231F20"/>
        </w:rPr>
        <w:t>know</w:t>
      </w:r>
      <w:r>
        <w:rPr>
          <w:color w:val="231F20"/>
          <w:spacing w:val="-11"/>
        </w:rPr>
        <w:t> </w:t>
      </w:r>
      <w:r>
        <w:rPr>
          <w:color w:val="231F20"/>
        </w:rPr>
        <w:t>the</w:t>
      </w:r>
      <w:r>
        <w:rPr>
          <w:color w:val="231F20"/>
          <w:spacing w:val="-10"/>
        </w:rPr>
        <w:t> </w:t>
      </w:r>
      <w:r>
        <w:rPr>
          <w:color w:val="231F20"/>
        </w:rPr>
        <w:t>consolation</w:t>
      </w:r>
      <w:r>
        <w:rPr>
          <w:color w:val="231F20"/>
          <w:spacing w:val="-10"/>
        </w:rPr>
        <w:t> </w:t>
      </w:r>
      <w:r>
        <w:rPr>
          <w:color w:val="231F20"/>
        </w:rPr>
        <w:t>of</w:t>
      </w:r>
      <w:r>
        <w:rPr>
          <w:color w:val="231F20"/>
          <w:spacing w:val="-10"/>
        </w:rPr>
        <w:t> </w:t>
      </w:r>
      <w:r>
        <w:rPr>
          <w:color w:val="231F20"/>
        </w:rPr>
        <w:t>your</w:t>
      </w:r>
      <w:r>
        <w:rPr>
          <w:color w:val="231F20"/>
          <w:spacing w:val="-10"/>
        </w:rPr>
        <w:t> </w:t>
      </w:r>
      <w:r>
        <w:rPr>
          <w:color w:val="231F20"/>
        </w:rPr>
        <w:t>love; 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BodyText"/>
        <w:spacing w:before="10"/>
        <w:ind w:left="0"/>
        <w:rPr>
          <w:b/>
        </w:rPr>
      </w:pPr>
    </w:p>
    <w:p>
      <w:pPr>
        <w:pStyle w:val="ListParagraph"/>
        <w:numPr>
          <w:ilvl w:val="1"/>
          <w:numId w:val="7"/>
        </w:numPr>
        <w:tabs>
          <w:tab w:pos="1234" w:val="left" w:leader="none"/>
        </w:tabs>
        <w:spacing w:line="249" w:lineRule="auto" w:before="1" w:after="0"/>
        <w:ind w:left="1234" w:right="1715" w:hanging="851"/>
        <w:jc w:val="left"/>
        <w:rPr>
          <w:sz w:val="20"/>
        </w:rPr>
      </w:pPr>
      <w:r>
        <w:rPr>
          <w:color w:val="18171C"/>
          <w:sz w:val="20"/>
        </w:rPr>
        <w:t>Father</w:t>
      </w:r>
      <w:r>
        <w:rPr>
          <w:color w:val="18171C"/>
          <w:spacing w:val="-8"/>
          <w:sz w:val="20"/>
        </w:rPr>
        <w:t> </w:t>
      </w:r>
      <w:r>
        <w:rPr>
          <w:color w:val="18171C"/>
          <w:sz w:val="20"/>
        </w:rPr>
        <w:t>of</w:t>
      </w:r>
      <w:r>
        <w:rPr>
          <w:color w:val="18171C"/>
          <w:spacing w:val="-8"/>
          <w:sz w:val="20"/>
        </w:rPr>
        <w:t> </w:t>
      </w:r>
      <w:r>
        <w:rPr>
          <w:color w:val="18171C"/>
          <w:sz w:val="20"/>
        </w:rPr>
        <w:t>mercies</w:t>
      </w:r>
      <w:r>
        <w:rPr>
          <w:color w:val="18171C"/>
          <w:spacing w:val="-8"/>
          <w:sz w:val="20"/>
        </w:rPr>
        <w:t> </w:t>
      </w:r>
      <w:r>
        <w:rPr>
          <w:color w:val="18171C"/>
          <w:sz w:val="20"/>
        </w:rPr>
        <w:t>and</w:t>
      </w:r>
      <w:r>
        <w:rPr>
          <w:color w:val="18171C"/>
          <w:spacing w:val="-8"/>
          <w:sz w:val="20"/>
        </w:rPr>
        <w:t> </w:t>
      </w:r>
      <w:r>
        <w:rPr>
          <w:color w:val="18171C"/>
          <w:sz w:val="20"/>
        </w:rPr>
        <w:t>God</w:t>
      </w:r>
      <w:r>
        <w:rPr>
          <w:color w:val="18171C"/>
          <w:spacing w:val="-8"/>
          <w:sz w:val="20"/>
        </w:rPr>
        <w:t> </w:t>
      </w:r>
      <w:r>
        <w:rPr>
          <w:color w:val="18171C"/>
          <w:sz w:val="20"/>
        </w:rPr>
        <w:t>of</w:t>
      </w:r>
      <w:r>
        <w:rPr>
          <w:color w:val="18171C"/>
          <w:spacing w:val="-8"/>
          <w:sz w:val="20"/>
        </w:rPr>
        <w:t> </w:t>
      </w:r>
      <w:r>
        <w:rPr>
          <w:color w:val="18171C"/>
          <w:sz w:val="20"/>
        </w:rPr>
        <w:t>all</w:t>
      </w:r>
      <w:r>
        <w:rPr>
          <w:color w:val="18171C"/>
          <w:spacing w:val="-8"/>
          <w:sz w:val="20"/>
        </w:rPr>
        <w:t> </w:t>
      </w:r>
      <w:r>
        <w:rPr>
          <w:color w:val="18171C"/>
          <w:sz w:val="20"/>
        </w:rPr>
        <w:t>comfort, you have made nothing in vain</w:t>
      </w:r>
    </w:p>
    <w:p>
      <w:pPr>
        <w:pStyle w:val="BodyText"/>
      </w:pPr>
      <w:r>
        <w:rPr>
          <w:color w:val="231F20"/>
        </w:rPr>
        <w:t>and</w:t>
      </w:r>
      <w:r>
        <w:rPr>
          <w:color w:val="231F20"/>
          <w:spacing w:val="-5"/>
        </w:rPr>
        <w:t> </w:t>
      </w:r>
      <w:r>
        <w:rPr>
          <w:color w:val="231F20"/>
        </w:rPr>
        <w:t>you</w:t>
      </w:r>
      <w:r>
        <w:rPr>
          <w:color w:val="231F20"/>
          <w:spacing w:val="-2"/>
        </w:rPr>
        <w:t> </w:t>
      </w:r>
      <w:r>
        <w:rPr>
          <w:color w:val="231F20"/>
        </w:rPr>
        <w:t>love</w:t>
      </w:r>
      <w:r>
        <w:rPr>
          <w:color w:val="231F20"/>
          <w:spacing w:val="-2"/>
        </w:rPr>
        <w:t> </w:t>
      </w:r>
      <w:r>
        <w:rPr>
          <w:color w:val="231F20"/>
        </w:rPr>
        <w:t>all</w:t>
      </w:r>
      <w:r>
        <w:rPr>
          <w:color w:val="231F20"/>
          <w:spacing w:val="-3"/>
        </w:rPr>
        <w:t> </w:t>
      </w:r>
      <w:r>
        <w:rPr>
          <w:color w:val="231F20"/>
        </w:rPr>
        <w:t>that</w:t>
      </w:r>
      <w:r>
        <w:rPr>
          <w:color w:val="231F20"/>
          <w:spacing w:val="-2"/>
        </w:rPr>
        <w:t> </w:t>
      </w:r>
      <w:r>
        <w:rPr>
          <w:color w:val="231F20"/>
        </w:rPr>
        <w:t>you</w:t>
      </w:r>
      <w:r>
        <w:rPr>
          <w:color w:val="231F20"/>
          <w:spacing w:val="-2"/>
        </w:rPr>
        <w:t> </w:t>
      </w:r>
      <w:r>
        <w:rPr>
          <w:color w:val="231F20"/>
        </w:rPr>
        <w:t>have</w:t>
      </w:r>
      <w:r>
        <w:rPr>
          <w:color w:val="231F20"/>
          <w:spacing w:val="-2"/>
        </w:rPr>
        <w:t> made.</w:t>
      </w:r>
    </w:p>
    <w:p>
      <w:pPr>
        <w:pStyle w:val="BodyText"/>
        <w:spacing w:line="249" w:lineRule="auto" w:before="10"/>
        <w:ind w:right="1023"/>
      </w:pPr>
      <w:r>
        <w:rPr>
          <w:color w:val="231F20"/>
        </w:rPr>
        <w:t>Look</w:t>
      </w:r>
      <w:r>
        <w:rPr>
          <w:color w:val="231F20"/>
          <w:spacing w:val="-10"/>
        </w:rPr>
        <w:t> </w:t>
      </w:r>
      <w:r>
        <w:rPr>
          <w:color w:val="231F20"/>
        </w:rPr>
        <w:t>in</w:t>
      </w:r>
      <w:r>
        <w:rPr>
          <w:color w:val="231F20"/>
          <w:spacing w:val="-10"/>
        </w:rPr>
        <w:t> </w:t>
      </w:r>
      <w:r>
        <w:rPr>
          <w:color w:val="231F20"/>
        </w:rPr>
        <w:t>tender</w:t>
      </w:r>
      <w:r>
        <w:rPr>
          <w:color w:val="231F20"/>
          <w:spacing w:val="-10"/>
        </w:rPr>
        <w:t> </w:t>
      </w:r>
      <w:r>
        <w:rPr>
          <w:color w:val="231F20"/>
        </w:rPr>
        <w:t>mercy</w:t>
      </w:r>
      <w:r>
        <w:rPr>
          <w:color w:val="231F20"/>
          <w:spacing w:val="-10"/>
        </w:rPr>
        <w:t> </w:t>
      </w:r>
      <w:r>
        <w:rPr>
          <w:color w:val="231F20"/>
        </w:rPr>
        <w:t>on</w:t>
      </w:r>
      <w:r>
        <w:rPr>
          <w:color w:val="231F20"/>
          <w:spacing w:val="-10"/>
        </w:rPr>
        <w:t> </w:t>
      </w:r>
      <w:r>
        <w:rPr>
          <w:color w:val="231F20"/>
        </w:rPr>
        <w:t>your</w:t>
      </w:r>
      <w:r>
        <w:rPr>
          <w:color w:val="231F20"/>
          <w:spacing w:val="-10"/>
        </w:rPr>
        <w:t> </w:t>
      </w:r>
      <w:r>
        <w:rPr>
          <w:color w:val="231F20"/>
        </w:rPr>
        <w:t>bereaved</w:t>
      </w:r>
      <w:r>
        <w:rPr>
          <w:color w:val="231F20"/>
          <w:spacing w:val="-10"/>
        </w:rPr>
        <w:t> </w:t>
      </w:r>
      <w:r>
        <w:rPr>
          <w:color w:val="231F20"/>
        </w:rPr>
        <w:t>servants, and help them by your grace</w:t>
      </w:r>
    </w:p>
    <w:p>
      <w:pPr>
        <w:pStyle w:val="BodyText"/>
        <w:spacing w:before="1"/>
        <w:rPr>
          <w:b/>
        </w:rPr>
      </w:pPr>
      <w:r>
        <w:rPr>
          <w:color w:val="231F20"/>
        </w:rPr>
        <w:t>to</w:t>
      </w:r>
      <w:r>
        <w:rPr>
          <w:color w:val="231F20"/>
          <w:spacing w:val="-6"/>
        </w:rPr>
        <w:t> </w:t>
      </w:r>
      <w:r>
        <w:rPr>
          <w:color w:val="231F20"/>
        </w:rPr>
        <w:t>find</w:t>
      </w:r>
      <w:r>
        <w:rPr>
          <w:color w:val="231F20"/>
          <w:spacing w:val="-4"/>
        </w:rPr>
        <w:t> </w:t>
      </w:r>
      <w:r>
        <w:rPr>
          <w:color w:val="231F20"/>
        </w:rPr>
        <w:t>in</w:t>
      </w:r>
      <w:r>
        <w:rPr>
          <w:color w:val="231F20"/>
          <w:spacing w:val="-5"/>
        </w:rPr>
        <w:t> </w:t>
      </w:r>
      <w:r>
        <w:rPr>
          <w:color w:val="231F20"/>
        </w:rPr>
        <w:t>you</w:t>
      </w:r>
      <w:r>
        <w:rPr>
          <w:color w:val="231F20"/>
          <w:spacing w:val="-5"/>
        </w:rPr>
        <w:t> </w:t>
      </w:r>
      <w:r>
        <w:rPr>
          <w:color w:val="231F20"/>
        </w:rPr>
        <w:t>their</w:t>
      </w:r>
      <w:r>
        <w:rPr>
          <w:color w:val="231F20"/>
          <w:spacing w:val="-5"/>
        </w:rPr>
        <w:t> </w:t>
      </w:r>
      <w:r>
        <w:rPr>
          <w:color w:val="231F20"/>
        </w:rPr>
        <w:t>refuge</w:t>
      </w:r>
      <w:r>
        <w:rPr>
          <w:color w:val="231F20"/>
          <w:spacing w:val="-4"/>
        </w:rPr>
        <w:t> </w:t>
      </w:r>
      <w:r>
        <w:rPr>
          <w:color w:val="231F20"/>
        </w:rPr>
        <w:t>and</w:t>
      </w:r>
      <w:r>
        <w:rPr>
          <w:color w:val="231F20"/>
          <w:spacing w:val="-5"/>
        </w:rPr>
        <w:t> </w:t>
      </w:r>
      <w:r>
        <w:rPr>
          <w:color w:val="231F20"/>
        </w:rPr>
        <w:t>their</w:t>
      </w:r>
      <w:r>
        <w:rPr>
          <w:color w:val="231F20"/>
          <w:spacing w:val="-6"/>
        </w:rPr>
        <w:t> </w:t>
      </w:r>
      <w:r>
        <w:rPr>
          <w:color w:val="231F20"/>
        </w:rPr>
        <w:t>strength.</w:t>
      </w:r>
      <w:r>
        <w:rPr>
          <w:color w:val="231F20"/>
          <w:spacing w:val="39"/>
        </w:rPr>
        <w:t> </w:t>
      </w:r>
      <w:r>
        <w:rPr>
          <w:b/>
          <w:color w:val="231F20"/>
          <w:spacing w:val="-2"/>
        </w:rPr>
        <w:t>Amen.</w:t>
      </w:r>
    </w:p>
    <w:p>
      <w:pPr>
        <w:spacing w:after="0"/>
        <w:sectPr>
          <w:pgSz w:w="8400" w:h="11910"/>
          <w:pgMar w:header="0" w:footer="415" w:top="660" w:bottom="600" w:left="920" w:right="900"/>
        </w:sectPr>
      </w:pPr>
    </w:p>
    <w:p>
      <w:pPr>
        <w:pStyle w:val="BodyText"/>
        <w:spacing w:before="71"/>
        <w:ind w:left="0"/>
        <w:rPr>
          <w:b/>
        </w:rPr>
      </w:pPr>
    </w:p>
    <w:p>
      <w:pPr>
        <w:pStyle w:val="ListParagraph"/>
        <w:numPr>
          <w:ilvl w:val="1"/>
          <w:numId w:val="7"/>
        </w:numPr>
        <w:tabs>
          <w:tab w:pos="1234" w:val="left" w:leader="none"/>
        </w:tabs>
        <w:spacing w:line="240" w:lineRule="auto" w:before="0" w:after="0"/>
        <w:ind w:left="1234" w:right="0" w:hanging="851"/>
        <w:jc w:val="left"/>
        <w:rPr>
          <w:sz w:val="20"/>
        </w:rPr>
      </w:pPr>
      <w:r>
        <w:rPr>
          <w:color w:val="18171C"/>
          <w:sz w:val="20"/>
        </w:rPr>
        <w:t>Grant</w:t>
      </w:r>
      <w:r>
        <w:rPr>
          <w:color w:val="18171C"/>
          <w:spacing w:val="-3"/>
          <w:sz w:val="20"/>
        </w:rPr>
        <w:t> </w:t>
      </w:r>
      <w:r>
        <w:rPr>
          <w:color w:val="18171C"/>
          <w:sz w:val="20"/>
        </w:rPr>
        <w:t>us,</w:t>
      </w:r>
      <w:r>
        <w:rPr>
          <w:color w:val="18171C"/>
          <w:spacing w:val="-2"/>
          <w:sz w:val="20"/>
        </w:rPr>
        <w:t> </w:t>
      </w:r>
      <w:r>
        <w:rPr>
          <w:color w:val="18171C"/>
          <w:sz w:val="20"/>
        </w:rPr>
        <w:t>O</w:t>
      </w:r>
      <w:r>
        <w:rPr>
          <w:color w:val="18171C"/>
          <w:spacing w:val="-4"/>
          <w:sz w:val="20"/>
        </w:rPr>
        <w:t> God,</w:t>
      </w:r>
    </w:p>
    <w:p>
      <w:pPr>
        <w:pStyle w:val="BodyText"/>
        <w:spacing w:before="10"/>
      </w:pPr>
      <w:r>
        <w:rPr>
          <w:color w:val="231F20"/>
        </w:rPr>
        <w:t>in</w:t>
      </w:r>
      <w:r>
        <w:rPr>
          <w:color w:val="231F20"/>
          <w:spacing w:val="-2"/>
        </w:rPr>
        <w:t> </w:t>
      </w:r>
      <w:r>
        <w:rPr>
          <w:color w:val="231F20"/>
        </w:rPr>
        <w:t>all</w:t>
      </w:r>
      <w:r>
        <w:rPr>
          <w:color w:val="231F20"/>
          <w:spacing w:val="-2"/>
        </w:rPr>
        <w:t> </w:t>
      </w:r>
      <w:r>
        <w:rPr>
          <w:color w:val="231F20"/>
        </w:rPr>
        <w:t>our</w:t>
      </w:r>
      <w:r>
        <w:rPr>
          <w:color w:val="231F20"/>
          <w:spacing w:val="-3"/>
        </w:rPr>
        <w:t> </w:t>
      </w:r>
      <w:r>
        <w:rPr>
          <w:color w:val="231F20"/>
        </w:rPr>
        <w:t>duties</w:t>
      </w:r>
      <w:r>
        <w:rPr>
          <w:color w:val="231F20"/>
          <w:spacing w:val="-2"/>
        </w:rPr>
        <w:t> </w:t>
      </w:r>
      <w:r>
        <w:rPr>
          <w:color w:val="231F20"/>
        </w:rPr>
        <w:t>your</w:t>
      </w:r>
      <w:r>
        <w:rPr>
          <w:color w:val="231F20"/>
          <w:spacing w:val="-2"/>
        </w:rPr>
        <w:t> help,</w:t>
      </w:r>
    </w:p>
    <w:p>
      <w:pPr>
        <w:pStyle w:val="BodyText"/>
        <w:spacing w:line="249" w:lineRule="auto" w:before="10"/>
        <w:ind w:right="2108"/>
      </w:pPr>
      <w:r>
        <w:rPr>
          <w:color w:val="231F20"/>
        </w:rPr>
        <w:t>in</w:t>
      </w:r>
      <w:r>
        <w:rPr>
          <w:color w:val="231F20"/>
          <w:spacing w:val="-12"/>
        </w:rPr>
        <w:t> </w:t>
      </w:r>
      <w:r>
        <w:rPr>
          <w:color w:val="231F20"/>
        </w:rPr>
        <w:t>all</w:t>
      </w:r>
      <w:r>
        <w:rPr>
          <w:color w:val="231F20"/>
          <w:spacing w:val="-12"/>
        </w:rPr>
        <w:t> </w:t>
      </w:r>
      <w:r>
        <w:rPr>
          <w:color w:val="231F20"/>
        </w:rPr>
        <w:t>our</w:t>
      </w:r>
      <w:r>
        <w:rPr>
          <w:color w:val="231F20"/>
          <w:spacing w:val="-12"/>
        </w:rPr>
        <w:t> </w:t>
      </w:r>
      <w:r>
        <w:rPr>
          <w:color w:val="231F20"/>
        </w:rPr>
        <w:t>perplexities</w:t>
      </w:r>
      <w:r>
        <w:rPr>
          <w:color w:val="231F20"/>
          <w:spacing w:val="-13"/>
        </w:rPr>
        <w:t> </w:t>
      </w:r>
      <w:r>
        <w:rPr>
          <w:color w:val="231F20"/>
        </w:rPr>
        <w:t>your</w:t>
      </w:r>
      <w:r>
        <w:rPr>
          <w:color w:val="231F20"/>
          <w:spacing w:val="-11"/>
        </w:rPr>
        <w:t> </w:t>
      </w:r>
      <w:r>
        <w:rPr>
          <w:color w:val="231F20"/>
        </w:rPr>
        <w:t>guidance, in all our dangers your protection, and in all our sorrows your peace;</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BodyText"/>
        <w:spacing w:before="20"/>
        <w:ind w:left="0"/>
        <w:rPr>
          <w:b/>
        </w:rPr>
      </w:pPr>
    </w:p>
    <w:p>
      <w:pPr>
        <w:pStyle w:val="ListParagraph"/>
        <w:numPr>
          <w:ilvl w:val="1"/>
          <w:numId w:val="7"/>
        </w:numPr>
        <w:tabs>
          <w:tab w:pos="1234" w:val="left" w:leader="none"/>
        </w:tabs>
        <w:spacing w:line="240" w:lineRule="auto" w:before="0" w:after="0"/>
        <w:ind w:left="1234" w:right="0" w:hanging="851"/>
        <w:jc w:val="left"/>
        <w:rPr>
          <w:sz w:val="20"/>
        </w:rPr>
      </w:pPr>
      <w:r>
        <w:rPr>
          <w:color w:val="18171C"/>
          <w:sz w:val="20"/>
        </w:rPr>
        <w:t>Support</w:t>
      </w:r>
      <w:r>
        <w:rPr>
          <w:color w:val="18171C"/>
          <w:spacing w:val="-2"/>
          <w:sz w:val="20"/>
        </w:rPr>
        <w:t> </w:t>
      </w:r>
      <w:r>
        <w:rPr>
          <w:color w:val="18171C"/>
          <w:sz w:val="20"/>
        </w:rPr>
        <w:t>us,</w:t>
      </w:r>
      <w:r>
        <w:rPr>
          <w:color w:val="18171C"/>
          <w:spacing w:val="-1"/>
          <w:sz w:val="20"/>
        </w:rPr>
        <w:t> </w:t>
      </w:r>
      <w:r>
        <w:rPr>
          <w:color w:val="18171C"/>
          <w:sz w:val="20"/>
        </w:rPr>
        <w:t>O</w:t>
      </w:r>
      <w:r>
        <w:rPr>
          <w:color w:val="18171C"/>
          <w:spacing w:val="-3"/>
          <w:sz w:val="20"/>
        </w:rPr>
        <w:t> </w:t>
      </w:r>
      <w:r>
        <w:rPr>
          <w:color w:val="18171C"/>
          <w:sz w:val="20"/>
        </w:rPr>
        <w:t>Lord,</w:t>
      </w:r>
      <w:r>
        <w:rPr>
          <w:color w:val="18171C"/>
          <w:spacing w:val="-2"/>
          <w:sz w:val="20"/>
        </w:rPr>
        <w:t> </w:t>
      </w:r>
      <w:r>
        <w:rPr>
          <w:color w:val="18171C"/>
          <w:sz w:val="20"/>
        </w:rPr>
        <w:t>all</w:t>
      </w:r>
      <w:r>
        <w:rPr>
          <w:color w:val="18171C"/>
          <w:spacing w:val="-1"/>
          <w:sz w:val="20"/>
        </w:rPr>
        <w:t> </w:t>
      </w:r>
      <w:r>
        <w:rPr>
          <w:color w:val="18171C"/>
          <w:sz w:val="20"/>
        </w:rPr>
        <w:t>the</w:t>
      </w:r>
      <w:r>
        <w:rPr>
          <w:color w:val="18171C"/>
          <w:spacing w:val="-2"/>
          <w:sz w:val="20"/>
        </w:rPr>
        <w:t> </w:t>
      </w:r>
      <w:r>
        <w:rPr>
          <w:color w:val="18171C"/>
          <w:sz w:val="20"/>
        </w:rPr>
        <w:t>day</w:t>
      </w:r>
      <w:r>
        <w:rPr>
          <w:color w:val="18171C"/>
          <w:spacing w:val="-1"/>
          <w:sz w:val="20"/>
        </w:rPr>
        <w:t> </w:t>
      </w:r>
      <w:r>
        <w:rPr>
          <w:color w:val="18171C"/>
          <w:spacing w:val="-2"/>
          <w:sz w:val="20"/>
        </w:rPr>
        <w:t>long,</w:t>
      </w:r>
    </w:p>
    <w:p>
      <w:pPr>
        <w:pStyle w:val="BodyText"/>
        <w:spacing w:line="249" w:lineRule="auto" w:before="10"/>
        <w:ind w:right="1023"/>
      </w:pPr>
      <w:r>
        <w:rPr>
          <w:color w:val="231F20"/>
        </w:rPr>
        <w:t>until</w:t>
      </w:r>
      <w:r>
        <w:rPr>
          <w:color w:val="231F20"/>
          <w:spacing w:val="-10"/>
        </w:rPr>
        <w:t> </w:t>
      </w:r>
      <w:r>
        <w:rPr>
          <w:color w:val="231F20"/>
        </w:rPr>
        <w:t>the</w:t>
      </w:r>
      <w:r>
        <w:rPr>
          <w:color w:val="231F20"/>
          <w:spacing w:val="-10"/>
        </w:rPr>
        <w:t> </w:t>
      </w:r>
      <w:r>
        <w:rPr>
          <w:color w:val="231F20"/>
        </w:rPr>
        <w:t>shadows</w:t>
      </w:r>
      <w:r>
        <w:rPr>
          <w:color w:val="231F20"/>
          <w:spacing w:val="-11"/>
        </w:rPr>
        <w:t> </w:t>
      </w:r>
      <w:r>
        <w:rPr>
          <w:color w:val="231F20"/>
        </w:rPr>
        <w:t>lengthen,</w:t>
      </w:r>
      <w:r>
        <w:rPr>
          <w:color w:val="231F20"/>
          <w:spacing w:val="-10"/>
        </w:rPr>
        <w:t> </w:t>
      </w:r>
      <w:r>
        <w:rPr>
          <w:color w:val="231F20"/>
        </w:rPr>
        <w:t>the</w:t>
      </w:r>
      <w:r>
        <w:rPr>
          <w:color w:val="231F20"/>
          <w:spacing w:val="-10"/>
        </w:rPr>
        <w:t> </w:t>
      </w:r>
      <w:r>
        <w:rPr>
          <w:color w:val="231F20"/>
        </w:rPr>
        <w:t>evening</w:t>
      </w:r>
      <w:r>
        <w:rPr>
          <w:color w:val="231F20"/>
          <w:spacing w:val="-10"/>
        </w:rPr>
        <w:t> </w:t>
      </w:r>
      <w:r>
        <w:rPr>
          <w:color w:val="231F20"/>
        </w:rPr>
        <w:t>comes, the busy world is hushed,</w:t>
      </w:r>
    </w:p>
    <w:p>
      <w:pPr>
        <w:pStyle w:val="BodyText"/>
        <w:spacing w:line="249" w:lineRule="auto"/>
        <w:ind w:right="1503"/>
      </w:pPr>
      <w:r>
        <w:rPr>
          <w:color w:val="231F20"/>
        </w:rPr>
        <w:t>the fever of life is over and our work done. Then,</w:t>
      </w:r>
      <w:r>
        <w:rPr>
          <w:color w:val="231F20"/>
          <w:spacing w:val="-12"/>
        </w:rPr>
        <w:t> </w:t>
      </w:r>
      <w:r>
        <w:rPr>
          <w:color w:val="231F20"/>
        </w:rPr>
        <w:t>in</w:t>
      </w:r>
      <w:r>
        <w:rPr>
          <w:color w:val="231F20"/>
          <w:spacing w:val="-12"/>
        </w:rPr>
        <w:t> </w:t>
      </w:r>
      <w:r>
        <w:rPr>
          <w:color w:val="231F20"/>
        </w:rPr>
        <w:t>your</w:t>
      </w:r>
      <w:r>
        <w:rPr>
          <w:color w:val="231F20"/>
          <w:spacing w:val="-12"/>
        </w:rPr>
        <w:t> </w:t>
      </w:r>
      <w:r>
        <w:rPr>
          <w:color w:val="231F20"/>
        </w:rPr>
        <w:t>mercy,</w:t>
      </w:r>
      <w:r>
        <w:rPr>
          <w:color w:val="231F20"/>
          <w:spacing w:val="-12"/>
        </w:rPr>
        <w:t> </w:t>
      </w:r>
      <w:r>
        <w:rPr>
          <w:color w:val="231F20"/>
        </w:rPr>
        <w:t>grant</w:t>
      </w:r>
      <w:r>
        <w:rPr>
          <w:color w:val="231F20"/>
          <w:spacing w:val="-12"/>
        </w:rPr>
        <w:t> </w:t>
      </w:r>
      <w:r>
        <w:rPr>
          <w:color w:val="231F20"/>
        </w:rPr>
        <w:t>us</w:t>
      </w:r>
      <w:r>
        <w:rPr>
          <w:color w:val="231F20"/>
          <w:spacing w:val="-13"/>
        </w:rPr>
        <w:t> </w:t>
      </w:r>
      <w:r>
        <w:rPr>
          <w:color w:val="231F20"/>
        </w:rPr>
        <w:t>a</w:t>
      </w:r>
      <w:r>
        <w:rPr>
          <w:color w:val="231F20"/>
          <w:spacing w:val="-11"/>
        </w:rPr>
        <w:t> </w:t>
      </w:r>
      <w:r>
        <w:rPr>
          <w:color w:val="231F20"/>
        </w:rPr>
        <w:t>safe</w:t>
      </w:r>
      <w:r>
        <w:rPr>
          <w:color w:val="231F20"/>
          <w:spacing w:val="-12"/>
        </w:rPr>
        <w:t> </w:t>
      </w:r>
      <w:r>
        <w:rPr>
          <w:color w:val="231F20"/>
        </w:rPr>
        <w:t>lodging, a holy rest, and peace at the last;</w:t>
      </w:r>
    </w:p>
    <w:p>
      <w:pPr>
        <w:pStyle w:val="BodyText"/>
        <w:spacing w:before="2"/>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ListParagraph"/>
        <w:numPr>
          <w:ilvl w:val="1"/>
          <w:numId w:val="7"/>
        </w:numPr>
        <w:tabs>
          <w:tab w:pos="1234" w:val="left" w:leader="none"/>
        </w:tabs>
        <w:spacing w:line="249" w:lineRule="auto" w:before="10" w:after="0"/>
        <w:ind w:left="1234" w:right="3343" w:hanging="851"/>
        <w:jc w:val="left"/>
        <w:rPr>
          <w:sz w:val="20"/>
        </w:rPr>
      </w:pPr>
      <w:r>
        <w:rPr>
          <w:color w:val="18171C"/>
          <w:sz w:val="20"/>
        </w:rPr>
        <w:t>Bring</w:t>
      </w:r>
      <w:r>
        <w:rPr>
          <w:color w:val="18171C"/>
          <w:spacing w:val="-12"/>
          <w:sz w:val="20"/>
        </w:rPr>
        <w:t> </w:t>
      </w:r>
      <w:r>
        <w:rPr>
          <w:color w:val="18171C"/>
          <w:sz w:val="20"/>
        </w:rPr>
        <w:t>us,</w:t>
      </w:r>
      <w:r>
        <w:rPr>
          <w:color w:val="18171C"/>
          <w:spacing w:val="-12"/>
          <w:sz w:val="20"/>
        </w:rPr>
        <w:t> </w:t>
      </w:r>
      <w:r>
        <w:rPr>
          <w:color w:val="18171C"/>
          <w:sz w:val="20"/>
        </w:rPr>
        <w:t>Lord</w:t>
      </w:r>
      <w:r>
        <w:rPr>
          <w:color w:val="18171C"/>
          <w:spacing w:val="-12"/>
          <w:sz w:val="20"/>
        </w:rPr>
        <w:t> </w:t>
      </w:r>
      <w:r>
        <w:rPr>
          <w:color w:val="18171C"/>
          <w:sz w:val="20"/>
        </w:rPr>
        <w:t>our</w:t>
      </w:r>
      <w:r>
        <w:rPr>
          <w:color w:val="18171C"/>
          <w:spacing w:val="-12"/>
          <w:sz w:val="20"/>
        </w:rPr>
        <w:t> </w:t>
      </w:r>
      <w:r>
        <w:rPr>
          <w:color w:val="18171C"/>
          <w:sz w:val="20"/>
        </w:rPr>
        <w:t>God, at our last awakening,</w:t>
      </w:r>
    </w:p>
    <w:p>
      <w:pPr>
        <w:pStyle w:val="BodyText"/>
        <w:spacing w:line="249" w:lineRule="auto"/>
        <w:ind w:right="2256"/>
      </w:pPr>
      <w:r>
        <w:rPr>
          <w:color w:val="231F20"/>
        </w:rPr>
        <w:t>into</w:t>
      </w:r>
      <w:r>
        <w:rPr>
          <w:color w:val="231F20"/>
          <w:spacing w:val="-10"/>
        </w:rPr>
        <w:t> </w:t>
      </w:r>
      <w:r>
        <w:rPr>
          <w:color w:val="231F20"/>
        </w:rPr>
        <w:t>the</w:t>
      </w:r>
      <w:r>
        <w:rPr>
          <w:color w:val="231F20"/>
          <w:spacing w:val="-10"/>
        </w:rPr>
        <w:t> </w:t>
      </w:r>
      <w:r>
        <w:rPr>
          <w:color w:val="231F20"/>
        </w:rPr>
        <w:t>house</w:t>
      </w:r>
      <w:r>
        <w:rPr>
          <w:color w:val="231F20"/>
          <w:spacing w:val="-10"/>
        </w:rPr>
        <w:t> </w:t>
      </w:r>
      <w:r>
        <w:rPr>
          <w:color w:val="231F20"/>
        </w:rPr>
        <w:t>and</w:t>
      </w:r>
      <w:r>
        <w:rPr>
          <w:color w:val="231F20"/>
          <w:spacing w:val="-10"/>
        </w:rPr>
        <w:t> </w:t>
      </w:r>
      <w:r>
        <w:rPr>
          <w:color w:val="231F20"/>
        </w:rPr>
        <w:t>gate</w:t>
      </w:r>
      <w:r>
        <w:rPr>
          <w:color w:val="231F20"/>
          <w:spacing w:val="-10"/>
        </w:rPr>
        <w:t> </w:t>
      </w:r>
      <w:r>
        <w:rPr>
          <w:color w:val="231F20"/>
        </w:rPr>
        <w:t>of</w:t>
      </w:r>
      <w:r>
        <w:rPr>
          <w:color w:val="231F20"/>
          <w:spacing w:val="-10"/>
        </w:rPr>
        <w:t> </w:t>
      </w:r>
      <w:r>
        <w:rPr>
          <w:color w:val="231F20"/>
        </w:rPr>
        <w:t>heaven, to enter into that gate,</w:t>
      </w:r>
    </w:p>
    <w:p>
      <w:pPr>
        <w:pStyle w:val="BodyText"/>
        <w:spacing w:line="249" w:lineRule="auto" w:before="1"/>
        <w:ind w:right="2972"/>
      </w:pPr>
      <w:r>
        <w:rPr>
          <w:color w:val="231F20"/>
        </w:rPr>
        <w:t>and</w:t>
      </w:r>
      <w:r>
        <w:rPr>
          <w:color w:val="231F20"/>
          <w:spacing w:val="-13"/>
        </w:rPr>
        <w:t> </w:t>
      </w:r>
      <w:r>
        <w:rPr>
          <w:color w:val="231F20"/>
        </w:rPr>
        <w:t>dwell</w:t>
      </w:r>
      <w:r>
        <w:rPr>
          <w:color w:val="231F20"/>
          <w:spacing w:val="-12"/>
        </w:rPr>
        <w:t> </w:t>
      </w:r>
      <w:r>
        <w:rPr>
          <w:color w:val="231F20"/>
        </w:rPr>
        <w:t>in</w:t>
      </w:r>
      <w:r>
        <w:rPr>
          <w:color w:val="231F20"/>
          <w:spacing w:val="-13"/>
        </w:rPr>
        <w:t> </w:t>
      </w:r>
      <w:r>
        <w:rPr>
          <w:color w:val="231F20"/>
        </w:rPr>
        <w:t>that</w:t>
      </w:r>
      <w:r>
        <w:rPr>
          <w:color w:val="231F20"/>
          <w:spacing w:val="-12"/>
        </w:rPr>
        <w:t> </w:t>
      </w:r>
      <w:r>
        <w:rPr>
          <w:color w:val="231F20"/>
        </w:rPr>
        <w:t>house, where there shall be</w:t>
      </w:r>
    </w:p>
    <w:p>
      <w:pPr>
        <w:pStyle w:val="BodyText"/>
        <w:spacing w:line="249" w:lineRule="auto" w:before="1"/>
        <w:ind w:right="2972"/>
      </w:pPr>
      <w:r>
        <w:rPr>
          <w:color w:val="231F20"/>
        </w:rPr>
        <w:t>no</w:t>
      </w:r>
      <w:r>
        <w:rPr>
          <w:color w:val="231F20"/>
          <w:spacing w:val="-13"/>
        </w:rPr>
        <w:t> </w:t>
      </w:r>
      <w:r>
        <w:rPr>
          <w:color w:val="231F20"/>
        </w:rPr>
        <w:t>darkness</w:t>
      </w:r>
      <w:r>
        <w:rPr>
          <w:color w:val="231F20"/>
          <w:spacing w:val="-12"/>
        </w:rPr>
        <w:t> </w:t>
      </w:r>
      <w:r>
        <w:rPr>
          <w:color w:val="231F20"/>
        </w:rPr>
        <w:t>nor</w:t>
      </w:r>
      <w:r>
        <w:rPr>
          <w:color w:val="231F20"/>
          <w:spacing w:val="-13"/>
        </w:rPr>
        <w:t> </w:t>
      </w:r>
      <w:r>
        <w:rPr>
          <w:color w:val="231F20"/>
        </w:rPr>
        <w:t>dazzling, but one equal light;</w:t>
      </w:r>
    </w:p>
    <w:p>
      <w:pPr>
        <w:pStyle w:val="BodyText"/>
        <w:spacing w:line="249" w:lineRule="auto"/>
        <w:ind w:right="3522"/>
        <w:jc w:val="both"/>
      </w:pPr>
      <w:r>
        <w:rPr>
          <w:color w:val="231F20"/>
        </w:rPr>
        <w:t>no</w:t>
      </w:r>
      <w:r>
        <w:rPr>
          <w:color w:val="231F20"/>
          <w:spacing w:val="-10"/>
        </w:rPr>
        <w:t> </w:t>
      </w:r>
      <w:r>
        <w:rPr>
          <w:color w:val="231F20"/>
        </w:rPr>
        <w:t>noise</w:t>
      </w:r>
      <w:r>
        <w:rPr>
          <w:color w:val="231F20"/>
          <w:spacing w:val="-10"/>
        </w:rPr>
        <w:t> </w:t>
      </w:r>
      <w:r>
        <w:rPr>
          <w:color w:val="231F20"/>
        </w:rPr>
        <w:t>nor</w:t>
      </w:r>
      <w:r>
        <w:rPr>
          <w:color w:val="231F20"/>
          <w:spacing w:val="-10"/>
        </w:rPr>
        <w:t> </w:t>
      </w:r>
      <w:r>
        <w:rPr>
          <w:color w:val="231F20"/>
        </w:rPr>
        <w:t>silence, but</w:t>
      </w:r>
      <w:r>
        <w:rPr>
          <w:color w:val="231F20"/>
          <w:spacing w:val="-13"/>
        </w:rPr>
        <w:t> </w:t>
      </w:r>
      <w:r>
        <w:rPr>
          <w:color w:val="231F20"/>
        </w:rPr>
        <w:t>one</w:t>
      </w:r>
      <w:r>
        <w:rPr>
          <w:color w:val="231F20"/>
          <w:spacing w:val="-12"/>
        </w:rPr>
        <w:t> </w:t>
      </w:r>
      <w:r>
        <w:rPr>
          <w:color w:val="231F20"/>
        </w:rPr>
        <w:t>equal</w:t>
      </w:r>
      <w:r>
        <w:rPr>
          <w:color w:val="231F20"/>
          <w:spacing w:val="-13"/>
        </w:rPr>
        <w:t> </w:t>
      </w:r>
      <w:r>
        <w:rPr>
          <w:color w:val="231F20"/>
        </w:rPr>
        <w:t>music; no fears nor hopes,</w:t>
      </w:r>
    </w:p>
    <w:p>
      <w:pPr>
        <w:pStyle w:val="BodyText"/>
        <w:spacing w:line="249" w:lineRule="auto" w:before="1"/>
        <w:ind w:right="2972"/>
      </w:pPr>
      <w:r>
        <w:rPr>
          <w:color w:val="231F20"/>
        </w:rPr>
        <w:t>but</w:t>
      </w:r>
      <w:r>
        <w:rPr>
          <w:color w:val="231F20"/>
          <w:spacing w:val="-13"/>
        </w:rPr>
        <w:t> </w:t>
      </w:r>
      <w:r>
        <w:rPr>
          <w:color w:val="231F20"/>
        </w:rPr>
        <w:t>one</w:t>
      </w:r>
      <w:r>
        <w:rPr>
          <w:color w:val="231F20"/>
          <w:spacing w:val="-12"/>
        </w:rPr>
        <w:t> </w:t>
      </w:r>
      <w:r>
        <w:rPr>
          <w:color w:val="231F20"/>
        </w:rPr>
        <w:t>equal</w:t>
      </w:r>
      <w:r>
        <w:rPr>
          <w:color w:val="231F20"/>
          <w:spacing w:val="-13"/>
        </w:rPr>
        <w:t> </w:t>
      </w:r>
      <w:r>
        <w:rPr>
          <w:color w:val="231F20"/>
        </w:rPr>
        <w:t>possession; no ends nor beginnings, but one equal eternity;</w:t>
      </w:r>
    </w:p>
    <w:p>
      <w:pPr>
        <w:pStyle w:val="BodyText"/>
        <w:spacing w:line="249" w:lineRule="auto" w:before="2"/>
        <w:ind w:right="1310"/>
        <w:rPr>
          <w:b/>
        </w:rPr>
      </w:pPr>
      <w:r>
        <w:rPr>
          <w:color w:val="231F20"/>
        </w:rPr>
        <w:t>in</w:t>
      </w:r>
      <w:r>
        <w:rPr>
          <w:color w:val="231F20"/>
          <w:spacing w:val="-8"/>
        </w:rPr>
        <w:t> </w:t>
      </w:r>
      <w:r>
        <w:rPr>
          <w:color w:val="231F20"/>
        </w:rPr>
        <w:t>the</w:t>
      </w:r>
      <w:r>
        <w:rPr>
          <w:color w:val="231F20"/>
          <w:spacing w:val="-8"/>
        </w:rPr>
        <w:t> </w:t>
      </w:r>
      <w:r>
        <w:rPr>
          <w:color w:val="231F20"/>
        </w:rPr>
        <w:t>habitation</w:t>
      </w:r>
      <w:r>
        <w:rPr>
          <w:color w:val="231F20"/>
          <w:spacing w:val="-8"/>
        </w:rPr>
        <w:t> </w:t>
      </w:r>
      <w:r>
        <w:rPr>
          <w:color w:val="231F20"/>
        </w:rPr>
        <w:t>of</w:t>
      </w:r>
      <w:r>
        <w:rPr>
          <w:color w:val="231F20"/>
          <w:spacing w:val="-8"/>
        </w:rPr>
        <w:t> </w:t>
      </w:r>
      <w:r>
        <w:rPr>
          <w:color w:val="231F20"/>
        </w:rPr>
        <w:t>your</w:t>
      </w:r>
      <w:r>
        <w:rPr>
          <w:color w:val="231F20"/>
          <w:spacing w:val="-8"/>
        </w:rPr>
        <w:t> </w:t>
      </w:r>
      <w:r>
        <w:rPr>
          <w:color w:val="231F20"/>
        </w:rPr>
        <w:t>glory</w:t>
      </w:r>
      <w:r>
        <w:rPr>
          <w:color w:val="231F20"/>
          <w:spacing w:val="-8"/>
        </w:rPr>
        <w:t> </w:t>
      </w:r>
      <w:r>
        <w:rPr>
          <w:color w:val="231F20"/>
        </w:rPr>
        <w:t>and</w:t>
      </w:r>
      <w:r>
        <w:rPr>
          <w:color w:val="231F20"/>
          <w:spacing w:val="-8"/>
        </w:rPr>
        <w:t> </w:t>
      </w:r>
      <w:r>
        <w:rPr>
          <w:color w:val="231F20"/>
        </w:rPr>
        <w:t>dominion, world without end.</w:t>
      </w:r>
      <w:r>
        <w:rPr>
          <w:color w:val="231F20"/>
          <w:spacing w:val="40"/>
        </w:rPr>
        <w:t> </w:t>
      </w:r>
      <w:r>
        <w:rPr>
          <w:b/>
          <w:color w:val="231F20"/>
        </w:rPr>
        <w:t>Amen.</w:t>
      </w:r>
    </w:p>
    <w:p>
      <w:pPr>
        <w:spacing w:after="0" w:line="249" w:lineRule="auto"/>
        <w:sectPr>
          <w:pgSz w:w="8400" w:h="11910"/>
          <w:pgMar w:header="0" w:footer="415" w:top="660" w:bottom="600" w:left="920" w:right="900"/>
        </w:sectPr>
      </w:pPr>
    </w:p>
    <w:p>
      <w:pPr>
        <w:pStyle w:val="BodyText"/>
        <w:spacing w:before="71"/>
        <w:ind w:left="0"/>
        <w:rPr>
          <w:b/>
        </w:rPr>
      </w:pPr>
    </w:p>
    <w:p>
      <w:pPr>
        <w:pStyle w:val="ListParagraph"/>
        <w:numPr>
          <w:ilvl w:val="0"/>
          <w:numId w:val="7"/>
        </w:numPr>
        <w:tabs>
          <w:tab w:pos="950" w:val="left" w:leader="none"/>
        </w:tabs>
        <w:spacing w:line="240" w:lineRule="auto" w:before="0"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13"/>
        <w:ind w:left="1007"/>
      </w:pPr>
      <w:r>
        <w:rPr>
          <w:color w:val="EE322D"/>
          <w:spacing w:val="-2"/>
        </w:rPr>
        <w:t>EITHER</w:t>
      </w:r>
      <w:r>
        <w:rPr>
          <w:color w:val="EE322D"/>
        </w:rPr>
        <w:tab/>
      </w:r>
      <w:r>
        <w:rPr>
          <w:color w:val="EE322D"/>
          <w:spacing w:val="-5"/>
        </w:rPr>
        <w:t>OR</w:t>
      </w:r>
    </w:p>
    <w:p>
      <w:pPr>
        <w:spacing w:after="0"/>
        <w:sectPr>
          <w:pgSz w:w="8400" w:h="11910"/>
          <w:pgMar w:header="0" w:footer="415" w:top="660" w:bottom="600" w:left="920" w:right="900"/>
        </w:sectPr>
      </w:pPr>
    </w:p>
    <w:p>
      <w:pPr>
        <w:pStyle w:val="BodyText"/>
        <w:spacing w:line="249" w:lineRule="auto" w:before="160"/>
        <w:ind w:left="109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09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09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37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109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37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37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09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37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0"/>
        <w:ind w:left="109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before="213"/>
        <w:ind w:left="0"/>
        <w:rPr>
          <w:b/>
        </w:rPr>
      </w:pPr>
    </w:p>
    <w:p>
      <w:pPr>
        <w:pStyle w:val="BodyText"/>
        <w:spacing w:before="1"/>
        <w:ind w:left="951"/>
      </w:pPr>
      <w:r>
        <w:rPr>
          <w:color w:val="EE322D"/>
          <w:spacing w:val="-2"/>
        </w:rPr>
        <w:t>EITHER</w:t>
      </w:r>
    </w:p>
    <w:p>
      <w:pPr>
        <w:pStyle w:val="ListParagraph"/>
        <w:numPr>
          <w:ilvl w:val="0"/>
          <w:numId w:val="8"/>
        </w:numPr>
        <w:tabs>
          <w:tab w:pos="1234" w:val="left" w:leader="none"/>
        </w:tabs>
        <w:spacing w:line="240" w:lineRule="auto" w:before="180" w:after="0"/>
        <w:ind w:left="1234" w:right="0" w:hanging="850"/>
        <w:jc w:val="left"/>
        <w:rPr>
          <w:sz w:val="20"/>
        </w:rPr>
      </w:pPr>
      <w:r>
        <w:rPr>
          <w:color w:val="18171C"/>
          <w:sz w:val="20"/>
        </w:rPr>
        <w:t>The</w:t>
      </w:r>
      <w:r>
        <w:rPr>
          <w:color w:val="18171C"/>
          <w:spacing w:val="-1"/>
          <w:sz w:val="20"/>
        </w:rPr>
        <w:t> </w:t>
      </w:r>
      <w:r>
        <w:rPr>
          <w:color w:val="18171C"/>
          <w:sz w:val="20"/>
        </w:rPr>
        <w:t>peace of </w:t>
      </w:r>
      <w:r>
        <w:rPr>
          <w:color w:val="18171C"/>
          <w:spacing w:val="-4"/>
          <w:sz w:val="20"/>
        </w:rPr>
        <w:t>God,</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89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77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89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899"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0"/>
        <w:ind w:left="533" w:right="899"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40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204"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488" w:space="40"/>
            <w:col w:w="3052"/>
          </w:cols>
        </w:sectPr>
      </w:pPr>
    </w:p>
    <w:p>
      <w:pPr>
        <w:pStyle w:val="BodyText"/>
        <w:spacing w:line="237" w:lineRule="auto" w:before="11"/>
        <w:ind w:right="2420"/>
        <w:jc w:val="both"/>
      </w:pPr>
      <w:r>
        <w:rPr>
          <w:color w:val="231F20"/>
        </w:rPr>
        <w:t>which passes all understanding, keep </w:t>
      </w:r>
      <w:r>
        <w:rPr>
          <w:i/>
          <w:color w:val="231F20"/>
        </w:rPr>
        <w:t>your/our </w:t>
      </w:r>
      <w:r>
        <w:rPr>
          <w:color w:val="231F20"/>
        </w:rPr>
        <w:t>hearts and minds in</w:t>
      </w:r>
      <w:r>
        <w:rPr>
          <w:color w:val="231F20"/>
          <w:spacing w:val="-7"/>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2"/>
        <w:ind w:right="2062"/>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8"/>
        <w:ind w:right="2014"/>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jc w:val="both"/>
        <w:sectPr>
          <w:type w:val="continuous"/>
          <w:pgSz w:w="8400" w:h="11910"/>
          <w:pgMar w:header="0" w:footer="415" w:top="1340" w:bottom="280" w:left="920" w:right="900"/>
        </w:sectPr>
      </w:pPr>
    </w:p>
    <w:p>
      <w:pPr>
        <w:pStyle w:val="BodyText"/>
        <w:spacing w:before="71"/>
        <w:ind w:left="0"/>
        <w:rPr>
          <w:b/>
        </w:rPr>
      </w:pPr>
    </w:p>
    <w:p>
      <w:pPr>
        <w:pStyle w:val="BodyText"/>
        <w:ind w:left="950"/>
      </w:pPr>
      <w:r>
        <w:rPr>
          <w:color w:val="EE322D"/>
          <w:spacing w:val="-5"/>
        </w:rPr>
        <w:t>OR</w:t>
      </w:r>
    </w:p>
    <w:p>
      <w:pPr>
        <w:pStyle w:val="BodyText"/>
        <w:tabs>
          <w:tab w:pos="1234" w:val="left" w:leader="none"/>
        </w:tabs>
        <w:spacing w:before="180"/>
        <w:ind w:left="383"/>
      </w:pPr>
      <w:r>
        <w:rPr>
          <w:b/>
          <w:color w:val="EE322D"/>
          <w:spacing w:val="-10"/>
        </w:rPr>
        <w:t>B</w:t>
      </w:r>
      <w:r>
        <w:rPr>
          <w:b/>
          <w:color w:val="EE322D"/>
        </w:rPr>
        <w:tab/>
      </w:r>
      <w:r>
        <w:rPr>
          <w:color w:val="18171C"/>
        </w:rPr>
        <w:t>May</w:t>
      </w:r>
      <w:r>
        <w:rPr>
          <w:color w:val="18171C"/>
          <w:spacing w:val="-8"/>
        </w:rPr>
        <w:t> </w:t>
      </w:r>
      <w:r>
        <w:rPr>
          <w:color w:val="18171C"/>
        </w:rPr>
        <w:t>God</w:t>
      </w:r>
      <w:r>
        <w:rPr>
          <w:color w:val="18171C"/>
          <w:spacing w:val="-7"/>
        </w:rPr>
        <w:t> </w:t>
      </w:r>
      <w:r>
        <w:rPr>
          <w:color w:val="18171C"/>
        </w:rPr>
        <w:t>in</w:t>
      </w:r>
      <w:r>
        <w:rPr>
          <w:color w:val="18171C"/>
          <w:spacing w:val="-7"/>
        </w:rPr>
        <w:t> </w:t>
      </w:r>
      <w:r>
        <w:rPr>
          <w:color w:val="18171C"/>
        </w:rPr>
        <w:t>his</w:t>
      </w:r>
      <w:r>
        <w:rPr>
          <w:color w:val="18171C"/>
          <w:spacing w:val="-8"/>
        </w:rPr>
        <w:t> </w:t>
      </w:r>
      <w:r>
        <w:rPr>
          <w:color w:val="18171C"/>
        </w:rPr>
        <w:t>infinite</w:t>
      </w:r>
      <w:r>
        <w:rPr>
          <w:color w:val="18171C"/>
          <w:spacing w:val="-8"/>
        </w:rPr>
        <w:t> </w:t>
      </w:r>
      <w:r>
        <w:rPr>
          <w:color w:val="18171C"/>
        </w:rPr>
        <w:t>love</w:t>
      </w:r>
      <w:r>
        <w:rPr>
          <w:color w:val="18171C"/>
          <w:spacing w:val="-7"/>
        </w:rPr>
        <w:t> </w:t>
      </w:r>
      <w:r>
        <w:rPr>
          <w:color w:val="18171C"/>
        </w:rPr>
        <w:t>and</w:t>
      </w:r>
      <w:r>
        <w:rPr>
          <w:color w:val="18171C"/>
          <w:spacing w:val="-7"/>
        </w:rPr>
        <w:t> </w:t>
      </w:r>
      <w:r>
        <w:rPr>
          <w:color w:val="18171C"/>
          <w:spacing w:val="-4"/>
        </w:rPr>
        <w:t>mercy</w:t>
      </w:r>
    </w:p>
    <w:p>
      <w:pPr>
        <w:pStyle w:val="BodyText"/>
        <w:spacing w:before="10"/>
      </w:pPr>
      <w:r>
        <w:rPr>
          <w:color w:val="231F20"/>
        </w:rPr>
        <w:t>bring the whole </w:t>
      </w:r>
      <w:r>
        <w:rPr>
          <w:color w:val="231F20"/>
          <w:spacing w:val="-2"/>
        </w:rPr>
        <w:t>Church,</w:t>
      </w:r>
    </w:p>
    <w:p>
      <w:pPr>
        <w:pStyle w:val="BodyText"/>
        <w:spacing w:line="249" w:lineRule="auto" w:before="10"/>
        <w:ind w:right="1940"/>
      </w:pPr>
      <w:r>
        <w:rPr>
          <w:color w:val="231F20"/>
        </w:rPr>
        <w:t>living</w:t>
      </w:r>
      <w:r>
        <w:rPr>
          <w:color w:val="231F20"/>
          <w:spacing w:val="-9"/>
        </w:rPr>
        <w:t> </w:t>
      </w:r>
      <w:r>
        <w:rPr>
          <w:color w:val="231F20"/>
        </w:rPr>
        <w:t>and</w:t>
      </w:r>
      <w:r>
        <w:rPr>
          <w:color w:val="231F20"/>
          <w:spacing w:val="-9"/>
        </w:rPr>
        <w:t> </w:t>
      </w:r>
      <w:r>
        <w:rPr>
          <w:color w:val="231F20"/>
        </w:rPr>
        <w:t>departed</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Lord</w:t>
      </w:r>
      <w:r>
        <w:rPr>
          <w:color w:val="231F20"/>
          <w:spacing w:val="-9"/>
        </w:rPr>
        <w:t> </w:t>
      </w:r>
      <w:r>
        <w:rPr>
          <w:color w:val="231F20"/>
        </w:rPr>
        <w:t>Jesus, to a joyful resurrection</w:t>
      </w:r>
    </w:p>
    <w:p>
      <w:pPr>
        <w:pStyle w:val="BodyText"/>
      </w:pPr>
      <w:r>
        <w:rPr>
          <w:color w:val="231F20"/>
        </w:rPr>
        <w:t>and</w:t>
      </w:r>
      <w:r>
        <w:rPr>
          <w:color w:val="231F20"/>
          <w:spacing w:val="-9"/>
        </w:rPr>
        <w:t> </w:t>
      </w:r>
      <w:r>
        <w:rPr>
          <w:color w:val="231F20"/>
        </w:rPr>
        <w:t>the</w:t>
      </w:r>
      <w:r>
        <w:rPr>
          <w:color w:val="231F20"/>
          <w:spacing w:val="-9"/>
        </w:rPr>
        <w:t> </w:t>
      </w:r>
      <w:r>
        <w:rPr>
          <w:color w:val="231F20"/>
        </w:rPr>
        <w:t>fulfilment</w:t>
      </w:r>
      <w:r>
        <w:rPr>
          <w:color w:val="231F20"/>
          <w:spacing w:val="-9"/>
        </w:rPr>
        <w:t> </w:t>
      </w:r>
      <w:r>
        <w:rPr>
          <w:color w:val="231F20"/>
        </w:rPr>
        <w:t>of</w:t>
      </w:r>
      <w:r>
        <w:rPr>
          <w:color w:val="231F20"/>
          <w:spacing w:val="-9"/>
        </w:rPr>
        <w:t> </w:t>
      </w:r>
      <w:r>
        <w:rPr>
          <w:color w:val="231F20"/>
        </w:rPr>
        <w:t>his</w:t>
      </w:r>
      <w:r>
        <w:rPr>
          <w:color w:val="231F20"/>
          <w:spacing w:val="-9"/>
        </w:rPr>
        <w:t> </w:t>
      </w:r>
      <w:r>
        <w:rPr>
          <w:color w:val="231F20"/>
        </w:rPr>
        <w:t>eternal</w:t>
      </w:r>
      <w:r>
        <w:rPr>
          <w:color w:val="231F20"/>
          <w:spacing w:val="-9"/>
        </w:rPr>
        <w:t> </w:t>
      </w:r>
      <w:r>
        <w:rPr>
          <w:color w:val="231F20"/>
          <w:spacing w:val="-2"/>
        </w:rPr>
        <w:t>kingdom;</w:t>
      </w:r>
    </w:p>
    <w:p>
      <w:pPr>
        <w:pStyle w:val="BodyText"/>
        <w:spacing w:before="10"/>
      </w:pPr>
      <w:r>
        <w:rPr>
          <w:color w:val="231F20"/>
        </w:rPr>
        <w:t>and</w:t>
      </w:r>
      <w:r>
        <w:rPr>
          <w:color w:val="231F20"/>
          <w:spacing w:val="-1"/>
        </w:rPr>
        <w:t> </w:t>
      </w:r>
      <w:r>
        <w:rPr>
          <w:color w:val="231F20"/>
        </w:rPr>
        <w:t>the blessing of </w:t>
      </w:r>
      <w:r>
        <w:rPr>
          <w:color w:val="231F20"/>
          <w:spacing w:val="-4"/>
        </w:rPr>
        <w:t>God,</w:t>
      </w:r>
    </w:p>
    <w:p>
      <w:pPr>
        <w:pStyle w:val="BodyText"/>
        <w:spacing w:line="230" w:lineRule="auto" w:before="18"/>
        <w:ind w:right="1774"/>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before="234"/>
        <w:ind w:left="217" w:right="0" w:firstLine="0"/>
        <w:jc w:val="left"/>
        <w:rPr>
          <w:rFonts w:ascii="Times New Roman" w:hAnsi="Times New Roman"/>
          <w:sz w:val="22"/>
        </w:rPr>
      </w:pPr>
      <w:r>
        <w:rPr>
          <w:rFonts w:ascii="Times New Roman" w:hAnsi="Times New Roman"/>
          <w:color w:val="EE322D"/>
          <w:spacing w:val="-2"/>
          <w:sz w:val="22"/>
        </w:rPr>
        <w:t>–––––––––––––––––––––––––––––––––––––––––––––––––––––</w:t>
      </w:r>
    </w:p>
    <w:p>
      <w:pPr>
        <w:pStyle w:val="ListParagraph"/>
        <w:numPr>
          <w:ilvl w:val="0"/>
          <w:numId w:val="9"/>
        </w:numPr>
        <w:tabs>
          <w:tab w:pos="950" w:val="left" w:leader="none"/>
        </w:tabs>
        <w:spacing w:line="240" w:lineRule="auto" w:before="173" w:after="0"/>
        <w:ind w:left="950" w:right="133" w:hanging="567"/>
        <w:jc w:val="left"/>
        <w:rPr>
          <w:sz w:val="20"/>
        </w:rPr>
      </w:pPr>
      <w:r>
        <w:rPr>
          <w:color w:val="EE322D"/>
          <w:sz w:val="20"/>
        </w:rPr>
        <w:t>The</w:t>
      </w:r>
      <w:r>
        <w:rPr>
          <w:color w:val="EE322D"/>
          <w:spacing w:val="-3"/>
          <w:sz w:val="20"/>
        </w:rPr>
        <w:t> </w:t>
      </w:r>
      <w:r>
        <w:rPr>
          <w:color w:val="EE322D"/>
          <w:sz w:val="20"/>
        </w:rPr>
        <w:t>service</w:t>
      </w:r>
      <w:r>
        <w:rPr>
          <w:color w:val="EE322D"/>
          <w:spacing w:val="-3"/>
          <w:sz w:val="20"/>
        </w:rPr>
        <w:t> </w:t>
      </w:r>
      <w:r>
        <w:rPr>
          <w:color w:val="EE322D"/>
          <w:sz w:val="20"/>
        </w:rPr>
        <w:t>continues</w:t>
      </w:r>
      <w:r>
        <w:rPr>
          <w:color w:val="EE322D"/>
          <w:spacing w:val="-3"/>
          <w:sz w:val="20"/>
        </w:rPr>
        <w:t> </w:t>
      </w:r>
      <w:r>
        <w:rPr>
          <w:color w:val="EE322D"/>
          <w:sz w:val="20"/>
        </w:rPr>
        <w:t>in</w:t>
      </w:r>
      <w:r>
        <w:rPr>
          <w:color w:val="EE322D"/>
          <w:spacing w:val="-3"/>
          <w:sz w:val="20"/>
        </w:rPr>
        <w:t> </w:t>
      </w:r>
      <w:r>
        <w:rPr>
          <w:color w:val="EE322D"/>
          <w:sz w:val="20"/>
        </w:rPr>
        <w:t>church</w:t>
      </w:r>
      <w:r>
        <w:rPr>
          <w:color w:val="EE322D"/>
          <w:spacing w:val="-3"/>
          <w:sz w:val="20"/>
        </w:rPr>
        <w:t> </w:t>
      </w:r>
      <w:r>
        <w:rPr>
          <w:color w:val="EE322D"/>
          <w:sz w:val="20"/>
        </w:rPr>
        <w:t>either</w:t>
      </w:r>
      <w:r>
        <w:rPr>
          <w:color w:val="EE322D"/>
          <w:spacing w:val="-3"/>
          <w:sz w:val="20"/>
        </w:rPr>
        <w:t> </w:t>
      </w:r>
      <w:r>
        <w:rPr>
          <w:color w:val="EE322D"/>
          <w:sz w:val="20"/>
        </w:rPr>
        <w:t>on</w:t>
      </w:r>
      <w:r>
        <w:rPr>
          <w:color w:val="EE322D"/>
          <w:spacing w:val="-3"/>
          <w:sz w:val="20"/>
        </w:rPr>
        <w:t> </w:t>
      </w:r>
      <w:r>
        <w:rPr>
          <w:color w:val="EE322D"/>
          <w:sz w:val="20"/>
        </w:rPr>
        <w:t>the</w:t>
      </w:r>
      <w:r>
        <w:rPr>
          <w:color w:val="EE322D"/>
          <w:spacing w:val="-3"/>
          <w:sz w:val="20"/>
        </w:rPr>
        <w:t> </w:t>
      </w:r>
      <w:r>
        <w:rPr>
          <w:color w:val="EE322D"/>
          <w:sz w:val="20"/>
        </w:rPr>
        <w:t>same</w:t>
      </w:r>
      <w:r>
        <w:rPr>
          <w:color w:val="EE322D"/>
          <w:spacing w:val="-4"/>
          <w:sz w:val="20"/>
        </w:rPr>
        <w:t> </w:t>
      </w:r>
      <w:r>
        <w:rPr>
          <w:color w:val="EE322D"/>
          <w:sz w:val="20"/>
        </w:rPr>
        <w:t>day</w:t>
      </w:r>
      <w:r>
        <w:rPr>
          <w:color w:val="EE322D"/>
          <w:spacing w:val="-3"/>
          <w:sz w:val="20"/>
        </w:rPr>
        <w:t> </w:t>
      </w:r>
      <w:r>
        <w:rPr>
          <w:color w:val="EE322D"/>
          <w:sz w:val="20"/>
        </w:rPr>
        <w:t>or</w:t>
      </w:r>
      <w:r>
        <w:rPr>
          <w:color w:val="EE322D"/>
          <w:spacing w:val="-3"/>
          <w:sz w:val="20"/>
        </w:rPr>
        <w:t> </w:t>
      </w:r>
      <w:r>
        <w:rPr>
          <w:color w:val="EE322D"/>
          <w:sz w:val="20"/>
        </w:rPr>
        <w:t>at</w:t>
      </w:r>
      <w:r>
        <w:rPr>
          <w:color w:val="EE322D"/>
          <w:spacing w:val="-3"/>
          <w:sz w:val="20"/>
        </w:rPr>
        <w:t> </w:t>
      </w:r>
      <w:r>
        <w:rPr>
          <w:color w:val="EE322D"/>
          <w:sz w:val="20"/>
        </w:rPr>
        <w:t>a later date.</w:t>
      </w:r>
    </w:p>
    <w:p>
      <w:pPr>
        <w:spacing w:before="157"/>
        <w:ind w:left="217" w:right="0" w:firstLine="0"/>
        <w:jc w:val="left"/>
        <w:rPr>
          <w:rFonts w:ascii="Times New Roman" w:hAnsi="Times New Roman"/>
          <w:sz w:val="22"/>
        </w:rPr>
      </w:pPr>
      <w:r>
        <w:rPr>
          <w:rFonts w:ascii="Times New Roman" w:hAnsi="Times New Roman"/>
          <w:color w:val="EE322D"/>
          <w:spacing w:val="-2"/>
          <w:sz w:val="22"/>
        </w:rPr>
        <w:t>–––––––––––––––––––––––––––––––––––––––––––––––––––––</w:t>
      </w:r>
    </w:p>
    <w:p>
      <w:pPr>
        <w:spacing w:after="0"/>
        <w:jc w:val="left"/>
        <w:rPr>
          <w:rFonts w:ascii="Times New Roman" w:hAnsi="Times New Roman"/>
          <w:sz w:val="22"/>
        </w:rPr>
        <w:sectPr>
          <w:pgSz w:w="8400" w:h="11910"/>
          <w:pgMar w:header="0" w:footer="415" w:top="660" w:bottom="600" w:left="920" w:right="900"/>
        </w:sectPr>
      </w:pPr>
    </w:p>
    <w:p>
      <w:pPr>
        <w:pStyle w:val="BodyText"/>
        <w:spacing w:before="52"/>
        <w:ind w:left="0"/>
        <w:rPr>
          <w:rFonts w:ascii="Times New Roman"/>
          <w:sz w:val="26"/>
        </w:rPr>
      </w:pPr>
    </w:p>
    <w:p>
      <w:pPr>
        <w:pStyle w:val="Heading2"/>
        <w:spacing w:before="0"/>
      </w:pPr>
      <w:r>
        <w:rPr>
          <w:color w:val="231F20"/>
        </w:rPr>
        <w:t>AT</w:t>
      </w:r>
      <w:r>
        <w:rPr>
          <w:color w:val="231F20"/>
          <w:spacing w:val="41"/>
        </w:rPr>
        <w:t> </w:t>
      </w:r>
      <w:r>
        <w:rPr>
          <w:color w:val="231F20"/>
        </w:rPr>
        <w:t>THE</w:t>
      </w:r>
      <w:r>
        <w:rPr>
          <w:color w:val="231F20"/>
          <w:spacing w:val="54"/>
        </w:rPr>
        <w:t> </w:t>
      </w:r>
      <w:r>
        <w:rPr>
          <w:color w:val="231F20"/>
          <w:spacing w:val="-2"/>
        </w:rPr>
        <w:t>CHURCH</w:t>
      </w:r>
    </w:p>
    <w:p>
      <w:pPr>
        <w:pStyle w:val="ListParagraph"/>
        <w:numPr>
          <w:ilvl w:val="0"/>
          <w:numId w:val="9"/>
        </w:numPr>
        <w:tabs>
          <w:tab w:pos="950" w:val="left" w:leader="none"/>
        </w:tabs>
        <w:spacing w:line="240" w:lineRule="auto" w:before="142" w:after="0"/>
        <w:ind w:left="950" w:right="145" w:hanging="567"/>
        <w:jc w:val="left"/>
        <w:rPr>
          <w:sz w:val="20"/>
        </w:rPr>
      </w:pPr>
      <w:r>
        <w:rPr>
          <w:color w:val="EE322D"/>
          <w:sz w:val="20"/>
        </w:rPr>
        <w:t>If the urn or casket containing the ashes is brought into church,</w:t>
      </w:r>
      <w:r>
        <w:rPr>
          <w:color w:val="EE322D"/>
          <w:spacing w:val="-3"/>
          <w:sz w:val="20"/>
        </w:rPr>
        <w:t> </w:t>
      </w:r>
      <w:r>
        <w:rPr>
          <w:color w:val="EE322D"/>
          <w:sz w:val="20"/>
        </w:rPr>
        <w:t>it</w:t>
      </w:r>
      <w:r>
        <w:rPr>
          <w:color w:val="EE322D"/>
          <w:spacing w:val="-3"/>
          <w:sz w:val="20"/>
        </w:rPr>
        <w:t> </w:t>
      </w:r>
      <w:r>
        <w:rPr>
          <w:color w:val="EE322D"/>
          <w:sz w:val="20"/>
        </w:rPr>
        <w:t>should</w:t>
      </w:r>
      <w:r>
        <w:rPr>
          <w:color w:val="EE322D"/>
          <w:spacing w:val="-3"/>
          <w:sz w:val="20"/>
        </w:rPr>
        <w:t> </w:t>
      </w:r>
      <w:r>
        <w:rPr>
          <w:color w:val="EE322D"/>
          <w:sz w:val="20"/>
        </w:rPr>
        <w:t>be</w:t>
      </w:r>
      <w:r>
        <w:rPr>
          <w:color w:val="EE322D"/>
          <w:spacing w:val="-4"/>
          <w:sz w:val="20"/>
        </w:rPr>
        <w:t> </w:t>
      </w:r>
      <w:r>
        <w:rPr>
          <w:color w:val="EE322D"/>
          <w:sz w:val="20"/>
        </w:rPr>
        <w:t>placed</w:t>
      </w:r>
      <w:r>
        <w:rPr>
          <w:color w:val="EE322D"/>
          <w:spacing w:val="-3"/>
          <w:sz w:val="20"/>
        </w:rPr>
        <w:t> </w:t>
      </w:r>
      <w:r>
        <w:rPr>
          <w:color w:val="EE322D"/>
          <w:sz w:val="20"/>
        </w:rPr>
        <w:t>on</w:t>
      </w:r>
      <w:r>
        <w:rPr>
          <w:color w:val="EE322D"/>
          <w:spacing w:val="-3"/>
          <w:sz w:val="20"/>
        </w:rPr>
        <w:t> </w:t>
      </w:r>
      <w:r>
        <w:rPr>
          <w:color w:val="EE322D"/>
          <w:sz w:val="20"/>
        </w:rPr>
        <w:t>a</w:t>
      </w:r>
      <w:r>
        <w:rPr>
          <w:color w:val="EE322D"/>
          <w:spacing w:val="-3"/>
          <w:sz w:val="20"/>
        </w:rPr>
        <w:t> </w:t>
      </w:r>
      <w:r>
        <w:rPr>
          <w:color w:val="EE322D"/>
          <w:sz w:val="20"/>
        </w:rPr>
        <w:t>table</w:t>
      </w:r>
      <w:r>
        <w:rPr>
          <w:color w:val="EE322D"/>
          <w:spacing w:val="-4"/>
          <w:sz w:val="20"/>
        </w:rPr>
        <w:t> </w:t>
      </w:r>
      <w:r>
        <w:rPr>
          <w:color w:val="EE322D"/>
          <w:sz w:val="20"/>
        </w:rPr>
        <w:t>which</w:t>
      </w:r>
      <w:r>
        <w:rPr>
          <w:color w:val="EE322D"/>
          <w:spacing w:val="-3"/>
          <w:sz w:val="20"/>
        </w:rPr>
        <w:t> </w:t>
      </w:r>
      <w:r>
        <w:rPr>
          <w:color w:val="EE322D"/>
          <w:sz w:val="20"/>
        </w:rPr>
        <w:t>has</w:t>
      </w:r>
      <w:r>
        <w:rPr>
          <w:color w:val="EE322D"/>
          <w:spacing w:val="-3"/>
          <w:sz w:val="20"/>
        </w:rPr>
        <w:t> </w:t>
      </w:r>
      <w:r>
        <w:rPr>
          <w:color w:val="EE322D"/>
          <w:sz w:val="20"/>
        </w:rPr>
        <w:t>been</w:t>
      </w:r>
      <w:r>
        <w:rPr>
          <w:color w:val="EE322D"/>
          <w:spacing w:val="-3"/>
          <w:sz w:val="20"/>
        </w:rPr>
        <w:t> </w:t>
      </w:r>
      <w:r>
        <w:rPr>
          <w:color w:val="EE322D"/>
          <w:sz w:val="20"/>
        </w:rPr>
        <w:t>covered with a white cloth, in front of the communion table.</w:t>
      </w:r>
    </w:p>
    <w:p>
      <w:pPr>
        <w:pStyle w:val="BodyText"/>
        <w:spacing w:before="101"/>
        <w:ind w:left="0"/>
      </w:pPr>
    </w:p>
    <w:p>
      <w:pPr>
        <w:pStyle w:val="Heading3"/>
      </w:pPr>
      <w:r>
        <w:rPr>
          <w:color w:val="EE322D"/>
          <w:spacing w:val="-2"/>
        </w:rPr>
        <w:t>GATHERING</w:t>
      </w:r>
    </w:p>
    <w:p>
      <w:pPr>
        <w:pStyle w:val="ListParagraph"/>
        <w:numPr>
          <w:ilvl w:val="0"/>
          <w:numId w:val="9"/>
        </w:numPr>
        <w:tabs>
          <w:tab w:pos="1234" w:val="left" w:leader="none"/>
        </w:tabs>
        <w:spacing w:line="249" w:lineRule="auto" w:before="175" w:after="0"/>
        <w:ind w:left="1234" w:right="118" w:hanging="851"/>
        <w:jc w:val="both"/>
        <w:rPr>
          <w:sz w:val="20"/>
        </w:rPr>
      </w:pPr>
      <w:r>
        <w:rPr>
          <w:color w:val="231F20"/>
          <w:sz w:val="20"/>
        </w:rPr>
        <w:t>Praise</w:t>
      </w:r>
      <w:r>
        <w:rPr>
          <w:color w:val="231F20"/>
          <w:spacing w:val="-8"/>
          <w:sz w:val="20"/>
        </w:rPr>
        <w:t> </w:t>
      </w:r>
      <w:r>
        <w:rPr>
          <w:color w:val="231F20"/>
          <w:sz w:val="20"/>
        </w:rPr>
        <w:t>be</w:t>
      </w:r>
      <w:r>
        <w:rPr>
          <w:color w:val="231F20"/>
          <w:spacing w:val="-8"/>
          <w:sz w:val="20"/>
        </w:rPr>
        <w:t> </w:t>
      </w:r>
      <w:r>
        <w:rPr>
          <w:color w:val="231F20"/>
          <w:sz w:val="20"/>
        </w:rPr>
        <w:t>to</w:t>
      </w:r>
      <w:r>
        <w:rPr>
          <w:color w:val="231F20"/>
          <w:spacing w:val="-8"/>
          <w:sz w:val="20"/>
        </w:rPr>
        <w:t> </w:t>
      </w:r>
      <w:r>
        <w:rPr>
          <w:color w:val="231F20"/>
          <w:sz w:val="20"/>
        </w:rPr>
        <w:t>the</w:t>
      </w:r>
      <w:r>
        <w:rPr>
          <w:color w:val="231F20"/>
          <w:spacing w:val="-8"/>
          <w:sz w:val="20"/>
        </w:rPr>
        <w:t> </w:t>
      </w:r>
      <w:r>
        <w:rPr>
          <w:color w:val="231F20"/>
          <w:sz w:val="20"/>
        </w:rPr>
        <w:t>God</w:t>
      </w:r>
      <w:r>
        <w:rPr>
          <w:color w:val="231F20"/>
          <w:spacing w:val="-8"/>
          <w:sz w:val="20"/>
        </w:rPr>
        <w:t> </w:t>
      </w:r>
      <w:r>
        <w:rPr>
          <w:color w:val="231F20"/>
          <w:sz w:val="20"/>
        </w:rPr>
        <w:t>and</w:t>
      </w:r>
      <w:r>
        <w:rPr>
          <w:color w:val="231F20"/>
          <w:spacing w:val="-8"/>
          <w:sz w:val="20"/>
        </w:rPr>
        <w:t> </w:t>
      </w:r>
      <w:r>
        <w:rPr>
          <w:color w:val="231F20"/>
          <w:sz w:val="20"/>
        </w:rPr>
        <w:t>Father</w:t>
      </w:r>
      <w:r>
        <w:rPr>
          <w:color w:val="231F20"/>
          <w:spacing w:val="-8"/>
          <w:sz w:val="20"/>
        </w:rPr>
        <w:t> </w:t>
      </w:r>
      <w:r>
        <w:rPr>
          <w:color w:val="231F20"/>
          <w:sz w:val="20"/>
        </w:rPr>
        <w:t>of</w:t>
      </w:r>
      <w:r>
        <w:rPr>
          <w:color w:val="231F20"/>
          <w:spacing w:val="-8"/>
          <w:sz w:val="20"/>
        </w:rPr>
        <w:t> </w:t>
      </w:r>
      <w:r>
        <w:rPr>
          <w:color w:val="231F20"/>
          <w:sz w:val="20"/>
        </w:rPr>
        <w:t>our</w:t>
      </w:r>
      <w:r>
        <w:rPr>
          <w:color w:val="231F20"/>
          <w:spacing w:val="-8"/>
          <w:sz w:val="20"/>
        </w:rPr>
        <w:t> </w:t>
      </w:r>
      <w:r>
        <w:rPr>
          <w:color w:val="231F20"/>
          <w:sz w:val="20"/>
        </w:rPr>
        <w:t>Lord</w:t>
      </w:r>
      <w:r>
        <w:rPr>
          <w:color w:val="231F20"/>
          <w:spacing w:val="-8"/>
          <w:sz w:val="20"/>
        </w:rPr>
        <w:t> </w:t>
      </w:r>
      <w:r>
        <w:rPr>
          <w:color w:val="231F20"/>
          <w:sz w:val="20"/>
        </w:rPr>
        <w:t>Jesus</w:t>
      </w:r>
      <w:r>
        <w:rPr>
          <w:color w:val="231F20"/>
          <w:spacing w:val="-8"/>
          <w:sz w:val="20"/>
        </w:rPr>
        <w:t> </w:t>
      </w:r>
      <w:r>
        <w:rPr>
          <w:color w:val="231F20"/>
          <w:sz w:val="20"/>
        </w:rPr>
        <w:t>Christ!</w:t>
      </w:r>
      <w:r>
        <w:rPr>
          <w:color w:val="231F20"/>
          <w:spacing w:val="25"/>
          <w:sz w:val="20"/>
        </w:rPr>
        <w:t> </w:t>
      </w:r>
      <w:r>
        <w:rPr>
          <w:color w:val="231F20"/>
          <w:sz w:val="20"/>
        </w:rPr>
        <w:t>In his</w:t>
      </w:r>
      <w:r>
        <w:rPr>
          <w:color w:val="231F20"/>
          <w:spacing w:val="-9"/>
          <w:sz w:val="20"/>
        </w:rPr>
        <w:t> </w:t>
      </w:r>
      <w:r>
        <w:rPr>
          <w:color w:val="231F20"/>
          <w:sz w:val="20"/>
        </w:rPr>
        <w:t>great</w:t>
      </w:r>
      <w:r>
        <w:rPr>
          <w:color w:val="231F20"/>
          <w:spacing w:val="-9"/>
          <w:sz w:val="20"/>
        </w:rPr>
        <w:t> </w:t>
      </w:r>
      <w:r>
        <w:rPr>
          <w:color w:val="231F20"/>
          <w:sz w:val="20"/>
        </w:rPr>
        <w:t>mercy</w:t>
      </w:r>
      <w:r>
        <w:rPr>
          <w:color w:val="231F20"/>
          <w:spacing w:val="-9"/>
          <w:sz w:val="20"/>
        </w:rPr>
        <w:t> </w:t>
      </w:r>
      <w:r>
        <w:rPr>
          <w:color w:val="231F20"/>
          <w:sz w:val="20"/>
        </w:rPr>
        <w:t>by</w:t>
      </w:r>
      <w:r>
        <w:rPr>
          <w:color w:val="231F20"/>
          <w:spacing w:val="-9"/>
          <w:sz w:val="20"/>
        </w:rPr>
        <w:t> </w:t>
      </w:r>
      <w:r>
        <w:rPr>
          <w:color w:val="231F20"/>
          <w:sz w:val="20"/>
        </w:rPr>
        <w:t>the</w:t>
      </w:r>
      <w:r>
        <w:rPr>
          <w:color w:val="231F20"/>
          <w:spacing w:val="-9"/>
          <w:sz w:val="20"/>
        </w:rPr>
        <w:t> </w:t>
      </w:r>
      <w:r>
        <w:rPr>
          <w:color w:val="231F20"/>
          <w:sz w:val="20"/>
        </w:rPr>
        <w:t>resurrection</w:t>
      </w:r>
      <w:r>
        <w:rPr>
          <w:color w:val="231F20"/>
          <w:spacing w:val="-9"/>
          <w:sz w:val="20"/>
        </w:rPr>
        <w:t> </w:t>
      </w:r>
      <w:r>
        <w:rPr>
          <w:color w:val="231F20"/>
          <w:sz w:val="20"/>
        </w:rPr>
        <w:t>of</w:t>
      </w:r>
      <w:r>
        <w:rPr>
          <w:color w:val="231F20"/>
          <w:spacing w:val="-9"/>
          <w:sz w:val="20"/>
        </w:rPr>
        <w:t> </w:t>
      </w:r>
      <w:r>
        <w:rPr>
          <w:color w:val="231F20"/>
          <w:sz w:val="20"/>
        </w:rPr>
        <w:t>Jesus</w:t>
      </w:r>
      <w:r>
        <w:rPr>
          <w:color w:val="231F20"/>
          <w:spacing w:val="-9"/>
          <w:sz w:val="20"/>
        </w:rPr>
        <w:t> </w:t>
      </w:r>
      <w:r>
        <w:rPr>
          <w:color w:val="231F20"/>
          <w:sz w:val="20"/>
        </w:rPr>
        <w:t>Christ</w:t>
      </w:r>
      <w:r>
        <w:rPr>
          <w:color w:val="231F20"/>
          <w:spacing w:val="-9"/>
          <w:sz w:val="20"/>
        </w:rPr>
        <w:t> </w:t>
      </w:r>
      <w:r>
        <w:rPr>
          <w:color w:val="231F20"/>
          <w:sz w:val="20"/>
        </w:rPr>
        <w:t>from</w:t>
      </w:r>
      <w:r>
        <w:rPr>
          <w:color w:val="231F20"/>
          <w:spacing w:val="-9"/>
          <w:sz w:val="20"/>
        </w:rPr>
        <w:t> </w:t>
      </w:r>
      <w:r>
        <w:rPr>
          <w:color w:val="231F20"/>
          <w:sz w:val="20"/>
        </w:rPr>
        <w:t>the dead,</w:t>
      </w:r>
      <w:r>
        <w:rPr>
          <w:color w:val="231F20"/>
          <w:spacing w:val="-6"/>
          <w:sz w:val="20"/>
        </w:rPr>
        <w:t> </w:t>
      </w:r>
      <w:r>
        <w:rPr>
          <w:color w:val="231F20"/>
          <w:sz w:val="20"/>
        </w:rPr>
        <w:t>he</w:t>
      </w:r>
      <w:r>
        <w:rPr>
          <w:color w:val="231F20"/>
          <w:spacing w:val="-7"/>
          <w:sz w:val="20"/>
        </w:rPr>
        <w:t> </w:t>
      </w:r>
      <w:r>
        <w:rPr>
          <w:color w:val="231F20"/>
          <w:sz w:val="20"/>
        </w:rPr>
        <w:t>gave</w:t>
      </w:r>
      <w:r>
        <w:rPr>
          <w:color w:val="231F20"/>
          <w:spacing w:val="-6"/>
          <w:sz w:val="20"/>
        </w:rPr>
        <w:t> </w:t>
      </w:r>
      <w:r>
        <w:rPr>
          <w:color w:val="231F20"/>
          <w:sz w:val="20"/>
        </w:rPr>
        <w:t>us</w:t>
      </w:r>
      <w:r>
        <w:rPr>
          <w:color w:val="231F20"/>
          <w:spacing w:val="-6"/>
          <w:sz w:val="20"/>
        </w:rPr>
        <w:t> </w:t>
      </w:r>
      <w:r>
        <w:rPr>
          <w:color w:val="231F20"/>
          <w:sz w:val="20"/>
        </w:rPr>
        <w:t>new</w:t>
      </w:r>
      <w:r>
        <w:rPr>
          <w:color w:val="231F20"/>
          <w:spacing w:val="-6"/>
          <w:sz w:val="20"/>
        </w:rPr>
        <w:t> </w:t>
      </w:r>
      <w:r>
        <w:rPr>
          <w:color w:val="231F20"/>
          <w:sz w:val="20"/>
        </w:rPr>
        <w:t>birth</w:t>
      </w:r>
      <w:r>
        <w:rPr>
          <w:color w:val="231F20"/>
          <w:spacing w:val="-7"/>
          <w:sz w:val="20"/>
        </w:rPr>
        <w:t> </w:t>
      </w:r>
      <w:r>
        <w:rPr>
          <w:color w:val="231F20"/>
          <w:sz w:val="20"/>
        </w:rPr>
        <w:t>into</w:t>
      </w:r>
      <w:r>
        <w:rPr>
          <w:color w:val="231F20"/>
          <w:spacing w:val="-6"/>
          <w:sz w:val="20"/>
        </w:rPr>
        <w:t> </w:t>
      </w:r>
      <w:r>
        <w:rPr>
          <w:color w:val="231F20"/>
          <w:sz w:val="20"/>
        </w:rPr>
        <w:t>a</w:t>
      </w:r>
      <w:r>
        <w:rPr>
          <w:color w:val="231F20"/>
          <w:spacing w:val="-6"/>
          <w:sz w:val="20"/>
        </w:rPr>
        <w:t> </w:t>
      </w:r>
      <w:r>
        <w:rPr>
          <w:color w:val="231F20"/>
          <w:sz w:val="20"/>
        </w:rPr>
        <w:t>living</w:t>
      </w:r>
      <w:r>
        <w:rPr>
          <w:color w:val="231F20"/>
          <w:spacing w:val="-7"/>
          <w:sz w:val="20"/>
        </w:rPr>
        <w:t> </w:t>
      </w:r>
      <w:r>
        <w:rPr>
          <w:color w:val="231F20"/>
          <w:sz w:val="20"/>
        </w:rPr>
        <w:t>hope,</w:t>
      </w:r>
      <w:r>
        <w:rPr>
          <w:color w:val="231F20"/>
          <w:spacing w:val="-6"/>
          <w:sz w:val="20"/>
        </w:rPr>
        <w:t> </w:t>
      </w:r>
      <w:r>
        <w:rPr>
          <w:color w:val="231F20"/>
          <w:sz w:val="20"/>
        </w:rPr>
        <w:t>the</w:t>
      </w:r>
      <w:r>
        <w:rPr>
          <w:color w:val="231F20"/>
          <w:spacing w:val="-7"/>
          <w:sz w:val="20"/>
        </w:rPr>
        <w:t> </w:t>
      </w:r>
      <w:r>
        <w:rPr>
          <w:color w:val="231F20"/>
          <w:sz w:val="20"/>
        </w:rPr>
        <w:t>hope</w:t>
      </w:r>
      <w:r>
        <w:rPr>
          <w:color w:val="231F20"/>
          <w:spacing w:val="-6"/>
          <w:sz w:val="20"/>
        </w:rPr>
        <w:t> </w:t>
      </w:r>
      <w:r>
        <w:rPr>
          <w:color w:val="231F20"/>
          <w:sz w:val="20"/>
        </w:rPr>
        <w:t>of</w:t>
      </w:r>
      <w:r>
        <w:rPr>
          <w:color w:val="231F20"/>
          <w:spacing w:val="-6"/>
          <w:sz w:val="20"/>
        </w:rPr>
        <w:t> </w:t>
      </w:r>
      <w:r>
        <w:rPr>
          <w:color w:val="231F20"/>
          <w:sz w:val="20"/>
        </w:rPr>
        <w:t>an inheritance, reserved in heaven for you, which nothing can destroy or spoil or wither.</w:t>
      </w:r>
    </w:p>
    <w:p>
      <w:pPr>
        <w:pStyle w:val="ListParagraph"/>
        <w:numPr>
          <w:ilvl w:val="0"/>
          <w:numId w:val="9"/>
        </w:numPr>
        <w:tabs>
          <w:tab w:pos="950" w:val="left" w:leader="none"/>
        </w:tabs>
        <w:spacing w:line="240" w:lineRule="auto" w:before="162" w:after="0"/>
        <w:ind w:left="950" w:right="0" w:hanging="567"/>
        <w:jc w:val="left"/>
        <w:rPr>
          <w:sz w:val="20"/>
        </w:rPr>
      </w:pPr>
      <w:r>
        <w:rPr>
          <w:color w:val="EE322D"/>
          <w:spacing w:val="-4"/>
          <w:sz w:val="20"/>
        </w:rPr>
        <w:t>Hymn</w:t>
      </w:r>
    </w:p>
    <w:p>
      <w:pPr>
        <w:pStyle w:val="ListParagraph"/>
        <w:numPr>
          <w:ilvl w:val="0"/>
          <w:numId w:val="9"/>
        </w:numPr>
        <w:tabs>
          <w:tab w:pos="950" w:val="left" w:leader="none"/>
          <w:tab w:pos="1000" w:val="left" w:leader="none"/>
        </w:tabs>
        <w:spacing w:line="352" w:lineRule="auto" w:before="114" w:after="0"/>
        <w:ind w:left="1000" w:right="4025" w:hanging="617"/>
        <w:jc w:val="left"/>
        <w:rPr>
          <w:sz w:val="20"/>
        </w:rPr>
      </w:pPr>
      <w:r>
        <w:rPr>
          <w:color w:val="EE322D"/>
          <w:sz w:val="20"/>
        </w:rPr>
        <w:t>The</w:t>
      </w:r>
      <w:r>
        <w:rPr>
          <w:color w:val="EE322D"/>
          <w:spacing w:val="-13"/>
          <w:sz w:val="20"/>
        </w:rPr>
        <w:t> </w:t>
      </w:r>
      <w:r>
        <w:rPr>
          <w:color w:val="EE322D"/>
          <w:sz w:val="20"/>
        </w:rPr>
        <w:t>minister</w:t>
      </w:r>
      <w:r>
        <w:rPr>
          <w:color w:val="EE322D"/>
          <w:spacing w:val="-12"/>
          <w:sz w:val="20"/>
        </w:rPr>
        <w:t> </w:t>
      </w:r>
      <w:r>
        <w:rPr>
          <w:color w:val="EE322D"/>
          <w:sz w:val="20"/>
        </w:rPr>
        <w:t>says: </w:t>
      </w:r>
      <w:r>
        <w:rPr>
          <w:color w:val="EE322D"/>
          <w:spacing w:val="-2"/>
          <w:sz w:val="20"/>
        </w:rPr>
        <w:t>EITHER</w:t>
      </w:r>
    </w:p>
    <w:p>
      <w:pPr>
        <w:pStyle w:val="BodyText"/>
        <w:tabs>
          <w:tab w:pos="1234" w:val="left" w:leader="none"/>
        </w:tabs>
        <w:spacing w:line="249" w:lineRule="auto" w:before="11"/>
        <w:ind w:right="2535" w:hanging="851"/>
      </w:pPr>
      <w:r>
        <w:rPr>
          <w:b/>
          <w:color w:val="EE322D"/>
        </w:rPr>
        <w:t>A `</w:t>
        <w:tab/>
      </w:r>
      <w:r>
        <w:rPr>
          <w:color w:val="18171C"/>
        </w:rPr>
        <w:t>Blessèd</w:t>
      </w:r>
      <w:r>
        <w:rPr>
          <w:color w:val="18171C"/>
          <w:spacing w:val="-13"/>
        </w:rPr>
        <w:t> </w:t>
      </w:r>
      <w:r>
        <w:rPr>
          <w:color w:val="18171C"/>
        </w:rPr>
        <w:t>are</w:t>
      </w:r>
      <w:r>
        <w:rPr>
          <w:color w:val="18171C"/>
          <w:spacing w:val="-12"/>
        </w:rPr>
        <w:t> </w:t>
      </w:r>
      <w:r>
        <w:rPr>
          <w:color w:val="18171C"/>
        </w:rPr>
        <w:t>you,</w:t>
      </w:r>
      <w:r>
        <w:rPr>
          <w:color w:val="18171C"/>
          <w:spacing w:val="-13"/>
        </w:rPr>
        <w:t> </w:t>
      </w:r>
      <w:r>
        <w:rPr>
          <w:color w:val="18171C"/>
        </w:rPr>
        <w:t>Sovereign</w:t>
      </w:r>
      <w:r>
        <w:rPr>
          <w:color w:val="18171C"/>
          <w:spacing w:val="-12"/>
        </w:rPr>
        <w:t> </w:t>
      </w:r>
      <w:r>
        <w:rPr>
          <w:color w:val="18171C"/>
        </w:rPr>
        <w:t>God, </w:t>
      </w:r>
      <w:r>
        <w:rPr>
          <w:color w:val="231F20"/>
        </w:rPr>
        <w:t>ruler and judge of all;</w:t>
      </w:r>
    </w:p>
    <w:p>
      <w:pPr>
        <w:pStyle w:val="BodyText"/>
      </w:pPr>
      <w:r>
        <w:rPr>
          <w:color w:val="231F20"/>
        </w:rPr>
        <w:t>to</w:t>
      </w:r>
      <w:r>
        <w:rPr>
          <w:color w:val="231F20"/>
          <w:spacing w:val="-2"/>
        </w:rPr>
        <w:t> </w:t>
      </w:r>
      <w:r>
        <w:rPr>
          <w:color w:val="231F20"/>
        </w:rPr>
        <w:t>you</w:t>
      </w:r>
      <w:r>
        <w:rPr>
          <w:color w:val="231F20"/>
          <w:spacing w:val="-2"/>
        </w:rPr>
        <w:t> </w:t>
      </w:r>
      <w:r>
        <w:rPr>
          <w:color w:val="231F20"/>
        </w:rPr>
        <w:t>be</w:t>
      </w:r>
      <w:r>
        <w:rPr>
          <w:color w:val="231F20"/>
          <w:spacing w:val="-2"/>
        </w:rPr>
        <w:t> </w:t>
      </w:r>
      <w:r>
        <w:rPr>
          <w:color w:val="231F20"/>
        </w:rPr>
        <w:t>praise</w:t>
      </w:r>
      <w:r>
        <w:rPr>
          <w:color w:val="231F20"/>
          <w:spacing w:val="-2"/>
        </w:rPr>
        <w:t> </w:t>
      </w:r>
      <w:r>
        <w:rPr>
          <w:color w:val="231F20"/>
        </w:rPr>
        <w:t>and</w:t>
      </w:r>
      <w:r>
        <w:rPr>
          <w:color w:val="231F20"/>
          <w:spacing w:val="-2"/>
        </w:rPr>
        <w:t> </w:t>
      </w:r>
      <w:r>
        <w:rPr>
          <w:color w:val="231F20"/>
        </w:rPr>
        <w:t>glory</w:t>
      </w:r>
      <w:r>
        <w:rPr>
          <w:color w:val="231F20"/>
          <w:spacing w:val="-2"/>
        </w:rPr>
        <w:t> </w:t>
      </w:r>
      <w:r>
        <w:rPr>
          <w:color w:val="231F20"/>
        </w:rPr>
        <w:t>for</w:t>
      </w:r>
      <w:r>
        <w:rPr>
          <w:color w:val="231F20"/>
          <w:spacing w:val="-2"/>
        </w:rPr>
        <w:t> </w:t>
      </w:r>
      <w:r>
        <w:rPr>
          <w:color w:val="231F20"/>
          <w:spacing w:val="-4"/>
        </w:rPr>
        <w:t>ever.</w:t>
      </w:r>
    </w:p>
    <w:p>
      <w:pPr>
        <w:pStyle w:val="BodyText"/>
        <w:spacing w:line="249" w:lineRule="auto" w:before="10"/>
        <w:ind w:right="1023"/>
      </w:pPr>
      <w:r>
        <w:rPr>
          <w:color w:val="231F20"/>
        </w:rPr>
        <w:t>In</w:t>
      </w:r>
      <w:r>
        <w:rPr>
          <w:color w:val="231F20"/>
          <w:spacing w:val="-6"/>
        </w:rPr>
        <w:t> </w:t>
      </w:r>
      <w:r>
        <w:rPr>
          <w:color w:val="231F20"/>
        </w:rPr>
        <w:t>the</w:t>
      </w:r>
      <w:r>
        <w:rPr>
          <w:color w:val="231F20"/>
          <w:spacing w:val="-6"/>
        </w:rPr>
        <w:t> </w:t>
      </w:r>
      <w:r>
        <w:rPr>
          <w:color w:val="231F20"/>
        </w:rPr>
        <w:t>darkness</w:t>
      </w:r>
      <w:r>
        <w:rPr>
          <w:color w:val="231F20"/>
          <w:spacing w:val="-7"/>
        </w:rPr>
        <w:t> </w:t>
      </w:r>
      <w:r>
        <w:rPr>
          <w:color w:val="231F20"/>
        </w:rPr>
        <w:t>of</w:t>
      </w:r>
      <w:r>
        <w:rPr>
          <w:color w:val="231F20"/>
          <w:spacing w:val="-6"/>
        </w:rPr>
        <w:t> </w:t>
      </w:r>
      <w:r>
        <w:rPr>
          <w:color w:val="231F20"/>
        </w:rPr>
        <w:t>this</w:t>
      </w:r>
      <w:r>
        <w:rPr>
          <w:color w:val="231F20"/>
          <w:spacing w:val="-7"/>
        </w:rPr>
        <w:t> </w:t>
      </w:r>
      <w:r>
        <w:rPr>
          <w:color w:val="231F20"/>
        </w:rPr>
        <w:t>age</w:t>
      </w:r>
      <w:r>
        <w:rPr>
          <w:color w:val="231F20"/>
          <w:spacing w:val="-6"/>
        </w:rPr>
        <w:t> </w:t>
      </w:r>
      <w:r>
        <w:rPr>
          <w:color w:val="231F20"/>
        </w:rPr>
        <w:t>that</w:t>
      </w:r>
      <w:r>
        <w:rPr>
          <w:color w:val="231F20"/>
          <w:spacing w:val="-6"/>
        </w:rPr>
        <w:t> </w:t>
      </w:r>
      <w:r>
        <w:rPr>
          <w:color w:val="231F20"/>
        </w:rPr>
        <w:t>is</w:t>
      </w:r>
      <w:r>
        <w:rPr>
          <w:color w:val="231F20"/>
          <w:spacing w:val="-7"/>
        </w:rPr>
        <w:t> </w:t>
      </w:r>
      <w:r>
        <w:rPr>
          <w:color w:val="231F20"/>
        </w:rPr>
        <w:t>passing</w:t>
      </w:r>
      <w:r>
        <w:rPr>
          <w:color w:val="231F20"/>
          <w:spacing w:val="-6"/>
        </w:rPr>
        <w:t> </w:t>
      </w:r>
      <w:r>
        <w:rPr>
          <w:color w:val="231F20"/>
        </w:rPr>
        <w:t>away may the glory of your kingdom,</w:t>
      </w:r>
    </w:p>
    <w:p>
      <w:pPr>
        <w:pStyle w:val="BodyText"/>
        <w:spacing w:line="227" w:lineRule="exact"/>
      </w:pPr>
      <w:r>
        <w:rPr>
          <w:color w:val="231F20"/>
        </w:rPr>
        <w:t>which</w:t>
      </w:r>
      <w:r>
        <w:rPr>
          <w:color w:val="231F20"/>
          <w:spacing w:val="-2"/>
        </w:rPr>
        <w:t> </w:t>
      </w:r>
      <w:r>
        <w:rPr>
          <w:color w:val="231F20"/>
        </w:rPr>
        <w:t>the</w:t>
      </w:r>
      <w:r>
        <w:rPr>
          <w:color w:val="231F20"/>
          <w:spacing w:val="-2"/>
        </w:rPr>
        <w:t> </w:t>
      </w:r>
      <w:r>
        <w:rPr>
          <w:color w:val="231F20"/>
        </w:rPr>
        <w:t>saints</w:t>
      </w:r>
      <w:r>
        <w:rPr>
          <w:color w:val="231F20"/>
          <w:spacing w:val="-3"/>
        </w:rPr>
        <w:t> </w:t>
      </w:r>
      <w:r>
        <w:rPr>
          <w:color w:val="231F20"/>
          <w:spacing w:val="-2"/>
        </w:rPr>
        <w:t>enjoy,</w:t>
      </w:r>
    </w:p>
    <w:p>
      <w:pPr>
        <w:pStyle w:val="BodyText"/>
      </w:pPr>
      <w:r>
        <w:rPr>
          <w:color w:val="231F20"/>
        </w:rPr>
        <w:t>surround</w:t>
      </w:r>
      <w:r>
        <w:rPr>
          <w:color w:val="231F20"/>
          <w:spacing w:val="-5"/>
        </w:rPr>
        <w:t> </w:t>
      </w:r>
      <w:r>
        <w:rPr>
          <w:color w:val="231F20"/>
        </w:rPr>
        <w:t>our</w:t>
      </w:r>
      <w:r>
        <w:rPr>
          <w:color w:val="231F20"/>
          <w:spacing w:val="-2"/>
        </w:rPr>
        <w:t> </w:t>
      </w:r>
      <w:r>
        <w:rPr>
          <w:color w:val="231F20"/>
        </w:rPr>
        <w:t>steps</w:t>
      </w:r>
      <w:r>
        <w:rPr>
          <w:color w:val="231F20"/>
          <w:spacing w:val="-4"/>
        </w:rPr>
        <w:t> </w:t>
      </w:r>
      <w:r>
        <w:rPr>
          <w:color w:val="231F20"/>
        </w:rPr>
        <w:t>as</w:t>
      </w:r>
      <w:r>
        <w:rPr>
          <w:color w:val="231F20"/>
          <w:spacing w:val="-3"/>
        </w:rPr>
        <w:t> </w:t>
      </w:r>
      <w:r>
        <w:rPr>
          <w:color w:val="231F20"/>
        </w:rPr>
        <w:t>we</w:t>
      </w:r>
      <w:r>
        <w:rPr>
          <w:color w:val="231F20"/>
          <w:spacing w:val="-3"/>
        </w:rPr>
        <w:t> </w:t>
      </w:r>
      <w:r>
        <w:rPr>
          <w:color w:val="231F20"/>
        </w:rPr>
        <w:t>journey</w:t>
      </w:r>
      <w:r>
        <w:rPr>
          <w:color w:val="231F20"/>
          <w:spacing w:val="-1"/>
        </w:rPr>
        <w:t> </w:t>
      </w:r>
      <w:r>
        <w:rPr>
          <w:color w:val="231F20"/>
          <w:spacing w:val="-5"/>
        </w:rPr>
        <w:t>on.</w:t>
      </w:r>
    </w:p>
    <w:p>
      <w:pPr>
        <w:pStyle w:val="BodyText"/>
        <w:spacing w:before="10"/>
      </w:pPr>
      <w:r>
        <w:rPr>
          <w:color w:val="231F20"/>
        </w:rPr>
        <w:t>May</w:t>
      </w:r>
      <w:r>
        <w:rPr>
          <w:color w:val="231F20"/>
          <w:spacing w:val="-2"/>
        </w:rPr>
        <w:t> </w:t>
      </w:r>
      <w:r>
        <w:rPr>
          <w:color w:val="231F20"/>
        </w:rPr>
        <w:t>we</w:t>
      </w:r>
      <w:r>
        <w:rPr>
          <w:color w:val="231F20"/>
          <w:spacing w:val="-2"/>
        </w:rPr>
        <w:t> </w:t>
      </w:r>
      <w:r>
        <w:rPr>
          <w:color w:val="231F20"/>
        </w:rPr>
        <w:t>reflect</w:t>
      </w:r>
      <w:r>
        <w:rPr>
          <w:color w:val="231F20"/>
          <w:spacing w:val="-2"/>
        </w:rPr>
        <w:t> </w:t>
      </w:r>
      <w:r>
        <w:rPr>
          <w:color w:val="231F20"/>
        </w:rPr>
        <w:t>the</w:t>
      </w:r>
      <w:r>
        <w:rPr>
          <w:color w:val="231F20"/>
          <w:spacing w:val="-2"/>
        </w:rPr>
        <w:t> </w:t>
      </w:r>
      <w:r>
        <w:rPr>
          <w:color w:val="231F20"/>
        </w:rPr>
        <w:t>light</w:t>
      </w:r>
      <w:r>
        <w:rPr>
          <w:color w:val="231F20"/>
          <w:spacing w:val="-2"/>
        </w:rPr>
        <w:t> </w:t>
      </w:r>
      <w:r>
        <w:rPr>
          <w:color w:val="231F20"/>
        </w:rPr>
        <w:t>of</w:t>
      </w:r>
      <w:r>
        <w:rPr>
          <w:color w:val="231F20"/>
          <w:spacing w:val="-2"/>
        </w:rPr>
        <w:t> </w:t>
      </w:r>
      <w:r>
        <w:rPr>
          <w:color w:val="231F20"/>
        </w:rPr>
        <w:t>your</w:t>
      </w:r>
      <w:r>
        <w:rPr>
          <w:color w:val="231F20"/>
          <w:spacing w:val="-2"/>
        </w:rPr>
        <w:t> </w:t>
      </w:r>
      <w:r>
        <w:rPr>
          <w:color w:val="231F20"/>
        </w:rPr>
        <w:t>glory</w:t>
      </w:r>
      <w:r>
        <w:rPr>
          <w:color w:val="231F20"/>
          <w:spacing w:val="-2"/>
        </w:rPr>
        <w:t> </w:t>
      </w:r>
      <w:r>
        <w:rPr>
          <w:color w:val="231F20"/>
        </w:rPr>
        <w:t>this</w:t>
      </w:r>
      <w:r>
        <w:rPr>
          <w:color w:val="231F20"/>
          <w:spacing w:val="-1"/>
        </w:rPr>
        <w:t> </w:t>
      </w:r>
      <w:r>
        <w:rPr>
          <w:color w:val="231F20"/>
          <w:spacing w:val="-5"/>
        </w:rPr>
        <w:t>day</w:t>
      </w:r>
    </w:p>
    <w:p>
      <w:pPr>
        <w:pStyle w:val="BodyText"/>
        <w:spacing w:line="249" w:lineRule="auto" w:before="10"/>
        <w:ind w:right="728"/>
      </w:pPr>
      <w:r>
        <w:rPr>
          <w:color w:val="231F20"/>
        </w:rPr>
        <w:t>and</w:t>
      </w:r>
      <w:r>
        <w:rPr>
          <w:color w:val="231F20"/>
          <w:spacing w:val="-8"/>
        </w:rPr>
        <w:t> </w:t>
      </w:r>
      <w:r>
        <w:rPr>
          <w:color w:val="231F20"/>
        </w:rPr>
        <w:t>so</w:t>
      </w:r>
      <w:r>
        <w:rPr>
          <w:color w:val="231F20"/>
          <w:spacing w:val="-8"/>
        </w:rPr>
        <w:t> </w:t>
      </w:r>
      <w:r>
        <w:rPr>
          <w:color w:val="231F20"/>
        </w:rPr>
        <w:t>be</w:t>
      </w:r>
      <w:r>
        <w:rPr>
          <w:color w:val="231F20"/>
          <w:spacing w:val="-8"/>
        </w:rPr>
        <w:t> </w:t>
      </w:r>
      <w:r>
        <w:rPr>
          <w:color w:val="231F20"/>
        </w:rPr>
        <w:t>made</w:t>
      </w:r>
      <w:r>
        <w:rPr>
          <w:color w:val="231F20"/>
          <w:spacing w:val="-8"/>
        </w:rPr>
        <w:t> </w:t>
      </w:r>
      <w:r>
        <w:rPr>
          <w:color w:val="231F20"/>
        </w:rPr>
        <w:t>ready</w:t>
      </w:r>
      <w:r>
        <w:rPr>
          <w:color w:val="231F20"/>
          <w:spacing w:val="-8"/>
        </w:rPr>
        <w:t> </w:t>
      </w:r>
      <w:r>
        <w:rPr>
          <w:color w:val="231F20"/>
        </w:rPr>
        <w:t>to</w:t>
      </w:r>
      <w:r>
        <w:rPr>
          <w:color w:val="231F20"/>
          <w:spacing w:val="-8"/>
        </w:rPr>
        <w:t> </w:t>
      </w:r>
      <w:r>
        <w:rPr>
          <w:color w:val="231F20"/>
        </w:rPr>
        <w:t>come</w:t>
      </w:r>
      <w:r>
        <w:rPr>
          <w:color w:val="231F20"/>
          <w:spacing w:val="-8"/>
        </w:rPr>
        <w:t> </w:t>
      </w:r>
      <w:r>
        <w:rPr>
          <w:color w:val="231F20"/>
        </w:rPr>
        <w:t>into</w:t>
      </w:r>
      <w:r>
        <w:rPr>
          <w:color w:val="231F20"/>
          <w:spacing w:val="-8"/>
        </w:rPr>
        <w:t> </w:t>
      </w:r>
      <w:r>
        <w:rPr>
          <w:color w:val="231F20"/>
        </w:rPr>
        <w:t>your</w:t>
      </w:r>
      <w:r>
        <w:rPr>
          <w:color w:val="231F20"/>
          <w:spacing w:val="-8"/>
        </w:rPr>
        <w:t> </w:t>
      </w:r>
      <w:r>
        <w:rPr>
          <w:color w:val="231F20"/>
        </w:rPr>
        <w:t>presence, Father, Son and Holy Spirit.</w:t>
      </w:r>
    </w:p>
    <w:p>
      <w:pPr>
        <w:spacing w:before="1"/>
        <w:ind w:left="1234" w:right="0" w:firstLine="0"/>
        <w:jc w:val="left"/>
        <w:rPr>
          <w:b/>
          <w:sz w:val="20"/>
        </w:rPr>
      </w:pPr>
      <w:r>
        <w:rPr>
          <w:b/>
          <w:color w:val="231F20"/>
          <w:sz w:val="20"/>
        </w:rPr>
        <w:t>Blessèd</w:t>
      </w:r>
      <w:r>
        <w:rPr>
          <w:b/>
          <w:color w:val="231F20"/>
          <w:spacing w:val="-8"/>
          <w:sz w:val="20"/>
        </w:rPr>
        <w:t> </w:t>
      </w:r>
      <w:r>
        <w:rPr>
          <w:b/>
          <w:color w:val="231F20"/>
          <w:sz w:val="20"/>
        </w:rPr>
        <w:t>be</w:t>
      </w:r>
      <w:r>
        <w:rPr>
          <w:b/>
          <w:color w:val="231F20"/>
          <w:spacing w:val="-5"/>
          <w:sz w:val="20"/>
        </w:rPr>
        <w:t> </w:t>
      </w:r>
      <w:r>
        <w:rPr>
          <w:b/>
          <w:color w:val="231F20"/>
          <w:sz w:val="20"/>
        </w:rPr>
        <w:t>God</w:t>
      </w:r>
      <w:r>
        <w:rPr>
          <w:b/>
          <w:color w:val="231F20"/>
          <w:spacing w:val="-5"/>
          <w:sz w:val="20"/>
        </w:rPr>
        <w:t> </w:t>
      </w:r>
      <w:r>
        <w:rPr>
          <w:b/>
          <w:color w:val="231F20"/>
          <w:sz w:val="20"/>
        </w:rPr>
        <w:t>for</w:t>
      </w:r>
      <w:r>
        <w:rPr>
          <w:b/>
          <w:color w:val="231F20"/>
          <w:spacing w:val="-6"/>
          <w:sz w:val="20"/>
        </w:rPr>
        <w:t> </w:t>
      </w:r>
      <w:r>
        <w:rPr>
          <w:b/>
          <w:color w:val="231F20"/>
          <w:spacing w:val="-4"/>
          <w:sz w:val="20"/>
        </w:rPr>
        <w:t>ever.</w:t>
      </w:r>
    </w:p>
    <w:p>
      <w:pPr>
        <w:pStyle w:val="BodyText"/>
        <w:spacing w:before="170"/>
        <w:ind w:left="950"/>
      </w:pPr>
      <w:r>
        <w:rPr>
          <w:color w:val="EE322D"/>
          <w:spacing w:val="-5"/>
        </w:rPr>
        <w:t>OR</w:t>
      </w:r>
    </w:p>
    <w:p>
      <w:pPr>
        <w:pStyle w:val="ListParagraph"/>
        <w:numPr>
          <w:ilvl w:val="0"/>
          <w:numId w:val="8"/>
        </w:numPr>
        <w:tabs>
          <w:tab w:pos="1234" w:val="left" w:leader="none"/>
        </w:tabs>
        <w:spacing w:line="240" w:lineRule="auto" w:before="180" w:after="0"/>
        <w:ind w:left="1234" w:right="0" w:hanging="851"/>
        <w:jc w:val="both"/>
        <w:rPr>
          <w:sz w:val="20"/>
        </w:rPr>
      </w:pPr>
      <w:r>
        <w:rPr>
          <w:color w:val="18171C"/>
          <w:sz w:val="20"/>
        </w:rPr>
        <w:t>Lord</w:t>
      </w:r>
      <w:r>
        <w:rPr>
          <w:color w:val="18171C"/>
          <w:spacing w:val="-2"/>
          <w:sz w:val="20"/>
        </w:rPr>
        <w:t> </w:t>
      </w:r>
      <w:r>
        <w:rPr>
          <w:color w:val="18171C"/>
          <w:sz w:val="20"/>
        </w:rPr>
        <w:t>of</w:t>
      </w:r>
      <w:r>
        <w:rPr>
          <w:color w:val="18171C"/>
          <w:spacing w:val="-2"/>
          <w:sz w:val="20"/>
        </w:rPr>
        <w:t> </w:t>
      </w:r>
      <w:r>
        <w:rPr>
          <w:color w:val="18171C"/>
          <w:sz w:val="20"/>
        </w:rPr>
        <w:t>all</w:t>
      </w:r>
      <w:r>
        <w:rPr>
          <w:color w:val="18171C"/>
          <w:spacing w:val="-2"/>
          <w:sz w:val="20"/>
        </w:rPr>
        <w:t> </w:t>
      </w:r>
      <w:r>
        <w:rPr>
          <w:color w:val="18171C"/>
          <w:sz w:val="20"/>
        </w:rPr>
        <w:t>life</w:t>
      </w:r>
      <w:r>
        <w:rPr>
          <w:color w:val="18171C"/>
          <w:spacing w:val="-2"/>
          <w:sz w:val="20"/>
        </w:rPr>
        <w:t> </w:t>
      </w:r>
      <w:r>
        <w:rPr>
          <w:color w:val="18171C"/>
          <w:sz w:val="20"/>
        </w:rPr>
        <w:t>and</w:t>
      </w:r>
      <w:r>
        <w:rPr>
          <w:color w:val="18171C"/>
          <w:spacing w:val="-2"/>
          <w:sz w:val="20"/>
        </w:rPr>
        <w:t> power,</w:t>
      </w:r>
    </w:p>
    <w:p>
      <w:pPr>
        <w:pStyle w:val="BodyText"/>
        <w:spacing w:line="249" w:lineRule="auto" w:before="10"/>
        <w:ind w:right="1083"/>
        <w:jc w:val="both"/>
      </w:pPr>
      <w:r>
        <w:rPr>
          <w:color w:val="231F20"/>
        </w:rPr>
        <w:t>who</w:t>
      </w:r>
      <w:r>
        <w:rPr>
          <w:color w:val="231F20"/>
          <w:spacing w:val="-9"/>
        </w:rPr>
        <w:t> </w:t>
      </w:r>
      <w:r>
        <w:rPr>
          <w:color w:val="231F20"/>
        </w:rPr>
        <w:t>through</w:t>
      </w:r>
      <w:r>
        <w:rPr>
          <w:color w:val="231F20"/>
          <w:spacing w:val="-9"/>
        </w:rPr>
        <w:t> </w:t>
      </w:r>
      <w:r>
        <w:rPr>
          <w:color w:val="231F20"/>
        </w:rPr>
        <w:t>the</w:t>
      </w:r>
      <w:r>
        <w:rPr>
          <w:color w:val="231F20"/>
          <w:spacing w:val="-9"/>
        </w:rPr>
        <w:t> </w:t>
      </w:r>
      <w:r>
        <w:rPr>
          <w:color w:val="231F20"/>
        </w:rPr>
        <w:t>mighty</w:t>
      </w:r>
      <w:r>
        <w:rPr>
          <w:color w:val="231F20"/>
          <w:spacing w:val="-9"/>
        </w:rPr>
        <w:t> </w:t>
      </w:r>
      <w:r>
        <w:rPr>
          <w:color w:val="231F20"/>
        </w:rPr>
        <w:t>resurrection</w:t>
      </w:r>
      <w:r>
        <w:rPr>
          <w:color w:val="231F20"/>
          <w:spacing w:val="-9"/>
        </w:rPr>
        <w:t> </w:t>
      </w:r>
      <w:r>
        <w:rPr>
          <w:color w:val="231F20"/>
        </w:rPr>
        <w:t>of</w:t>
      </w:r>
      <w:r>
        <w:rPr>
          <w:color w:val="231F20"/>
          <w:spacing w:val="-9"/>
        </w:rPr>
        <w:t> </w:t>
      </w:r>
      <w:r>
        <w:rPr>
          <w:color w:val="231F20"/>
        </w:rPr>
        <w:t>your</w:t>
      </w:r>
      <w:r>
        <w:rPr>
          <w:color w:val="231F20"/>
          <w:spacing w:val="-9"/>
        </w:rPr>
        <w:t> </w:t>
      </w:r>
      <w:r>
        <w:rPr>
          <w:color w:val="231F20"/>
        </w:rPr>
        <w:t>Son overcame the old order of sin and death</w:t>
      </w:r>
    </w:p>
    <w:p>
      <w:pPr>
        <w:pStyle w:val="BodyText"/>
        <w:spacing w:before="1"/>
        <w:jc w:val="both"/>
      </w:pPr>
      <w:r>
        <w:rPr>
          <w:color w:val="231F20"/>
        </w:rPr>
        <w:t>to</w:t>
      </w:r>
      <w:r>
        <w:rPr>
          <w:color w:val="231F20"/>
          <w:spacing w:val="-6"/>
        </w:rPr>
        <w:t> </w:t>
      </w:r>
      <w:r>
        <w:rPr>
          <w:color w:val="231F20"/>
        </w:rPr>
        <w:t>make</w:t>
      </w:r>
      <w:r>
        <w:rPr>
          <w:color w:val="231F20"/>
          <w:spacing w:val="-2"/>
        </w:rPr>
        <w:t> </w:t>
      </w:r>
      <w:r>
        <w:rPr>
          <w:color w:val="231F20"/>
        </w:rPr>
        <w:t>all</w:t>
      </w:r>
      <w:r>
        <w:rPr>
          <w:color w:val="231F20"/>
          <w:spacing w:val="-2"/>
        </w:rPr>
        <w:t> </w:t>
      </w:r>
      <w:r>
        <w:rPr>
          <w:color w:val="231F20"/>
        </w:rPr>
        <w:t>things</w:t>
      </w:r>
      <w:r>
        <w:rPr>
          <w:color w:val="231F20"/>
          <w:spacing w:val="-3"/>
        </w:rPr>
        <w:t> </w:t>
      </w:r>
      <w:r>
        <w:rPr>
          <w:color w:val="231F20"/>
        </w:rPr>
        <w:t>new</w:t>
      </w:r>
      <w:r>
        <w:rPr>
          <w:color w:val="231F20"/>
          <w:spacing w:val="-3"/>
        </w:rPr>
        <w:t> </w:t>
      </w:r>
      <w:r>
        <w:rPr>
          <w:color w:val="231F20"/>
        </w:rPr>
        <w:t>in</w:t>
      </w:r>
      <w:r>
        <w:rPr>
          <w:color w:val="231F20"/>
          <w:spacing w:val="-2"/>
        </w:rPr>
        <w:t> </w:t>
      </w:r>
      <w:r>
        <w:rPr>
          <w:color w:val="231F20"/>
          <w:spacing w:val="-4"/>
        </w:rPr>
        <w:t>him:</w:t>
      </w:r>
    </w:p>
    <w:p>
      <w:pPr>
        <w:pStyle w:val="BodyText"/>
        <w:spacing w:line="249" w:lineRule="auto" w:before="9"/>
        <w:ind w:right="2562"/>
        <w:jc w:val="both"/>
      </w:pPr>
      <w:r>
        <w:rPr>
          <w:color w:val="231F20"/>
        </w:rPr>
        <w:t>grant</w:t>
      </w:r>
      <w:r>
        <w:rPr>
          <w:color w:val="231F20"/>
          <w:spacing w:val="-6"/>
        </w:rPr>
        <w:t> </w:t>
      </w:r>
      <w:r>
        <w:rPr>
          <w:color w:val="231F20"/>
        </w:rPr>
        <w:t>that</w:t>
      </w:r>
      <w:r>
        <w:rPr>
          <w:color w:val="231F20"/>
          <w:spacing w:val="-6"/>
        </w:rPr>
        <w:t> </w:t>
      </w:r>
      <w:r>
        <w:rPr>
          <w:color w:val="231F20"/>
        </w:rPr>
        <w:t>we,</w:t>
      </w:r>
      <w:r>
        <w:rPr>
          <w:color w:val="231F20"/>
          <w:spacing w:val="-6"/>
        </w:rPr>
        <w:t> </w:t>
      </w:r>
      <w:r>
        <w:rPr>
          <w:color w:val="231F20"/>
        </w:rPr>
        <w:t>being</w:t>
      </w:r>
      <w:r>
        <w:rPr>
          <w:color w:val="231F20"/>
          <w:spacing w:val="-6"/>
        </w:rPr>
        <w:t> </w:t>
      </w:r>
      <w:r>
        <w:rPr>
          <w:color w:val="231F20"/>
        </w:rPr>
        <w:t>dead</w:t>
      </w:r>
      <w:r>
        <w:rPr>
          <w:color w:val="231F20"/>
          <w:spacing w:val="-6"/>
        </w:rPr>
        <w:t> </w:t>
      </w:r>
      <w:r>
        <w:rPr>
          <w:color w:val="231F20"/>
        </w:rPr>
        <w:t>to</w:t>
      </w:r>
      <w:r>
        <w:rPr>
          <w:color w:val="231F20"/>
          <w:spacing w:val="-6"/>
        </w:rPr>
        <w:t> </w:t>
      </w:r>
      <w:r>
        <w:rPr>
          <w:color w:val="231F20"/>
        </w:rPr>
        <w:t>sin and</w:t>
      </w:r>
      <w:r>
        <w:rPr>
          <w:color w:val="231F20"/>
          <w:spacing w:val="-8"/>
        </w:rPr>
        <w:t> </w:t>
      </w:r>
      <w:r>
        <w:rPr>
          <w:color w:val="231F20"/>
        </w:rPr>
        <w:t>alive</w:t>
      </w:r>
      <w:r>
        <w:rPr>
          <w:color w:val="231F20"/>
          <w:spacing w:val="-8"/>
        </w:rPr>
        <w:t> </w:t>
      </w:r>
      <w:r>
        <w:rPr>
          <w:color w:val="231F20"/>
        </w:rPr>
        <w:t>to</w:t>
      </w:r>
      <w:r>
        <w:rPr>
          <w:color w:val="231F20"/>
          <w:spacing w:val="-8"/>
        </w:rPr>
        <w:t> </w:t>
      </w:r>
      <w:r>
        <w:rPr>
          <w:color w:val="231F20"/>
        </w:rPr>
        <w:t>you</w:t>
      </w:r>
      <w:r>
        <w:rPr>
          <w:color w:val="231F20"/>
          <w:spacing w:val="-8"/>
        </w:rPr>
        <w:t> </w:t>
      </w:r>
      <w:r>
        <w:rPr>
          <w:color w:val="231F20"/>
        </w:rPr>
        <w:t>in</w:t>
      </w:r>
      <w:r>
        <w:rPr>
          <w:color w:val="231F20"/>
          <w:spacing w:val="-8"/>
        </w:rPr>
        <w:t> </w:t>
      </w:r>
      <w:r>
        <w:rPr>
          <w:color w:val="231F20"/>
        </w:rPr>
        <w:t>Jesus</w:t>
      </w:r>
      <w:r>
        <w:rPr>
          <w:color w:val="231F20"/>
          <w:spacing w:val="-9"/>
        </w:rPr>
        <w:t> </w:t>
      </w:r>
      <w:r>
        <w:rPr>
          <w:color w:val="231F20"/>
        </w:rPr>
        <w:t>Christ, may reign with him in glory;</w:t>
      </w:r>
    </w:p>
    <w:p>
      <w:pPr>
        <w:pStyle w:val="BodyText"/>
        <w:spacing w:line="249" w:lineRule="auto" w:before="2"/>
        <w:ind w:right="1252"/>
        <w:jc w:val="both"/>
      </w:pPr>
      <w:r>
        <w:rPr>
          <w:color w:val="231F20"/>
        </w:rPr>
        <w:t>to</w:t>
      </w:r>
      <w:r>
        <w:rPr>
          <w:color w:val="231F20"/>
          <w:spacing w:val="-6"/>
        </w:rPr>
        <w:t> </w:t>
      </w:r>
      <w:r>
        <w:rPr>
          <w:color w:val="231F20"/>
        </w:rPr>
        <w:t>whom</w:t>
      </w:r>
      <w:r>
        <w:rPr>
          <w:color w:val="231F20"/>
          <w:spacing w:val="-6"/>
        </w:rPr>
        <w:t> </w:t>
      </w:r>
      <w:r>
        <w:rPr>
          <w:color w:val="231F20"/>
        </w:rPr>
        <w:t>with</w:t>
      </w:r>
      <w:r>
        <w:rPr>
          <w:color w:val="231F20"/>
          <w:spacing w:val="-6"/>
        </w:rPr>
        <w:t> </w:t>
      </w:r>
      <w:r>
        <w:rPr>
          <w:color w:val="231F20"/>
        </w:rPr>
        <w:t>you</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unity</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Holy</w:t>
      </w:r>
      <w:r>
        <w:rPr>
          <w:color w:val="231F20"/>
          <w:spacing w:val="-6"/>
        </w:rPr>
        <w:t> </w:t>
      </w:r>
      <w:r>
        <w:rPr>
          <w:color w:val="231F20"/>
        </w:rPr>
        <w:t>Spirit be praise and honour, glory and might,</w:t>
      </w:r>
    </w:p>
    <w:p>
      <w:pPr>
        <w:pStyle w:val="BodyText"/>
        <w:jc w:val="both"/>
        <w:rPr>
          <w:b/>
        </w:rPr>
      </w:pPr>
      <w:r>
        <w:rPr>
          <w:color w:val="231F20"/>
        </w:rPr>
        <w:t>now</w:t>
      </w:r>
      <w:r>
        <w:rPr>
          <w:color w:val="231F20"/>
          <w:spacing w:val="-10"/>
        </w:rPr>
        <w:t> </w:t>
      </w:r>
      <w:r>
        <w:rPr>
          <w:color w:val="231F20"/>
        </w:rPr>
        <w:t>and</w:t>
      </w:r>
      <w:r>
        <w:rPr>
          <w:color w:val="231F20"/>
          <w:spacing w:val="-6"/>
        </w:rPr>
        <w:t> </w:t>
      </w:r>
      <w:r>
        <w:rPr>
          <w:color w:val="231F20"/>
        </w:rPr>
        <w:t>in</w:t>
      </w:r>
      <w:r>
        <w:rPr>
          <w:color w:val="231F20"/>
          <w:spacing w:val="-6"/>
        </w:rPr>
        <w:t> </w:t>
      </w:r>
      <w:r>
        <w:rPr>
          <w:color w:val="231F20"/>
        </w:rPr>
        <w:t>all</w:t>
      </w:r>
      <w:r>
        <w:rPr>
          <w:color w:val="231F20"/>
          <w:spacing w:val="-7"/>
        </w:rPr>
        <w:t> </w:t>
      </w:r>
      <w:r>
        <w:rPr>
          <w:color w:val="231F20"/>
        </w:rPr>
        <w:t>eternity.</w:t>
      </w:r>
      <w:r>
        <w:rPr>
          <w:color w:val="231F20"/>
          <w:spacing w:val="39"/>
        </w:rPr>
        <w:t> </w:t>
      </w:r>
      <w:r>
        <w:rPr>
          <w:b/>
          <w:color w:val="231F20"/>
          <w:spacing w:val="-2"/>
        </w:rPr>
        <w:t>Amen.</w:t>
      </w:r>
    </w:p>
    <w:p>
      <w:pPr>
        <w:spacing w:after="0"/>
        <w:jc w:val="both"/>
        <w:sectPr>
          <w:pgSz w:w="8400" w:h="11910"/>
          <w:pgMar w:header="0" w:footer="415" w:top="660" w:bottom="500" w:left="920" w:right="900"/>
        </w:sectPr>
      </w:pPr>
    </w:p>
    <w:p>
      <w:pPr>
        <w:pStyle w:val="BodyText"/>
        <w:spacing w:before="43"/>
        <w:ind w:left="0"/>
        <w:rPr>
          <w:b/>
          <w:sz w:val="22"/>
        </w:rPr>
      </w:pPr>
    </w:p>
    <w:p>
      <w:pPr>
        <w:pStyle w:val="Heading3"/>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9"/>
        </w:numPr>
        <w:tabs>
          <w:tab w:pos="1234" w:val="left" w:leader="none"/>
        </w:tabs>
        <w:spacing w:line="240" w:lineRule="auto" w:before="175" w:after="0"/>
        <w:ind w:left="1234" w:right="0" w:hanging="851"/>
        <w:jc w:val="left"/>
        <w:rPr>
          <w:sz w:val="20"/>
        </w:rPr>
      </w:pPr>
      <w:r>
        <w:rPr>
          <w:color w:val="231F20"/>
          <w:sz w:val="20"/>
        </w:rPr>
        <w:t>Sisters</w:t>
      </w:r>
      <w:r>
        <w:rPr>
          <w:color w:val="231F20"/>
          <w:spacing w:val="-6"/>
          <w:sz w:val="20"/>
        </w:rPr>
        <w:t> </w:t>
      </w:r>
      <w:r>
        <w:rPr>
          <w:color w:val="231F20"/>
          <w:sz w:val="20"/>
        </w:rPr>
        <w:t>and</w:t>
      </w:r>
      <w:r>
        <w:rPr>
          <w:color w:val="231F20"/>
          <w:spacing w:val="-4"/>
          <w:sz w:val="20"/>
        </w:rPr>
        <w:t> </w:t>
      </w:r>
      <w:r>
        <w:rPr>
          <w:color w:val="231F20"/>
          <w:sz w:val="20"/>
        </w:rPr>
        <w:t>brothers</w:t>
      </w:r>
      <w:r>
        <w:rPr>
          <w:color w:val="231F20"/>
          <w:spacing w:val="-5"/>
          <w:sz w:val="20"/>
        </w:rPr>
        <w:t> </w:t>
      </w:r>
      <w:r>
        <w:rPr>
          <w:color w:val="231F20"/>
          <w:sz w:val="20"/>
        </w:rPr>
        <w:t>in</w:t>
      </w:r>
      <w:r>
        <w:rPr>
          <w:color w:val="231F20"/>
          <w:spacing w:val="-3"/>
          <w:sz w:val="20"/>
        </w:rPr>
        <w:t> </w:t>
      </w:r>
      <w:r>
        <w:rPr>
          <w:color w:val="231F20"/>
          <w:spacing w:val="-2"/>
          <w:sz w:val="20"/>
        </w:rPr>
        <w:t>Christ,</w:t>
      </w:r>
    </w:p>
    <w:p>
      <w:pPr>
        <w:pStyle w:val="BodyText"/>
        <w:spacing w:line="249" w:lineRule="auto" w:before="10"/>
        <w:ind w:right="728"/>
      </w:pPr>
      <w:r>
        <w:rPr>
          <w:color w:val="231F20"/>
        </w:rPr>
        <w:t>we</w:t>
      </w:r>
      <w:r>
        <w:rPr>
          <w:color w:val="231F20"/>
          <w:spacing w:val="-6"/>
        </w:rPr>
        <w:t> </w:t>
      </w:r>
      <w:r>
        <w:rPr>
          <w:color w:val="231F20"/>
        </w:rPr>
        <w:t>meet</w:t>
      </w:r>
      <w:r>
        <w:rPr>
          <w:color w:val="231F20"/>
          <w:spacing w:val="-6"/>
        </w:rPr>
        <w:t> </w:t>
      </w:r>
      <w:r>
        <w:rPr>
          <w:color w:val="231F20"/>
        </w:rPr>
        <w:t>as</w:t>
      </w:r>
      <w:r>
        <w:rPr>
          <w:color w:val="231F20"/>
          <w:spacing w:val="-7"/>
        </w:rPr>
        <w:t> </w:t>
      </w:r>
      <w:r>
        <w:rPr>
          <w:color w:val="231F20"/>
        </w:rPr>
        <w:t>the</w:t>
      </w:r>
      <w:r>
        <w:rPr>
          <w:color w:val="231F20"/>
          <w:spacing w:val="-6"/>
        </w:rPr>
        <w:t> </w:t>
      </w:r>
      <w:r>
        <w:rPr>
          <w:color w:val="231F20"/>
        </w:rPr>
        <w:t>community</w:t>
      </w:r>
      <w:r>
        <w:rPr>
          <w:color w:val="231F20"/>
          <w:spacing w:val="-6"/>
        </w:rPr>
        <w:t> </w:t>
      </w:r>
      <w:r>
        <w:rPr>
          <w:color w:val="231F20"/>
        </w:rPr>
        <w:t>of</w:t>
      </w:r>
      <w:r>
        <w:rPr>
          <w:color w:val="231F20"/>
          <w:spacing w:val="-6"/>
        </w:rPr>
        <w:t> </w:t>
      </w:r>
      <w:r>
        <w:rPr>
          <w:color w:val="231F20"/>
        </w:rPr>
        <w:t>faith</w:t>
      </w:r>
      <w:r>
        <w:rPr>
          <w:color w:val="231F20"/>
          <w:spacing w:val="-6"/>
        </w:rPr>
        <w:t> </w:t>
      </w:r>
      <w:r>
        <w:rPr>
          <w:color w:val="231F20"/>
        </w:rPr>
        <w:t>to</w:t>
      </w:r>
      <w:r>
        <w:rPr>
          <w:color w:val="231F20"/>
          <w:spacing w:val="-6"/>
        </w:rPr>
        <w:t> </w:t>
      </w:r>
      <w:r>
        <w:rPr>
          <w:color w:val="231F20"/>
        </w:rPr>
        <w:t>worship</w:t>
      </w:r>
      <w:r>
        <w:rPr>
          <w:color w:val="231F20"/>
          <w:spacing w:val="-6"/>
        </w:rPr>
        <w:t> </w:t>
      </w:r>
      <w:r>
        <w:rPr>
          <w:color w:val="231F20"/>
        </w:rPr>
        <w:t>God as we proclaim our resurrection faith;</w:t>
      </w:r>
    </w:p>
    <w:p>
      <w:pPr>
        <w:spacing w:line="228" w:lineRule="auto" w:before="0"/>
        <w:ind w:left="1234" w:right="1940" w:firstLine="0"/>
        <w:jc w:val="left"/>
        <w:rPr>
          <w:sz w:val="20"/>
        </w:rPr>
      </w:pPr>
      <w:r>
        <w:rPr>
          <w:color w:val="231F20"/>
          <w:sz w:val="20"/>
        </w:rPr>
        <w:t>to</w:t>
      </w:r>
      <w:r>
        <w:rPr>
          <w:color w:val="231F20"/>
          <w:spacing w:val="-11"/>
          <w:sz w:val="20"/>
        </w:rPr>
        <w:t> </w:t>
      </w:r>
      <w:r>
        <w:rPr>
          <w:color w:val="231F20"/>
          <w:sz w:val="20"/>
        </w:rPr>
        <w:t>give</w:t>
      </w:r>
      <w:r>
        <w:rPr>
          <w:color w:val="231F20"/>
          <w:spacing w:val="-12"/>
          <w:sz w:val="20"/>
        </w:rPr>
        <w:t> </w:t>
      </w:r>
      <w:r>
        <w:rPr>
          <w:color w:val="231F20"/>
          <w:sz w:val="20"/>
        </w:rPr>
        <w:t>thanks</w:t>
      </w:r>
      <w:r>
        <w:rPr>
          <w:color w:val="231F20"/>
          <w:spacing w:val="-12"/>
          <w:sz w:val="20"/>
        </w:rPr>
        <w:t> </w:t>
      </w:r>
      <w:r>
        <w:rPr>
          <w:color w:val="231F20"/>
          <w:sz w:val="20"/>
        </w:rPr>
        <w:t>for</w:t>
      </w:r>
      <w:r>
        <w:rPr>
          <w:color w:val="231F20"/>
          <w:spacing w:val="-11"/>
          <w:sz w:val="20"/>
        </w:rPr>
        <w:t> </w:t>
      </w:r>
      <w:r>
        <w:rPr>
          <w:color w:val="231F20"/>
          <w:sz w:val="20"/>
        </w:rPr>
        <w:t>our</w:t>
      </w:r>
      <w:r>
        <w:rPr>
          <w:color w:val="231F20"/>
          <w:spacing w:val="-12"/>
          <w:sz w:val="20"/>
        </w:rPr>
        <w:t> </w:t>
      </w:r>
      <w:r>
        <w:rPr>
          <w:i/>
          <w:color w:val="231F20"/>
          <w:sz w:val="20"/>
        </w:rPr>
        <w:t>sister/brother</w:t>
      </w:r>
      <w:r>
        <w:rPr>
          <w:i/>
          <w:color w:val="231F20"/>
          <w:spacing w:val="-12"/>
          <w:sz w:val="20"/>
        </w:rPr>
        <w:t> </w:t>
      </w:r>
      <w:r>
        <w:rPr>
          <w:i/>
          <w:color w:val="231F20"/>
          <w:sz w:val="20"/>
        </w:rPr>
        <w:t>N</w:t>
      </w:r>
      <w:r>
        <w:rPr>
          <w:color w:val="231F20"/>
          <w:sz w:val="20"/>
        </w:rPr>
        <w:t>; to remember </w:t>
      </w:r>
      <w:r>
        <w:rPr>
          <w:i/>
          <w:color w:val="231F20"/>
          <w:sz w:val="20"/>
        </w:rPr>
        <w:t>her/his </w:t>
      </w:r>
      <w:r>
        <w:rPr>
          <w:color w:val="231F20"/>
          <w:sz w:val="20"/>
        </w:rPr>
        <w:t>life among us;</w:t>
      </w:r>
    </w:p>
    <w:p>
      <w:pPr>
        <w:pStyle w:val="BodyText"/>
      </w:pPr>
      <w:r>
        <w:rPr>
          <w:color w:val="231F20"/>
        </w:rPr>
        <w:t>and</w:t>
      </w:r>
      <w:r>
        <w:rPr>
          <w:color w:val="231F20"/>
          <w:spacing w:val="-1"/>
        </w:rPr>
        <w:t> </w:t>
      </w:r>
      <w:r>
        <w:rPr>
          <w:color w:val="231F20"/>
        </w:rPr>
        <w:t>to</w:t>
      </w:r>
      <w:r>
        <w:rPr>
          <w:color w:val="231F20"/>
          <w:spacing w:val="-1"/>
        </w:rPr>
        <w:t> </w:t>
      </w:r>
      <w:r>
        <w:rPr>
          <w:color w:val="231F20"/>
        </w:rPr>
        <w:t>uphold</w:t>
      </w:r>
      <w:r>
        <w:rPr>
          <w:color w:val="231F20"/>
          <w:spacing w:val="-1"/>
        </w:rPr>
        <w:t> </w:t>
      </w:r>
      <w:r>
        <w:rPr>
          <w:color w:val="231F20"/>
        </w:rPr>
        <w:t>and</w:t>
      </w:r>
      <w:r>
        <w:rPr>
          <w:color w:val="231F20"/>
          <w:spacing w:val="-1"/>
        </w:rPr>
        <w:t> </w:t>
      </w:r>
      <w:r>
        <w:rPr>
          <w:color w:val="231F20"/>
        </w:rPr>
        <w:t>support</w:t>
      </w:r>
      <w:r>
        <w:rPr>
          <w:color w:val="231F20"/>
          <w:spacing w:val="-1"/>
        </w:rPr>
        <w:t> </w:t>
      </w:r>
      <w:r>
        <w:rPr>
          <w:color w:val="231F20"/>
        </w:rPr>
        <w:t>those</w:t>
      </w:r>
      <w:r>
        <w:rPr>
          <w:color w:val="231F20"/>
          <w:spacing w:val="-1"/>
        </w:rPr>
        <w:t> </w:t>
      </w:r>
      <w:r>
        <w:rPr>
          <w:color w:val="231F20"/>
        </w:rPr>
        <w:t>who </w:t>
      </w:r>
      <w:r>
        <w:rPr>
          <w:color w:val="231F20"/>
          <w:spacing w:val="-2"/>
        </w:rPr>
        <w:t>mourn.</w:t>
      </w:r>
    </w:p>
    <w:p>
      <w:pPr>
        <w:pStyle w:val="ListParagraph"/>
        <w:numPr>
          <w:ilvl w:val="0"/>
          <w:numId w:val="9"/>
        </w:numPr>
        <w:tabs>
          <w:tab w:pos="950" w:val="left" w:leader="none"/>
        </w:tabs>
        <w:spacing w:line="240" w:lineRule="auto" w:before="169" w:after="0"/>
        <w:ind w:left="950" w:right="0" w:hanging="567"/>
        <w:jc w:val="left"/>
        <w:rPr>
          <w:sz w:val="20"/>
        </w:rPr>
      </w:pPr>
      <w:r>
        <w:rPr>
          <w:color w:val="EE322D"/>
          <w:sz w:val="20"/>
        </w:rPr>
        <w:t>A</w:t>
      </w:r>
      <w:r>
        <w:rPr>
          <w:color w:val="EE322D"/>
          <w:spacing w:val="-15"/>
          <w:sz w:val="20"/>
        </w:rPr>
        <w:t> </w:t>
      </w:r>
      <w:r>
        <w:rPr>
          <w:color w:val="EE322D"/>
          <w:sz w:val="20"/>
        </w:rPr>
        <w:t>Psalm</w:t>
      </w:r>
      <w:r>
        <w:rPr>
          <w:color w:val="EE322D"/>
          <w:spacing w:val="-3"/>
          <w:sz w:val="20"/>
        </w:rPr>
        <w:t> </w:t>
      </w:r>
      <w:r>
        <w:rPr>
          <w:color w:val="EE322D"/>
          <w:sz w:val="20"/>
        </w:rPr>
        <w:t>may</w:t>
      </w:r>
      <w:r>
        <w:rPr>
          <w:color w:val="EE322D"/>
          <w:spacing w:val="-1"/>
          <w:sz w:val="20"/>
        </w:rPr>
        <w:t> </w:t>
      </w:r>
      <w:r>
        <w:rPr>
          <w:color w:val="EE322D"/>
          <w:sz w:val="20"/>
        </w:rPr>
        <w:t>be</w:t>
      </w:r>
      <w:r>
        <w:rPr>
          <w:color w:val="EE322D"/>
          <w:spacing w:val="-2"/>
          <w:sz w:val="20"/>
        </w:rPr>
        <w:t> </w:t>
      </w:r>
      <w:r>
        <w:rPr>
          <w:color w:val="EE322D"/>
          <w:sz w:val="20"/>
        </w:rPr>
        <w:t>read</w:t>
      </w:r>
      <w:r>
        <w:rPr>
          <w:color w:val="EE322D"/>
          <w:spacing w:val="-2"/>
          <w:sz w:val="20"/>
        </w:rPr>
        <w:t> </w:t>
      </w:r>
      <w:r>
        <w:rPr>
          <w:color w:val="EE322D"/>
          <w:sz w:val="20"/>
        </w:rPr>
        <w:t>or</w:t>
      </w:r>
      <w:r>
        <w:rPr>
          <w:color w:val="EE322D"/>
          <w:spacing w:val="-1"/>
          <w:sz w:val="20"/>
        </w:rPr>
        <w:t> </w:t>
      </w:r>
      <w:r>
        <w:rPr>
          <w:color w:val="EE322D"/>
          <w:spacing w:val="-2"/>
          <w:sz w:val="20"/>
        </w:rPr>
        <w:t>sung.</w:t>
      </w:r>
    </w:p>
    <w:p>
      <w:pPr>
        <w:pStyle w:val="BodyText"/>
        <w:spacing w:before="170"/>
        <w:ind w:left="950"/>
      </w:pPr>
      <w:r>
        <w:rPr>
          <w:color w:val="EE322D"/>
        </w:rPr>
        <w:t>Other</w:t>
      </w:r>
      <w:r>
        <w:rPr>
          <w:color w:val="EE322D"/>
          <w:spacing w:val="-13"/>
        </w:rPr>
        <w:t> </w:t>
      </w:r>
      <w:r>
        <w:rPr>
          <w:color w:val="EE322D"/>
        </w:rPr>
        <w:t>passages</w:t>
      </w:r>
      <w:r>
        <w:rPr>
          <w:color w:val="EE322D"/>
          <w:spacing w:val="-12"/>
        </w:rPr>
        <w:t> </w:t>
      </w:r>
      <w:r>
        <w:rPr>
          <w:color w:val="EE322D"/>
        </w:rPr>
        <w:t>of</w:t>
      </w:r>
      <w:r>
        <w:rPr>
          <w:color w:val="EE322D"/>
          <w:spacing w:val="-13"/>
        </w:rPr>
        <w:t> </w:t>
      </w:r>
      <w:r>
        <w:rPr>
          <w:color w:val="EE322D"/>
        </w:rPr>
        <w:t>scripture</w:t>
      </w:r>
      <w:r>
        <w:rPr>
          <w:color w:val="EE322D"/>
          <w:spacing w:val="-12"/>
        </w:rPr>
        <w:t> </w:t>
      </w:r>
      <w:r>
        <w:rPr>
          <w:color w:val="EE322D"/>
        </w:rPr>
        <w:t>are</w:t>
      </w:r>
      <w:r>
        <w:rPr>
          <w:color w:val="EE322D"/>
          <w:spacing w:val="-12"/>
        </w:rPr>
        <w:t> </w:t>
      </w:r>
      <w:r>
        <w:rPr>
          <w:color w:val="EE322D"/>
        </w:rPr>
        <w:t>read.</w:t>
      </w:r>
      <w:r>
        <w:rPr>
          <w:color w:val="EE322D"/>
          <w:spacing w:val="-1"/>
        </w:rPr>
        <w:t> </w:t>
      </w:r>
      <w:r>
        <w:rPr>
          <w:color w:val="EE322D"/>
        </w:rPr>
        <w:t>If</w:t>
      </w:r>
      <w:r>
        <w:rPr>
          <w:color w:val="EE322D"/>
          <w:spacing w:val="-12"/>
        </w:rPr>
        <w:t> </w:t>
      </w:r>
      <w:r>
        <w:rPr>
          <w:color w:val="EE322D"/>
        </w:rPr>
        <w:t>the</w:t>
      </w:r>
      <w:r>
        <w:rPr>
          <w:color w:val="EE322D"/>
          <w:spacing w:val="-13"/>
        </w:rPr>
        <w:t> </w:t>
      </w:r>
      <w:r>
        <w:rPr>
          <w:color w:val="EE322D"/>
        </w:rPr>
        <w:t>service</w:t>
      </w:r>
      <w:r>
        <w:rPr>
          <w:color w:val="EE322D"/>
          <w:spacing w:val="-12"/>
        </w:rPr>
        <w:t> </w:t>
      </w:r>
      <w:r>
        <w:rPr>
          <w:color w:val="EE322D"/>
        </w:rPr>
        <w:t>in</w:t>
      </w:r>
      <w:r>
        <w:rPr>
          <w:color w:val="EE322D"/>
          <w:spacing w:val="-12"/>
        </w:rPr>
        <w:t> </w:t>
      </w:r>
      <w:r>
        <w:rPr>
          <w:color w:val="EE322D"/>
        </w:rPr>
        <w:t>church occurs on the same day as the Committal these should be different from those used at that service.</w:t>
      </w:r>
    </w:p>
    <w:p>
      <w:pPr>
        <w:pStyle w:val="ListParagraph"/>
        <w:numPr>
          <w:ilvl w:val="0"/>
          <w:numId w:val="9"/>
        </w:numPr>
        <w:tabs>
          <w:tab w:pos="950" w:val="left" w:leader="none"/>
        </w:tabs>
        <w:spacing w:line="240" w:lineRule="auto" w:before="170" w:after="0"/>
        <w:ind w:left="950" w:right="0" w:hanging="567"/>
        <w:jc w:val="left"/>
        <w:rPr>
          <w:sz w:val="20"/>
        </w:rPr>
      </w:pPr>
      <w:r>
        <w:rPr>
          <w:color w:val="EE322D"/>
          <w:spacing w:val="-2"/>
          <w:sz w:val="20"/>
        </w:rPr>
        <w:t>Sermon</w:t>
      </w:r>
    </w:p>
    <w:p>
      <w:pPr>
        <w:pStyle w:val="ListParagraph"/>
        <w:numPr>
          <w:ilvl w:val="0"/>
          <w:numId w:val="9"/>
        </w:numPr>
        <w:tabs>
          <w:tab w:pos="950" w:val="left" w:leader="none"/>
        </w:tabs>
        <w:spacing w:line="240" w:lineRule="auto" w:before="170" w:after="0"/>
        <w:ind w:left="950" w:right="0" w:hanging="567"/>
        <w:jc w:val="left"/>
        <w:rPr>
          <w:sz w:val="20"/>
        </w:rPr>
      </w:pPr>
      <w:r>
        <w:rPr>
          <w:color w:val="EE322D"/>
          <w:spacing w:val="-4"/>
          <w:sz w:val="20"/>
        </w:rPr>
        <w:t>Hymn</w:t>
      </w:r>
    </w:p>
    <w:p>
      <w:pPr>
        <w:pStyle w:val="BodyText"/>
        <w:spacing w:before="101"/>
        <w:ind w:left="0"/>
      </w:pPr>
    </w:p>
    <w:p>
      <w:pPr>
        <w:pStyle w:val="Heading3"/>
        <w:spacing w:before="1"/>
      </w:pPr>
      <w:r>
        <w:rPr>
          <w:color w:val="EE322D"/>
          <w:spacing w:val="-2"/>
        </w:rPr>
        <w:t>RESPONSE</w:t>
      </w:r>
    </w:p>
    <w:p>
      <w:pPr>
        <w:pStyle w:val="ListParagraph"/>
        <w:numPr>
          <w:ilvl w:val="0"/>
          <w:numId w:val="9"/>
        </w:numPr>
        <w:tabs>
          <w:tab w:pos="1234" w:val="left" w:leader="none"/>
        </w:tabs>
        <w:spacing w:line="240" w:lineRule="auto" w:before="175" w:after="0"/>
        <w:ind w:left="1234" w:right="0" w:hanging="851"/>
        <w:jc w:val="left"/>
        <w:rPr>
          <w:sz w:val="20"/>
        </w:rPr>
      </w:pPr>
      <w:r>
        <w:rPr>
          <w:color w:val="231F20"/>
          <w:sz w:val="20"/>
        </w:rPr>
        <w:t>Let</w:t>
      </w:r>
      <w:r>
        <w:rPr>
          <w:color w:val="231F20"/>
          <w:spacing w:val="-2"/>
          <w:sz w:val="20"/>
        </w:rPr>
        <w:t> </w:t>
      </w:r>
      <w:r>
        <w:rPr>
          <w:color w:val="231F20"/>
          <w:sz w:val="20"/>
        </w:rPr>
        <w:t>us</w:t>
      </w:r>
      <w:r>
        <w:rPr>
          <w:color w:val="231F20"/>
          <w:spacing w:val="-2"/>
          <w:sz w:val="20"/>
        </w:rPr>
        <w:t> </w:t>
      </w:r>
      <w:r>
        <w:rPr>
          <w:color w:val="231F20"/>
          <w:sz w:val="20"/>
        </w:rPr>
        <w:t>praise</w:t>
      </w:r>
      <w:r>
        <w:rPr>
          <w:color w:val="231F20"/>
          <w:spacing w:val="-1"/>
          <w:sz w:val="20"/>
        </w:rPr>
        <w:t> </w:t>
      </w:r>
      <w:r>
        <w:rPr>
          <w:color w:val="231F20"/>
          <w:sz w:val="20"/>
        </w:rPr>
        <w:t>God</w:t>
      </w:r>
      <w:r>
        <w:rPr>
          <w:color w:val="231F20"/>
          <w:spacing w:val="-1"/>
          <w:sz w:val="20"/>
        </w:rPr>
        <w:t> </w:t>
      </w:r>
      <w:r>
        <w:rPr>
          <w:color w:val="231F20"/>
          <w:sz w:val="20"/>
        </w:rPr>
        <w:t>in</w:t>
      </w:r>
      <w:r>
        <w:rPr>
          <w:color w:val="231F20"/>
          <w:spacing w:val="-1"/>
          <w:sz w:val="20"/>
        </w:rPr>
        <w:t> </w:t>
      </w:r>
      <w:r>
        <w:rPr>
          <w:color w:val="231F20"/>
          <w:sz w:val="20"/>
        </w:rPr>
        <w:t>Christ</w:t>
      </w:r>
      <w:r>
        <w:rPr>
          <w:color w:val="231F20"/>
          <w:spacing w:val="-1"/>
          <w:sz w:val="20"/>
        </w:rPr>
        <w:t> </w:t>
      </w:r>
      <w:r>
        <w:rPr>
          <w:color w:val="231F20"/>
          <w:sz w:val="20"/>
        </w:rPr>
        <w:t>our</w:t>
      </w:r>
      <w:r>
        <w:rPr>
          <w:color w:val="231F20"/>
          <w:spacing w:val="-1"/>
          <w:sz w:val="20"/>
        </w:rPr>
        <w:t> </w:t>
      </w:r>
      <w:r>
        <w:rPr>
          <w:color w:val="231F20"/>
          <w:spacing w:val="-4"/>
          <w:sz w:val="20"/>
        </w:rPr>
        <w:t>Lord.</w:t>
      </w:r>
    </w:p>
    <w:p>
      <w:pPr>
        <w:spacing w:line="249" w:lineRule="auto" w:before="123"/>
        <w:ind w:left="1234" w:right="2432" w:firstLine="0"/>
        <w:jc w:val="left"/>
        <w:rPr>
          <w:b/>
          <w:sz w:val="20"/>
        </w:rPr>
      </w:pPr>
      <w:r>
        <w:rPr>
          <w:b/>
          <w:color w:val="231F20"/>
          <w:spacing w:val="-2"/>
          <w:sz w:val="20"/>
        </w:rPr>
        <w:t>You,</w:t>
      </w:r>
      <w:r>
        <w:rPr>
          <w:b/>
          <w:color w:val="231F20"/>
          <w:spacing w:val="-10"/>
          <w:sz w:val="20"/>
        </w:rPr>
        <w:t> </w:t>
      </w:r>
      <w:r>
        <w:rPr>
          <w:b/>
          <w:color w:val="231F20"/>
          <w:spacing w:val="-2"/>
          <w:sz w:val="20"/>
        </w:rPr>
        <w:t>Christ,</w:t>
      </w:r>
      <w:r>
        <w:rPr>
          <w:b/>
          <w:color w:val="231F20"/>
          <w:spacing w:val="-10"/>
          <w:sz w:val="20"/>
        </w:rPr>
        <w:t> </w:t>
      </w:r>
      <w:r>
        <w:rPr>
          <w:b/>
          <w:color w:val="231F20"/>
          <w:spacing w:val="-2"/>
          <w:sz w:val="20"/>
        </w:rPr>
        <w:t>are</w:t>
      </w:r>
      <w:r>
        <w:rPr>
          <w:b/>
          <w:color w:val="231F20"/>
          <w:spacing w:val="-10"/>
          <w:sz w:val="20"/>
        </w:rPr>
        <w:t> </w:t>
      </w:r>
      <w:r>
        <w:rPr>
          <w:b/>
          <w:color w:val="231F20"/>
          <w:spacing w:val="-2"/>
          <w:sz w:val="20"/>
        </w:rPr>
        <w:t>the</w:t>
      </w:r>
      <w:r>
        <w:rPr>
          <w:b/>
          <w:color w:val="231F20"/>
          <w:spacing w:val="-10"/>
          <w:sz w:val="20"/>
        </w:rPr>
        <w:t> </w:t>
      </w:r>
      <w:r>
        <w:rPr>
          <w:b/>
          <w:color w:val="231F20"/>
          <w:spacing w:val="-2"/>
          <w:sz w:val="20"/>
        </w:rPr>
        <w:t>king</w:t>
      </w:r>
      <w:r>
        <w:rPr>
          <w:b/>
          <w:color w:val="231F20"/>
          <w:spacing w:val="-10"/>
          <w:sz w:val="20"/>
        </w:rPr>
        <w:t> </w:t>
      </w:r>
      <w:r>
        <w:rPr>
          <w:b/>
          <w:color w:val="231F20"/>
          <w:spacing w:val="-2"/>
          <w:sz w:val="20"/>
        </w:rPr>
        <w:t>of</w:t>
      </w:r>
      <w:r>
        <w:rPr>
          <w:b/>
          <w:color w:val="231F20"/>
          <w:spacing w:val="-10"/>
          <w:sz w:val="20"/>
        </w:rPr>
        <w:t> </w:t>
      </w:r>
      <w:r>
        <w:rPr>
          <w:b/>
          <w:color w:val="231F20"/>
          <w:spacing w:val="-2"/>
          <w:sz w:val="20"/>
        </w:rPr>
        <w:t>glory, </w:t>
      </w:r>
      <w:r>
        <w:rPr>
          <w:b/>
          <w:color w:val="231F20"/>
          <w:sz w:val="20"/>
        </w:rPr>
        <w:t>the eternal Son of the Father.</w:t>
      </w:r>
    </w:p>
    <w:p>
      <w:pPr>
        <w:spacing w:before="1"/>
        <w:ind w:left="1234" w:right="0" w:firstLine="0"/>
        <w:jc w:val="left"/>
        <w:rPr>
          <w:b/>
          <w:sz w:val="20"/>
        </w:rPr>
      </w:pPr>
      <w:r>
        <w:rPr>
          <w:b/>
          <w:color w:val="231F20"/>
          <w:sz w:val="20"/>
        </w:rPr>
        <w:t>When</w:t>
      </w:r>
      <w:r>
        <w:rPr>
          <w:b/>
          <w:color w:val="231F20"/>
          <w:spacing w:val="-9"/>
          <w:sz w:val="20"/>
        </w:rPr>
        <w:t> </w:t>
      </w:r>
      <w:r>
        <w:rPr>
          <w:b/>
          <w:color w:val="231F20"/>
          <w:sz w:val="20"/>
        </w:rPr>
        <w:t>you</w:t>
      </w:r>
      <w:r>
        <w:rPr>
          <w:b/>
          <w:color w:val="231F20"/>
          <w:spacing w:val="-8"/>
          <w:sz w:val="20"/>
        </w:rPr>
        <w:t> </w:t>
      </w:r>
      <w:r>
        <w:rPr>
          <w:b/>
          <w:color w:val="231F20"/>
          <w:sz w:val="20"/>
        </w:rPr>
        <w:t>took</w:t>
      </w:r>
      <w:r>
        <w:rPr>
          <w:b/>
          <w:color w:val="231F20"/>
          <w:spacing w:val="-8"/>
          <w:sz w:val="20"/>
        </w:rPr>
        <w:t> </w:t>
      </w:r>
      <w:r>
        <w:rPr>
          <w:b/>
          <w:color w:val="231F20"/>
          <w:sz w:val="20"/>
        </w:rPr>
        <w:t>our</w:t>
      </w:r>
      <w:r>
        <w:rPr>
          <w:b/>
          <w:color w:val="231F20"/>
          <w:spacing w:val="-12"/>
          <w:sz w:val="20"/>
        </w:rPr>
        <w:t> </w:t>
      </w:r>
      <w:r>
        <w:rPr>
          <w:b/>
          <w:color w:val="231F20"/>
          <w:sz w:val="20"/>
        </w:rPr>
        <w:t>flesh</w:t>
      </w:r>
      <w:r>
        <w:rPr>
          <w:b/>
          <w:color w:val="231F20"/>
          <w:spacing w:val="-8"/>
          <w:sz w:val="20"/>
        </w:rPr>
        <w:t> </w:t>
      </w:r>
      <w:r>
        <w:rPr>
          <w:b/>
          <w:color w:val="231F20"/>
          <w:sz w:val="20"/>
        </w:rPr>
        <w:t>to</w:t>
      </w:r>
      <w:r>
        <w:rPr>
          <w:b/>
          <w:color w:val="231F20"/>
          <w:spacing w:val="-7"/>
          <w:sz w:val="20"/>
        </w:rPr>
        <w:t> </w:t>
      </w:r>
      <w:r>
        <w:rPr>
          <w:b/>
          <w:color w:val="231F20"/>
          <w:sz w:val="20"/>
        </w:rPr>
        <w:t>set</w:t>
      </w:r>
      <w:r>
        <w:rPr>
          <w:b/>
          <w:color w:val="231F20"/>
          <w:spacing w:val="-8"/>
          <w:sz w:val="20"/>
        </w:rPr>
        <w:t> </w:t>
      </w:r>
      <w:r>
        <w:rPr>
          <w:b/>
          <w:color w:val="231F20"/>
          <w:sz w:val="20"/>
        </w:rPr>
        <w:t>us</w:t>
      </w:r>
      <w:r>
        <w:rPr>
          <w:b/>
          <w:color w:val="231F20"/>
          <w:spacing w:val="-8"/>
          <w:sz w:val="20"/>
        </w:rPr>
        <w:t> </w:t>
      </w:r>
      <w:r>
        <w:rPr>
          <w:b/>
          <w:color w:val="231F20"/>
          <w:spacing w:val="-4"/>
          <w:sz w:val="20"/>
        </w:rPr>
        <w:t>free</w:t>
      </w:r>
    </w:p>
    <w:p>
      <w:pPr>
        <w:spacing w:before="10"/>
        <w:ind w:left="1234" w:right="0" w:firstLine="0"/>
        <w:jc w:val="left"/>
        <w:rPr>
          <w:b/>
          <w:sz w:val="20"/>
        </w:rPr>
      </w:pPr>
      <w:r>
        <w:rPr>
          <w:b/>
          <w:color w:val="231F20"/>
          <w:spacing w:val="-2"/>
          <w:sz w:val="20"/>
        </w:rPr>
        <w:t>you</w:t>
      </w:r>
      <w:r>
        <w:rPr>
          <w:b/>
          <w:color w:val="231F20"/>
          <w:spacing w:val="-5"/>
          <w:sz w:val="20"/>
        </w:rPr>
        <w:t> </w:t>
      </w:r>
      <w:r>
        <w:rPr>
          <w:b/>
          <w:color w:val="231F20"/>
          <w:spacing w:val="-2"/>
          <w:sz w:val="20"/>
        </w:rPr>
        <w:t>humbly chose the</w:t>
      </w:r>
      <w:r>
        <w:rPr>
          <w:b/>
          <w:color w:val="231F20"/>
          <w:spacing w:val="-5"/>
          <w:sz w:val="20"/>
        </w:rPr>
        <w:t> </w:t>
      </w:r>
      <w:r>
        <w:rPr>
          <w:b/>
          <w:color w:val="231F20"/>
          <w:spacing w:val="-2"/>
          <w:sz w:val="20"/>
        </w:rPr>
        <w:t>Virgin’s</w:t>
      </w:r>
      <w:r>
        <w:rPr>
          <w:b/>
          <w:color w:val="231F20"/>
          <w:spacing w:val="-3"/>
          <w:sz w:val="20"/>
        </w:rPr>
        <w:t> </w:t>
      </w:r>
      <w:r>
        <w:rPr>
          <w:b/>
          <w:color w:val="231F20"/>
          <w:spacing w:val="-2"/>
          <w:sz w:val="20"/>
        </w:rPr>
        <w:t>womb.</w:t>
      </w:r>
    </w:p>
    <w:p>
      <w:pPr>
        <w:spacing w:before="10"/>
        <w:ind w:left="1234" w:right="0" w:firstLine="0"/>
        <w:jc w:val="left"/>
        <w:rPr>
          <w:b/>
          <w:sz w:val="20"/>
        </w:rPr>
      </w:pPr>
      <w:r>
        <w:rPr>
          <w:b/>
          <w:color w:val="231F20"/>
          <w:sz w:val="20"/>
        </w:rPr>
        <w:t>You</w:t>
      </w:r>
      <w:r>
        <w:rPr>
          <w:b/>
          <w:color w:val="231F20"/>
          <w:spacing w:val="-11"/>
          <w:sz w:val="20"/>
        </w:rPr>
        <w:t> </w:t>
      </w:r>
      <w:r>
        <w:rPr>
          <w:b/>
          <w:color w:val="231F20"/>
          <w:sz w:val="20"/>
        </w:rPr>
        <w:t>overcame</w:t>
      </w:r>
      <w:r>
        <w:rPr>
          <w:b/>
          <w:color w:val="231F20"/>
          <w:spacing w:val="-9"/>
          <w:sz w:val="20"/>
        </w:rPr>
        <w:t> </w:t>
      </w:r>
      <w:r>
        <w:rPr>
          <w:b/>
          <w:color w:val="231F20"/>
          <w:sz w:val="20"/>
        </w:rPr>
        <w:t>the</w:t>
      </w:r>
      <w:r>
        <w:rPr>
          <w:b/>
          <w:color w:val="231F20"/>
          <w:spacing w:val="-9"/>
          <w:sz w:val="20"/>
        </w:rPr>
        <w:t> </w:t>
      </w:r>
      <w:r>
        <w:rPr>
          <w:b/>
          <w:color w:val="231F20"/>
          <w:sz w:val="20"/>
        </w:rPr>
        <w:t>sting</w:t>
      </w:r>
      <w:r>
        <w:rPr>
          <w:b/>
          <w:color w:val="231F20"/>
          <w:spacing w:val="-9"/>
          <w:sz w:val="20"/>
        </w:rPr>
        <w:t> </w:t>
      </w:r>
      <w:r>
        <w:rPr>
          <w:b/>
          <w:color w:val="231F20"/>
          <w:sz w:val="20"/>
        </w:rPr>
        <w:t>of</w:t>
      </w:r>
      <w:r>
        <w:rPr>
          <w:b/>
          <w:color w:val="231F20"/>
          <w:spacing w:val="-8"/>
          <w:sz w:val="20"/>
        </w:rPr>
        <w:t> </w:t>
      </w:r>
      <w:r>
        <w:rPr>
          <w:b/>
          <w:color w:val="231F20"/>
          <w:spacing w:val="-2"/>
          <w:sz w:val="20"/>
        </w:rPr>
        <w:t>death</w:t>
      </w:r>
    </w:p>
    <w:p>
      <w:pPr>
        <w:spacing w:line="249" w:lineRule="auto" w:before="10"/>
        <w:ind w:left="1234" w:right="728" w:firstLine="0"/>
        <w:jc w:val="left"/>
        <w:rPr>
          <w:b/>
          <w:sz w:val="20"/>
        </w:rPr>
      </w:pPr>
      <w:r>
        <w:rPr>
          <w:b/>
          <w:color w:val="231F20"/>
          <w:sz w:val="20"/>
        </w:rPr>
        <w:t>and</w:t>
      </w:r>
      <w:r>
        <w:rPr>
          <w:b/>
          <w:color w:val="231F20"/>
          <w:spacing w:val="-9"/>
          <w:sz w:val="20"/>
        </w:rPr>
        <w:t> </w:t>
      </w:r>
      <w:r>
        <w:rPr>
          <w:b/>
          <w:color w:val="231F20"/>
          <w:sz w:val="20"/>
        </w:rPr>
        <w:t>opened</w:t>
      </w:r>
      <w:r>
        <w:rPr>
          <w:b/>
          <w:color w:val="231F20"/>
          <w:spacing w:val="-9"/>
          <w:sz w:val="20"/>
        </w:rPr>
        <w:t> </w:t>
      </w:r>
      <w:r>
        <w:rPr>
          <w:b/>
          <w:color w:val="231F20"/>
          <w:sz w:val="20"/>
        </w:rPr>
        <w:t>the</w:t>
      </w:r>
      <w:r>
        <w:rPr>
          <w:b/>
          <w:color w:val="231F20"/>
          <w:spacing w:val="-8"/>
          <w:sz w:val="20"/>
        </w:rPr>
        <w:t> </w:t>
      </w:r>
      <w:r>
        <w:rPr>
          <w:b/>
          <w:color w:val="231F20"/>
          <w:sz w:val="20"/>
        </w:rPr>
        <w:t>kingdom</w:t>
      </w:r>
      <w:r>
        <w:rPr>
          <w:b/>
          <w:color w:val="231F20"/>
          <w:spacing w:val="-9"/>
          <w:sz w:val="20"/>
        </w:rPr>
        <w:t> </w:t>
      </w:r>
      <w:r>
        <w:rPr>
          <w:b/>
          <w:color w:val="231F20"/>
          <w:sz w:val="20"/>
        </w:rPr>
        <w:t>of</w:t>
      </w:r>
      <w:r>
        <w:rPr>
          <w:b/>
          <w:color w:val="231F20"/>
          <w:spacing w:val="-8"/>
          <w:sz w:val="20"/>
        </w:rPr>
        <w:t> </w:t>
      </w:r>
      <w:r>
        <w:rPr>
          <w:b/>
          <w:color w:val="231F20"/>
          <w:sz w:val="20"/>
        </w:rPr>
        <w:t>heaven</w:t>
      </w:r>
      <w:r>
        <w:rPr>
          <w:b/>
          <w:color w:val="231F20"/>
          <w:spacing w:val="-9"/>
          <w:sz w:val="20"/>
        </w:rPr>
        <w:t> </w:t>
      </w:r>
      <w:r>
        <w:rPr>
          <w:b/>
          <w:color w:val="231F20"/>
          <w:sz w:val="20"/>
        </w:rPr>
        <w:t>to</w:t>
      </w:r>
      <w:r>
        <w:rPr>
          <w:b/>
          <w:color w:val="231F20"/>
          <w:spacing w:val="-8"/>
          <w:sz w:val="20"/>
        </w:rPr>
        <w:t> </w:t>
      </w:r>
      <w:r>
        <w:rPr>
          <w:b/>
          <w:color w:val="231F20"/>
          <w:sz w:val="20"/>
        </w:rPr>
        <w:t>all</w:t>
      </w:r>
      <w:r>
        <w:rPr>
          <w:b/>
          <w:color w:val="231F20"/>
          <w:spacing w:val="-9"/>
          <w:sz w:val="20"/>
        </w:rPr>
        <w:t> </w:t>
      </w:r>
      <w:r>
        <w:rPr>
          <w:b/>
          <w:color w:val="231F20"/>
          <w:sz w:val="20"/>
        </w:rPr>
        <w:t>believers. You are seated at God’s right hand in glory.</w:t>
      </w:r>
    </w:p>
    <w:p>
      <w:pPr>
        <w:spacing w:line="249" w:lineRule="auto" w:before="0"/>
        <w:ind w:left="1234" w:right="1234" w:firstLine="0"/>
        <w:jc w:val="left"/>
        <w:rPr>
          <w:b/>
          <w:sz w:val="20"/>
        </w:rPr>
      </w:pPr>
      <w:r>
        <w:rPr>
          <w:b/>
          <w:color w:val="231F20"/>
          <w:sz w:val="20"/>
        </w:rPr>
        <w:t>We</w:t>
      </w:r>
      <w:r>
        <w:rPr>
          <w:b/>
          <w:color w:val="231F20"/>
          <w:spacing w:val="-9"/>
          <w:sz w:val="20"/>
        </w:rPr>
        <w:t> </w:t>
      </w:r>
      <w:r>
        <w:rPr>
          <w:b/>
          <w:color w:val="231F20"/>
          <w:sz w:val="20"/>
        </w:rPr>
        <w:t>believe</w:t>
      </w:r>
      <w:r>
        <w:rPr>
          <w:b/>
          <w:color w:val="231F20"/>
          <w:spacing w:val="-9"/>
          <w:sz w:val="20"/>
        </w:rPr>
        <w:t> </w:t>
      </w:r>
      <w:r>
        <w:rPr>
          <w:b/>
          <w:color w:val="231F20"/>
          <w:sz w:val="20"/>
        </w:rPr>
        <w:t>that</w:t>
      </w:r>
      <w:r>
        <w:rPr>
          <w:b/>
          <w:color w:val="231F20"/>
          <w:spacing w:val="-9"/>
          <w:sz w:val="20"/>
        </w:rPr>
        <w:t> </w:t>
      </w:r>
      <w:r>
        <w:rPr>
          <w:b/>
          <w:color w:val="231F20"/>
          <w:sz w:val="20"/>
        </w:rPr>
        <w:t>you</w:t>
      </w:r>
      <w:r>
        <w:rPr>
          <w:b/>
          <w:color w:val="231F20"/>
          <w:spacing w:val="-10"/>
          <w:sz w:val="20"/>
        </w:rPr>
        <w:t> </w:t>
      </w:r>
      <w:r>
        <w:rPr>
          <w:b/>
          <w:color w:val="231F20"/>
          <w:sz w:val="20"/>
        </w:rPr>
        <w:t>will</w:t>
      </w:r>
      <w:r>
        <w:rPr>
          <w:b/>
          <w:color w:val="231F20"/>
          <w:spacing w:val="-9"/>
          <w:sz w:val="20"/>
        </w:rPr>
        <w:t> </w:t>
      </w:r>
      <w:r>
        <w:rPr>
          <w:b/>
          <w:color w:val="231F20"/>
          <w:sz w:val="20"/>
        </w:rPr>
        <w:t>come</w:t>
      </w:r>
      <w:r>
        <w:rPr>
          <w:b/>
          <w:color w:val="231F20"/>
          <w:spacing w:val="-9"/>
          <w:sz w:val="20"/>
        </w:rPr>
        <w:t> </w:t>
      </w:r>
      <w:r>
        <w:rPr>
          <w:b/>
          <w:color w:val="231F20"/>
          <w:sz w:val="20"/>
        </w:rPr>
        <w:t>to</w:t>
      </w:r>
      <w:r>
        <w:rPr>
          <w:b/>
          <w:color w:val="231F20"/>
          <w:spacing w:val="-9"/>
          <w:sz w:val="20"/>
        </w:rPr>
        <w:t> </w:t>
      </w:r>
      <w:r>
        <w:rPr>
          <w:b/>
          <w:color w:val="231F20"/>
          <w:sz w:val="20"/>
        </w:rPr>
        <w:t>be</w:t>
      </w:r>
      <w:r>
        <w:rPr>
          <w:b/>
          <w:color w:val="231F20"/>
          <w:spacing w:val="-9"/>
          <w:sz w:val="20"/>
        </w:rPr>
        <w:t> </w:t>
      </w:r>
      <w:r>
        <w:rPr>
          <w:b/>
          <w:color w:val="231F20"/>
          <w:sz w:val="20"/>
        </w:rPr>
        <w:t>our</w:t>
      </w:r>
      <w:r>
        <w:rPr>
          <w:b/>
          <w:color w:val="231F20"/>
          <w:spacing w:val="-12"/>
          <w:sz w:val="20"/>
        </w:rPr>
        <w:t> </w:t>
      </w:r>
      <w:r>
        <w:rPr>
          <w:b/>
          <w:color w:val="231F20"/>
          <w:sz w:val="20"/>
        </w:rPr>
        <w:t>judge. Come then, Lord, and help your people, bought with the price of your own blood,</w:t>
      </w:r>
    </w:p>
    <w:p>
      <w:pPr>
        <w:spacing w:line="249" w:lineRule="auto" w:before="1"/>
        <w:ind w:left="1234" w:right="728" w:firstLine="0"/>
        <w:jc w:val="left"/>
        <w:rPr>
          <w:b/>
          <w:sz w:val="20"/>
        </w:rPr>
      </w:pPr>
      <w:r>
        <w:rPr>
          <w:b/>
          <w:color w:val="231F20"/>
          <w:sz w:val="20"/>
        </w:rPr>
        <w:t>and</w:t>
      </w:r>
      <w:r>
        <w:rPr>
          <w:b/>
          <w:color w:val="231F20"/>
          <w:spacing w:val="-8"/>
          <w:sz w:val="20"/>
        </w:rPr>
        <w:t> </w:t>
      </w:r>
      <w:r>
        <w:rPr>
          <w:b/>
          <w:color w:val="231F20"/>
          <w:sz w:val="20"/>
        </w:rPr>
        <w:t>bring</w:t>
      </w:r>
      <w:r>
        <w:rPr>
          <w:b/>
          <w:color w:val="231F20"/>
          <w:spacing w:val="-7"/>
          <w:sz w:val="20"/>
        </w:rPr>
        <w:t> </w:t>
      </w:r>
      <w:r>
        <w:rPr>
          <w:b/>
          <w:color w:val="231F20"/>
          <w:sz w:val="20"/>
        </w:rPr>
        <w:t>us</w:t>
      </w:r>
      <w:r>
        <w:rPr>
          <w:b/>
          <w:color w:val="231F20"/>
          <w:spacing w:val="-8"/>
          <w:sz w:val="20"/>
        </w:rPr>
        <w:t> </w:t>
      </w:r>
      <w:r>
        <w:rPr>
          <w:b/>
          <w:color w:val="231F20"/>
          <w:sz w:val="20"/>
        </w:rPr>
        <w:t>with</w:t>
      </w:r>
      <w:r>
        <w:rPr>
          <w:b/>
          <w:color w:val="231F20"/>
          <w:spacing w:val="-8"/>
          <w:sz w:val="20"/>
        </w:rPr>
        <w:t> </w:t>
      </w:r>
      <w:r>
        <w:rPr>
          <w:b/>
          <w:color w:val="231F20"/>
          <w:sz w:val="20"/>
        </w:rPr>
        <w:t>your</w:t>
      </w:r>
      <w:r>
        <w:rPr>
          <w:b/>
          <w:color w:val="231F20"/>
          <w:spacing w:val="-10"/>
          <w:sz w:val="20"/>
        </w:rPr>
        <w:t> </w:t>
      </w:r>
      <w:r>
        <w:rPr>
          <w:b/>
          <w:color w:val="231F20"/>
          <w:sz w:val="20"/>
        </w:rPr>
        <w:t>saints</w:t>
      </w:r>
      <w:r>
        <w:rPr>
          <w:b/>
          <w:color w:val="231F20"/>
          <w:spacing w:val="-8"/>
          <w:sz w:val="20"/>
        </w:rPr>
        <w:t> </w:t>
      </w:r>
      <w:r>
        <w:rPr>
          <w:b/>
          <w:color w:val="231F20"/>
          <w:sz w:val="20"/>
        </w:rPr>
        <w:t>to</w:t>
      </w:r>
      <w:r>
        <w:rPr>
          <w:b/>
          <w:color w:val="231F20"/>
          <w:spacing w:val="-7"/>
          <w:sz w:val="20"/>
        </w:rPr>
        <w:t> </w:t>
      </w:r>
      <w:r>
        <w:rPr>
          <w:b/>
          <w:color w:val="231F20"/>
          <w:sz w:val="20"/>
        </w:rPr>
        <w:t>glory</w:t>
      </w:r>
      <w:r>
        <w:rPr>
          <w:b/>
          <w:color w:val="231F20"/>
          <w:spacing w:val="-7"/>
          <w:sz w:val="20"/>
        </w:rPr>
        <w:t> </w:t>
      </w:r>
      <w:r>
        <w:rPr>
          <w:b/>
          <w:color w:val="231F20"/>
          <w:sz w:val="20"/>
        </w:rPr>
        <w:t>everlasting.</w:t>
      </w:r>
      <w:r>
        <w:rPr>
          <w:b/>
          <w:color w:val="231F20"/>
          <w:spacing w:val="-5"/>
          <w:sz w:val="20"/>
        </w:rPr>
        <w:t> </w:t>
      </w:r>
      <w:r>
        <w:rPr>
          <w:b/>
          <w:color w:val="231F20"/>
          <w:sz w:val="20"/>
        </w:rPr>
        <w:t>A </w:t>
      </w:r>
      <w:r>
        <w:rPr>
          <w:b/>
          <w:color w:val="231F20"/>
          <w:spacing w:val="-4"/>
          <w:sz w:val="20"/>
        </w:rPr>
        <w:t>men.</w:t>
      </w:r>
    </w:p>
    <w:p>
      <w:pPr>
        <w:pStyle w:val="BodyText"/>
        <w:spacing w:before="114"/>
      </w:pPr>
      <w:r>
        <w:rPr>
          <w:color w:val="231F20"/>
        </w:rPr>
        <w:t>Let</w:t>
      </w:r>
      <w:r>
        <w:rPr>
          <w:color w:val="231F20"/>
          <w:spacing w:val="-3"/>
        </w:rPr>
        <w:t> </w:t>
      </w:r>
      <w:r>
        <w:rPr>
          <w:color w:val="231F20"/>
        </w:rPr>
        <w:t>us</w:t>
      </w:r>
      <w:r>
        <w:rPr>
          <w:color w:val="231F20"/>
          <w:spacing w:val="-1"/>
        </w:rPr>
        <w:t> </w:t>
      </w:r>
      <w:r>
        <w:rPr>
          <w:color w:val="231F20"/>
          <w:spacing w:val="-2"/>
        </w:rPr>
        <w:t>pray.</w:t>
      </w:r>
    </w:p>
    <w:p>
      <w:pPr>
        <w:pStyle w:val="BodyText"/>
        <w:spacing w:before="124"/>
      </w:pPr>
      <w:r>
        <w:rPr>
          <w:color w:val="231F20"/>
        </w:rPr>
        <w:t>Holy</w:t>
      </w:r>
      <w:r>
        <w:rPr>
          <w:color w:val="231F20"/>
          <w:spacing w:val="-2"/>
        </w:rPr>
        <w:t> </w:t>
      </w:r>
      <w:r>
        <w:rPr>
          <w:color w:val="231F20"/>
        </w:rPr>
        <w:t>God,</w:t>
      </w:r>
      <w:r>
        <w:rPr>
          <w:color w:val="231F20"/>
          <w:spacing w:val="-1"/>
        </w:rPr>
        <w:t> </w:t>
      </w:r>
      <w:r>
        <w:rPr>
          <w:color w:val="231F20"/>
        </w:rPr>
        <w:t>we</w:t>
      </w:r>
      <w:r>
        <w:rPr>
          <w:color w:val="231F20"/>
          <w:spacing w:val="-2"/>
        </w:rPr>
        <w:t> </w:t>
      </w:r>
      <w:r>
        <w:rPr>
          <w:color w:val="231F20"/>
        </w:rPr>
        <w:t>thank</w:t>
      </w:r>
      <w:r>
        <w:rPr>
          <w:color w:val="231F20"/>
          <w:spacing w:val="-1"/>
        </w:rPr>
        <w:t> </w:t>
      </w:r>
      <w:r>
        <w:rPr>
          <w:color w:val="231F20"/>
          <w:spacing w:val="-5"/>
        </w:rPr>
        <w:t>you</w:t>
      </w:r>
    </w:p>
    <w:p>
      <w:pPr>
        <w:pStyle w:val="BodyText"/>
        <w:spacing w:before="10"/>
      </w:pPr>
      <w:r>
        <w:rPr>
          <w:color w:val="231F20"/>
        </w:rPr>
        <w:t>for</w:t>
      </w:r>
      <w:r>
        <w:rPr>
          <w:color w:val="231F20"/>
          <w:spacing w:val="-2"/>
        </w:rPr>
        <w:t> </w:t>
      </w:r>
      <w:r>
        <w:rPr>
          <w:color w:val="231F20"/>
        </w:rPr>
        <w:t>the</w:t>
      </w:r>
      <w:r>
        <w:rPr>
          <w:color w:val="231F20"/>
          <w:spacing w:val="-1"/>
        </w:rPr>
        <w:t> </w:t>
      </w:r>
      <w:r>
        <w:rPr>
          <w:color w:val="231F20"/>
        </w:rPr>
        <w:t>life</w:t>
      </w:r>
      <w:r>
        <w:rPr>
          <w:color w:val="231F20"/>
          <w:spacing w:val="-2"/>
        </w:rPr>
        <w:t> </w:t>
      </w:r>
      <w:r>
        <w:rPr>
          <w:color w:val="231F20"/>
        </w:rPr>
        <w:t>and</w:t>
      </w:r>
      <w:r>
        <w:rPr>
          <w:color w:val="231F20"/>
          <w:spacing w:val="-1"/>
        </w:rPr>
        <w:t> </w:t>
      </w:r>
      <w:r>
        <w:rPr>
          <w:color w:val="231F20"/>
        </w:rPr>
        <w:t>witness</w:t>
      </w:r>
      <w:r>
        <w:rPr>
          <w:color w:val="231F20"/>
          <w:spacing w:val="-4"/>
        </w:rPr>
        <w:t> </w:t>
      </w:r>
      <w:r>
        <w:rPr>
          <w:color w:val="231F20"/>
        </w:rPr>
        <w:t>of</w:t>
      </w:r>
      <w:r>
        <w:rPr>
          <w:color w:val="231F20"/>
          <w:spacing w:val="-1"/>
        </w:rPr>
        <w:t> </w:t>
      </w:r>
      <w:r>
        <w:rPr>
          <w:color w:val="231F20"/>
        </w:rPr>
        <w:t>the</w:t>
      </w:r>
      <w:r>
        <w:rPr>
          <w:color w:val="231F20"/>
          <w:spacing w:val="-2"/>
        </w:rPr>
        <w:t> </w:t>
      </w:r>
      <w:r>
        <w:rPr>
          <w:color w:val="231F20"/>
        </w:rPr>
        <w:t>Church</w:t>
      </w:r>
      <w:r>
        <w:rPr>
          <w:color w:val="231F20"/>
          <w:spacing w:val="-1"/>
        </w:rPr>
        <w:t> </w:t>
      </w:r>
      <w:r>
        <w:rPr>
          <w:color w:val="231F20"/>
        </w:rPr>
        <w:t>on</w:t>
      </w:r>
      <w:r>
        <w:rPr>
          <w:color w:val="231F20"/>
          <w:spacing w:val="-2"/>
        </w:rPr>
        <w:t> </w:t>
      </w:r>
      <w:r>
        <w:rPr>
          <w:color w:val="231F20"/>
        </w:rPr>
        <w:t>earth</w:t>
      </w:r>
      <w:r>
        <w:rPr>
          <w:color w:val="231F20"/>
          <w:spacing w:val="-1"/>
        </w:rPr>
        <w:t> </w:t>
      </w:r>
      <w:r>
        <w:rPr>
          <w:color w:val="231F20"/>
        </w:rPr>
        <w:t>.</w:t>
      </w:r>
      <w:r>
        <w:rPr>
          <w:color w:val="231F20"/>
          <w:spacing w:val="-2"/>
        </w:rPr>
        <w:t> </w:t>
      </w:r>
      <w:r>
        <w:rPr>
          <w:color w:val="231F20"/>
        </w:rPr>
        <w:t>. </w:t>
      </w:r>
      <w:r>
        <w:rPr>
          <w:color w:val="231F20"/>
          <w:spacing w:val="-10"/>
        </w:rPr>
        <w:t>.</w:t>
      </w:r>
    </w:p>
    <w:p>
      <w:pPr>
        <w:spacing w:after="0"/>
        <w:sectPr>
          <w:pgSz w:w="8400" w:h="11910"/>
          <w:pgMar w:header="0" w:footer="415" w:top="660" w:bottom="600" w:left="920" w:right="900"/>
        </w:sectPr>
      </w:pPr>
    </w:p>
    <w:p>
      <w:pPr>
        <w:pStyle w:val="BodyText"/>
        <w:spacing w:before="71"/>
        <w:ind w:left="0"/>
      </w:pPr>
    </w:p>
    <w:p>
      <w:pPr>
        <w:pStyle w:val="BodyText"/>
        <w:spacing w:line="249" w:lineRule="auto"/>
        <w:ind w:right="1310"/>
      </w:pPr>
      <w:r>
        <w:rPr>
          <w:color w:val="231F20"/>
        </w:rPr>
        <w:t>Grant</w:t>
      </w:r>
      <w:r>
        <w:rPr>
          <w:color w:val="231F20"/>
          <w:spacing w:val="-9"/>
        </w:rPr>
        <w:t> </w:t>
      </w:r>
      <w:r>
        <w:rPr>
          <w:color w:val="231F20"/>
        </w:rPr>
        <w:t>to</w:t>
      </w:r>
      <w:r>
        <w:rPr>
          <w:color w:val="231F20"/>
          <w:spacing w:val="-9"/>
        </w:rPr>
        <w:t> </w:t>
      </w:r>
      <w:r>
        <w:rPr>
          <w:color w:val="231F20"/>
        </w:rPr>
        <w:t>us,</w:t>
      </w:r>
      <w:r>
        <w:rPr>
          <w:color w:val="231F20"/>
          <w:spacing w:val="-9"/>
        </w:rPr>
        <w:t> </w:t>
      </w:r>
      <w:r>
        <w:rPr>
          <w:color w:val="231F20"/>
        </w:rPr>
        <w:t>who</w:t>
      </w:r>
      <w:r>
        <w:rPr>
          <w:color w:val="231F20"/>
          <w:spacing w:val="-9"/>
        </w:rPr>
        <w:t> </w:t>
      </w:r>
      <w:r>
        <w:rPr>
          <w:color w:val="231F20"/>
        </w:rPr>
        <w:t>are</w:t>
      </w:r>
      <w:r>
        <w:rPr>
          <w:color w:val="231F20"/>
          <w:spacing w:val="-9"/>
        </w:rPr>
        <w:t> </w:t>
      </w:r>
      <w:r>
        <w:rPr>
          <w:color w:val="231F20"/>
        </w:rPr>
        <w:t>still</w:t>
      </w:r>
      <w:r>
        <w:rPr>
          <w:color w:val="231F20"/>
          <w:spacing w:val="-9"/>
        </w:rPr>
        <w:t> </w:t>
      </w:r>
      <w:r>
        <w:rPr>
          <w:color w:val="231F20"/>
        </w:rPr>
        <w:t>on</w:t>
      </w:r>
      <w:r>
        <w:rPr>
          <w:color w:val="231F20"/>
          <w:spacing w:val="-9"/>
        </w:rPr>
        <w:t> </w:t>
      </w:r>
      <w:r>
        <w:rPr>
          <w:color w:val="231F20"/>
        </w:rPr>
        <w:t>our</w:t>
      </w:r>
      <w:r>
        <w:rPr>
          <w:color w:val="231F20"/>
          <w:spacing w:val="-9"/>
        </w:rPr>
        <w:t> </w:t>
      </w:r>
      <w:r>
        <w:rPr>
          <w:color w:val="231F20"/>
        </w:rPr>
        <w:t>pilgrimage, that your Holy Spirit may lead us,</w:t>
      </w:r>
    </w:p>
    <w:p>
      <w:pPr>
        <w:pStyle w:val="BodyText"/>
        <w:spacing w:line="227" w:lineRule="exact"/>
      </w:pPr>
      <w:r>
        <w:rPr>
          <w:color w:val="231F20"/>
        </w:rPr>
        <w:t>as</w:t>
      </w:r>
      <w:r>
        <w:rPr>
          <w:color w:val="231F20"/>
          <w:spacing w:val="-3"/>
        </w:rPr>
        <w:t> </w:t>
      </w:r>
      <w:r>
        <w:rPr>
          <w:color w:val="231F20"/>
        </w:rPr>
        <w:t>we walk</w:t>
      </w:r>
      <w:r>
        <w:rPr>
          <w:color w:val="231F20"/>
          <w:spacing w:val="-1"/>
        </w:rPr>
        <w:t> </w:t>
      </w:r>
      <w:r>
        <w:rPr>
          <w:color w:val="231F20"/>
        </w:rPr>
        <w:t>by </w:t>
      </w:r>
      <w:r>
        <w:rPr>
          <w:color w:val="231F20"/>
          <w:spacing w:val="-2"/>
        </w:rPr>
        <w:t>faith,</w:t>
      </w:r>
    </w:p>
    <w:p>
      <w:pPr>
        <w:pStyle w:val="BodyText"/>
        <w:spacing w:before="6"/>
      </w:pPr>
      <w:r>
        <w:rPr>
          <w:color w:val="231F20"/>
        </w:rPr>
        <w:t>in</w:t>
      </w:r>
      <w:r>
        <w:rPr>
          <w:color w:val="231F20"/>
          <w:spacing w:val="-5"/>
        </w:rPr>
        <w:t> </w:t>
      </w:r>
      <w:r>
        <w:rPr>
          <w:color w:val="231F20"/>
        </w:rPr>
        <w:t>holiness</w:t>
      </w:r>
      <w:r>
        <w:rPr>
          <w:color w:val="231F20"/>
          <w:spacing w:val="-4"/>
        </w:rPr>
        <w:t> </w:t>
      </w:r>
      <w:r>
        <w:rPr>
          <w:color w:val="231F20"/>
        </w:rPr>
        <w:t>and</w:t>
      </w:r>
      <w:r>
        <w:rPr>
          <w:color w:val="231F20"/>
          <w:spacing w:val="-3"/>
        </w:rPr>
        <w:t> </w:t>
      </w:r>
      <w:r>
        <w:rPr>
          <w:color w:val="231F20"/>
        </w:rPr>
        <w:t>righteousness</w:t>
      </w:r>
      <w:r>
        <w:rPr>
          <w:color w:val="231F20"/>
          <w:spacing w:val="-5"/>
        </w:rPr>
        <w:t> </w:t>
      </w:r>
      <w:r>
        <w:rPr>
          <w:color w:val="231F20"/>
        </w:rPr>
        <w:t>all</w:t>
      </w:r>
      <w:r>
        <w:rPr>
          <w:color w:val="231F20"/>
          <w:spacing w:val="-3"/>
        </w:rPr>
        <w:t> </w:t>
      </w:r>
      <w:r>
        <w:rPr>
          <w:color w:val="231F20"/>
        </w:rPr>
        <w:t>our</w:t>
      </w:r>
      <w:r>
        <w:rPr>
          <w:color w:val="231F20"/>
          <w:spacing w:val="-3"/>
        </w:rPr>
        <w:t> </w:t>
      </w:r>
      <w:r>
        <w:rPr>
          <w:color w:val="231F20"/>
          <w:spacing w:val="-4"/>
        </w:rPr>
        <w:t>days.</w:t>
      </w:r>
    </w:p>
    <w:p>
      <w:pPr>
        <w:pStyle w:val="BodyText"/>
        <w:spacing w:before="123"/>
      </w:pPr>
      <w:r>
        <w:rPr>
          <w:color w:val="231F20"/>
        </w:rPr>
        <w:t>Lord,</w:t>
      </w:r>
      <w:r>
        <w:rPr>
          <w:color w:val="231F20"/>
          <w:spacing w:val="-3"/>
        </w:rPr>
        <w:t> </w:t>
      </w:r>
      <w:r>
        <w:rPr>
          <w:color w:val="231F20"/>
        </w:rPr>
        <w:t>in</w:t>
      </w:r>
      <w:r>
        <w:rPr>
          <w:color w:val="231F20"/>
          <w:spacing w:val="-3"/>
        </w:rPr>
        <w:t> </w:t>
      </w:r>
      <w:r>
        <w:rPr>
          <w:color w:val="231F20"/>
        </w:rPr>
        <w:t>your</w:t>
      </w:r>
      <w:r>
        <w:rPr>
          <w:color w:val="231F20"/>
          <w:spacing w:val="-3"/>
        </w:rPr>
        <w:t> </w:t>
      </w:r>
      <w:r>
        <w:rPr>
          <w:color w:val="231F20"/>
          <w:spacing w:val="-2"/>
        </w:rPr>
        <w:t>mercy,</w:t>
      </w:r>
    </w:p>
    <w:p>
      <w:pPr>
        <w:spacing w:before="10"/>
        <w:ind w:left="1234" w:right="0" w:firstLine="0"/>
        <w:jc w:val="left"/>
        <w:rPr>
          <w:b/>
          <w:sz w:val="20"/>
        </w:rPr>
      </w:pPr>
      <w:r>
        <w:rPr>
          <w:b/>
          <w:color w:val="231F20"/>
          <w:sz w:val="20"/>
        </w:rPr>
        <w:t>hear</w:t>
      </w:r>
      <w:r>
        <w:rPr>
          <w:b/>
          <w:color w:val="231F20"/>
          <w:spacing w:val="-4"/>
          <w:sz w:val="20"/>
        </w:rPr>
        <w:t> </w:t>
      </w:r>
      <w:r>
        <w:rPr>
          <w:b/>
          <w:color w:val="231F20"/>
          <w:sz w:val="20"/>
        </w:rPr>
        <w:t>our</w:t>
      </w:r>
      <w:r>
        <w:rPr>
          <w:b/>
          <w:color w:val="231F20"/>
          <w:spacing w:val="-4"/>
          <w:sz w:val="20"/>
        </w:rPr>
        <w:t> </w:t>
      </w:r>
      <w:r>
        <w:rPr>
          <w:b/>
          <w:color w:val="231F20"/>
          <w:spacing w:val="-2"/>
          <w:sz w:val="20"/>
        </w:rPr>
        <w:t>prayer.</w:t>
      </w:r>
    </w:p>
    <w:p>
      <w:pPr>
        <w:pStyle w:val="BodyText"/>
        <w:spacing w:before="124"/>
      </w:pPr>
      <w:r>
        <w:rPr>
          <w:color w:val="231F20"/>
        </w:rPr>
        <w:t>Holy</w:t>
      </w:r>
      <w:r>
        <w:rPr>
          <w:color w:val="231F20"/>
          <w:spacing w:val="-2"/>
        </w:rPr>
        <w:t> </w:t>
      </w:r>
      <w:r>
        <w:rPr>
          <w:color w:val="231F20"/>
        </w:rPr>
        <w:t>God,</w:t>
      </w:r>
      <w:r>
        <w:rPr>
          <w:color w:val="231F20"/>
          <w:spacing w:val="-1"/>
        </w:rPr>
        <w:t> </w:t>
      </w:r>
      <w:r>
        <w:rPr>
          <w:color w:val="231F20"/>
        </w:rPr>
        <w:t>we</w:t>
      </w:r>
      <w:r>
        <w:rPr>
          <w:color w:val="231F20"/>
          <w:spacing w:val="-2"/>
        </w:rPr>
        <w:t> </w:t>
      </w:r>
      <w:r>
        <w:rPr>
          <w:color w:val="231F20"/>
        </w:rPr>
        <w:t>thank</w:t>
      </w:r>
      <w:r>
        <w:rPr>
          <w:color w:val="231F20"/>
          <w:spacing w:val="-1"/>
        </w:rPr>
        <w:t> </w:t>
      </w:r>
      <w:r>
        <w:rPr>
          <w:color w:val="231F20"/>
          <w:spacing w:val="-5"/>
        </w:rPr>
        <w:t>you</w:t>
      </w:r>
    </w:p>
    <w:p>
      <w:pPr>
        <w:pStyle w:val="BodyText"/>
        <w:spacing w:before="9"/>
      </w:pPr>
      <w:r>
        <w:rPr>
          <w:color w:val="231F20"/>
        </w:rPr>
        <w:t>for</w:t>
      </w:r>
      <w:r>
        <w:rPr>
          <w:color w:val="231F20"/>
          <w:spacing w:val="-3"/>
        </w:rPr>
        <w:t> </w:t>
      </w:r>
      <w:r>
        <w:rPr>
          <w:color w:val="231F20"/>
        </w:rPr>
        <w:t>the</w:t>
      </w:r>
      <w:r>
        <w:rPr>
          <w:color w:val="231F20"/>
          <w:spacing w:val="-3"/>
        </w:rPr>
        <w:t> </w:t>
      </w:r>
      <w:r>
        <w:rPr>
          <w:color w:val="231F20"/>
        </w:rPr>
        <w:t>love</w:t>
      </w:r>
      <w:r>
        <w:rPr>
          <w:color w:val="231F20"/>
          <w:spacing w:val="-3"/>
        </w:rPr>
        <w:t> </w:t>
      </w:r>
      <w:r>
        <w:rPr>
          <w:color w:val="231F20"/>
        </w:rPr>
        <w:t>and</w:t>
      </w:r>
      <w:r>
        <w:rPr>
          <w:color w:val="231F20"/>
          <w:spacing w:val="-3"/>
        </w:rPr>
        <w:t> </w:t>
      </w:r>
      <w:r>
        <w:rPr>
          <w:color w:val="231F20"/>
        </w:rPr>
        <w:t>care</w:t>
      </w:r>
      <w:r>
        <w:rPr>
          <w:color w:val="231F20"/>
          <w:spacing w:val="-2"/>
        </w:rPr>
        <w:t> </w:t>
      </w:r>
      <w:r>
        <w:rPr>
          <w:color w:val="231F20"/>
        </w:rPr>
        <w:t>we</w:t>
      </w:r>
      <w:r>
        <w:rPr>
          <w:color w:val="231F20"/>
          <w:spacing w:val="-3"/>
        </w:rPr>
        <w:t> </w:t>
      </w:r>
      <w:r>
        <w:rPr>
          <w:color w:val="231F20"/>
        </w:rPr>
        <w:t>receive</w:t>
      </w:r>
      <w:r>
        <w:rPr>
          <w:color w:val="231F20"/>
          <w:spacing w:val="-2"/>
        </w:rPr>
        <w:t> </w:t>
      </w:r>
      <w:r>
        <w:rPr>
          <w:color w:val="231F20"/>
        </w:rPr>
        <w:t>in</w:t>
      </w:r>
      <w:r>
        <w:rPr>
          <w:color w:val="231F20"/>
          <w:spacing w:val="-3"/>
        </w:rPr>
        <w:t> </w:t>
      </w:r>
      <w:r>
        <w:rPr>
          <w:color w:val="231F20"/>
        </w:rPr>
        <w:t>times</w:t>
      </w:r>
      <w:r>
        <w:rPr>
          <w:color w:val="231F20"/>
          <w:spacing w:val="-3"/>
        </w:rPr>
        <w:t> </w:t>
      </w:r>
      <w:r>
        <w:rPr>
          <w:color w:val="231F20"/>
        </w:rPr>
        <w:t>of</w:t>
      </w:r>
      <w:r>
        <w:rPr>
          <w:color w:val="231F20"/>
          <w:spacing w:val="-2"/>
        </w:rPr>
        <w:t> sorrow.</w:t>
      </w:r>
    </w:p>
    <w:p>
      <w:pPr>
        <w:pStyle w:val="BodyText"/>
        <w:spacing w:before="10"/>
      </w:pPr>
      <w:r>
        <w:rPr>
          <w:color w:val="231F20"/>
        </w:rPr>
        <w:t>Grant</w:t>
      </w:r>
      <w:r>
        <w:rPr>
          <w:color w:val="231F20"/>
          <w:spacing w:val="-5"/>
        </w:rPr>
        <w:t> </w:t>
      </w:r>
      <w:r>
        <w:rPr>
          <w:color w:val="231F20"/>
        </w:rPr>
        <w:t>to</w:t>
      </w:r>
      <w:r>
        <w:rPr>
          <w:color w:val="231F20"/>
          <w:spacing w:val="-2"/>
        </w:rPr>
        <w:t> </w:t>
      </w:r>
      <w:r>
        <w:rPr>
          <w:color w:val="231F20"/>
        </w:rPr>
        <w:t>all</w:t>
      </w:r>
      <w:r>
        <w:rPr>
          <w:color w:val="231F20"/>
          <w:spacing w:val="-3"/>
        </w:rPr>
        <w:t> </w:t>
      </w:r>
      <w:r>
        <w:rPr>
          <w:color w:val="231F20"/>
        </w:rPr>
        <w:t>who</w:t>
      </w:r>
      <w:r>
        <w:rPr>
          <w:color w:val="231F20"/>
          <w:spacing w:val="-2"/>
        </w:rPr>
        <w:t> </w:t>
      </w:r>
      <w:r>
        <w:rPr>
          <w:color w:val="231F20"/>
          <w:spacing w:val="-4"/>
        </w:rPr>
        <w:t>mourn</w:t>
      </w:r>
    </w:p>
    <w:p>
      <w:pPr>
        <w:pStyle w:val="BodyText"/>
        <w:spacing w:before="10"/>
      </w:pPr>
      <w:r>
        <w:rPr>
          <w:color w:val="231F20"/>
        </w:rPr>
        <w:t>a</w:t>
      </w:r>
      <w:r>
        <w:rPr>
          <w:color w:val="231F20"/>
          <w:spacing w:val="-6"/>
        </w:rPr>
        <w:t> </w:t>
      </w:r>
      <w:r>
        <w:rPr>
          <w:color w:val="231F20"/>
        </w:rPr>
        <w:t>sure</w:t>
      </w:r>
      <w:r>
        <w:rPr>
          <w:color w:val="231F20"/>
          <w:spacing w:val="-5"/>
        </w:rPr>
        <w:t> </w:t>
      </w:r>
      <w:r>
        <w:rPr>
          <w:color w:val="231F20"/>
        </w:rPr>
        <w:t>confidence</w:t>
      </w:r>
      <w:r>
        <w:rPr>
          <w:color w:val="231F20"/>
          <w:spacing w:val="-5"/>
        </w:rPr>
        <w:t> </w:t>
      </w:r>
      <w:r>
        <w:rPr>
          <w:color w:val="231F20"/>
        </w:rPr>
        <w:t>in</w:t>
      </w:r>
      <w:r>
        <w:rPr>
          <w:color w:val="231F20"/>
          <w:spacing w:val="-5"/>
        </w:rPr>
        <w:t> </w:t>
      </w:r>
      <w:r>
        <w:rPr>
          <w:color w:val="231F20"/>
        </w:rPr>
        <w:t>your</w:t>
      </w:r>
      <w:r>
        <w:rPr>
          <w:color w:val="231F20"/>
          <w:spacing w:val="-4"/>
        </w:rPr>
        <w:t> </w:t>
      </w:r>
      <w:r>
        <w:rPr>
          <w:color w:val="231F20"/>
        </w:rPr>
        <w:t>loving</w:t>
      </w:r>
      <w:r>
        <w:rPr>
          <w:color w:val="231F20"/>
          <w:spacing w:val="-5"/>
        </w:rPr>
        <w:t> </w:t>
      </w:r>
      <w:r>
        <w:rPr>
          <w:color w:val="231F20"/>
        </w:rPr>
        <w:t>care</w:t>
      </w:r>
      <w:r>
        <w:rPr>
          <w:color w:val="231F20"/>
          <w:spacing w:val="-6"/>
        </w:rPr>
        <w:t> </w:t>
      </w:r>
      <w:r>
        <w:rPr>
          <w:color w:val="231F20"/>
        </w:rPr>
        <w:t>.</w:t>
      </w:r>
      <w:r>
        <w:rPr>
          <w:color w:val="231F20"/>
          <w:spacing w:val="-5"/>
        </w:rPr>
        <w:t> </w:t>
      </w:r>
      <w:r>
        <w:rPr>
          <w:color w:val="231F20"/>
        </w:rPr>
        <w:t>.</w:t>
      </w:r>
      <w:r>
        <w:rPr>
          <w:color w:val="231F20"/>
          <w:spacing w:val="-4"/>
        </w:rPr>
        <w:t> </w:t>
      </w:r>
      <w:r>
        <w:rPr>
          <w:color w:val="231F20"/>
          <w:spacing w:val="-10"/>
        </w:rPr>
        <w:t>.</w:t>
      </w:r>
    </w:p>
    <w:p>
      <w:pPr>
        <w:pStyle w:val="BodyText"/>
        <w:spacing w:line="249" w:lineRule="auto" w:before="10"/>
        <w:ind w:right="1127"/>
      </w:pPr>
      <w:r>
        <w:rPr>
          <w:color w:val="231F20"/>
        </w:rPr>
        <w:t>May</w:t>
      </w:r>
      <w:r>
        <w:rPr>
          <w:color w:val="231F20"/>
          <w:spacing w:val="-9"/>
        </w:rPr>
        <w:t> </w:t>
      </w:r>
      <w:r>
        <w:rPr>
          <w:color w:val="231F20"/>
        </w:rPr>
        <w:t>they</w:t>
      </w:r>
      <w:r>
        <w:rPr>
          <w:color w:val="231F20"/>
          <w:spacing w:val="-9"/>
        </w:rPr>
        <w:t> </w:t>
      </w:r>
      <w:r>
        <w:rPr>
          <w:color w:val="231F20"/>
        </w:rPr>
        <w:t>have</w:t>
      </w:r>
      <w:r>
        <w:rPr>
          <w:color w:val="231F20"/>
          <w:spacing w:val="-9"/>
        </w:rPr>
        <w:t> </w:t>
      </w:r>
      <w:r>
        <w:rPr>
          <w:color w:val="231F20"/>
        </w:rPr>
        <w:t>strength</w:t>
      </w:r>
      <w:r>
        <w:rPr>
          <w:color w:val="231F20"/>
          <w:spacing w:val="-9"/>
        </w:rPr>
        <w:t> </w:t>
      </w:r>
      <w:r>
        <w:rPr>
          <w:color w:val="231F20"/>
        </w:rPr>
        <w:t>to</w:t>
      </w:r>
      <w:r>
        <w:rPr>
          <w:color w:val="231F20"/>
          <w:spacing w:val="-9"/>
        </w:rPr>
        <w:t> </w:t>
      </w:r>
      <w:r>
        <w:rPr>
          <w:color w:val="231F20"/>
        </w:rPr>
        <w:t>meet</w:t>
      </w:r>
      <w:r>
        <w:rPr>
          <w:color w:val="231F20"/>
          <w:spacing w:val="-9"/>
        </w:rPr>
        <w:t> </w:t>
      </w:r>
      <w:r>
        <w:rPr>
          <w:color w:val="231F20"/>
        </w:rPr>
        <w:t>the</w:t>
      </w:r>
      <w:r>
        <w:rPr>
          <w:color w:val="231F20"/>
          <w:spacing w:val="-9"/>
        </w:rPr>
        <w:t> </w:t>
      </w:r>
      <w:r>
        <w:rPr>
          <w:color w:val="231F20"/>
        </w:rPr>
        <w:t>days</w:t>
      </w:r>
      <w:r>
        <w:rPr>
          <w:color w:val="231F20"/>
          <w:spacing w:val="-10"/>
        </w:rPr>
        <w:t> </w:t>
      </w:r>
      <w:r>
        <w:rPr>
          <w:color w:val="231F20"/>
        </w:rPr>
        <w:t>ahead in the comfort of a holy and certain hope,</w:t>
      </w:r>
    </w:p>
    <w:p>
      <w:pPr>
        <w:pStyle w:val="BodyText"/>
        <w:spacing w:line="249" w:lineRule="auto" w:before="1"/>
      </w:pPr>
      <w:r>
        <w:rPr>
          <w:color w:val="231F20"/>
        </w:rPr>
        <w:t>and in the joyful expectation of eternal life with those they </w:t>
      </w:r>
      <w:r>
        <w:rPr>
          <w:color w:val="231F20"/>
          <w:spacing w:val="-2"/>
        </w:rPr>
        <w:t>love.</w:t>
      </w:r>
    </w:p>
    <w:p>
      <w:pPr>
        <w:pStyle w:val="BodyText"/>
        <w:spacing w:before="114"/>
      </w:pPr>
      <w:r>
        <w:rPr>
          <w:color w:val="231F20"/>
        </w:rPr>
        <w:t>Lord,</w:t>
      </w:r>
      <w:r>
        <w:rPr>
          <w:color w:val="231F20"/>
          <w:spacing w:val="-3"/>
        </w:rPr>
        <w:t> </w:t>
      </w:r>
      <w:r>
        <w:rPr>
          <w:color w:val="231F20"/>
        </w:rPr>
        <w:t>in</w:t>
      </w:r>
      <w:r>
        <w:rPr>
          <w:color w:val="231F20"/>
          <w:spacing w:val="-3"/>
        </w:rPr>
        <w:t> </w:t>
      </w:r>
      <w:r>
        <w:rPr>
          <w:color w:val="231F20"/>
        </w:rPr>
        <w:t>your</w:t>
      </w:r>
      <w:r>
        <w:rPr>
          <w:color w:val="231F20"/>
          <w:spacing w:val="-3"/>
        </w:rPr>
        <w:t> </w:t>
      </w:r>
      <w:r>
        <w:rPr>
          <w:color w:val="231F20"/>
          <w:spacing w:val="-2"/>
        </w:rPr>
        <w:t>mercy,</w:t>
      </w:r>
    </w:p>
    <w:p>
      <w:pPr>
        <w:spacing w:before="10"/>
        <w:ind w:left="1234" w:right="0" w:firstLine="0"/>
        <w:jc w:val="left"/>
        <w:rPr>
          <w:b/>
          <w:sz w:val="20"/>
        </w:rPr>
      </w:pPr>
      <w:r>
        <w:rPr>
          <w:b/>
          <w:color w:val="231F20"/>
          <w:sz w:val="20"/>
        </w:rPr>
        <w:t>hear</w:t>
      </w:r>
      <w:r>
        <w:rPr>
          <w:b/>
          <w:color w:val="231F20"/>
          <w:spacing w:val="-4"/>
          <w:sz w:val="20"/>
        </w:rPr>
        <w:t> </w:t>
      </w:r>
      <w:r>
        <w:rPr>
          <w:b/>
          <w:color w:val="231F20"/>
          <w:sz w:val="20"/>
        </w:rPr>
        <w:t>our</w:t>
      </w:r>
      <w:r>
        <w:rPr>
          <w:b/>
          <w:color w:val="231F20"/>
          <w:spacing w:val="-4"/>
          <w:sz w:val="20"/>
        </w:rPr>
        <w:t> </w:t>
      </w:r>
      <w:r>
        <w:rPr>
          <w:b/>
          <w:color w:val="231F20"/>
          <w:spacing w:val="-2"/>
          <w:sz w:val="20"/>
        </w:rPr>
        <w:t>prayer.</w:t>
      </w:r>
    </w:p>
    <w:p>
      <w:pPr>
        <w:pStyle w:val="BodyText"/>
        <w:spacing w:line="235" w:lineRule="exact" w:before="124"/>
      </w:pPr>
      <w:r>
        <w:rPr>
          <w:color w:val="231F20"/>
        </w:rPr>
        <w:t>Holy</w:t>
      </w:r>
      <w:r>
        <w:rPr>
          <w:color w:val="231F20"/>
          <w:spacing w:val="-2"/>
        </w:rPr>
        <w:t> </w:t>
      </w:r>
      <w:r>
        <w:rPr>
          <w:color w:val="231F20"/>
        </w:rPr>
        <w:t>God,</w:t>
      </w:r>
      <w:r>
        <w:rPr>
          <w:color w:val="231F20"/>
          <w:spacing w:val="-1"/>
        </w:rPr>
        <w:t> </w:t>
      </w:r>
      <w:r>
        <w:rPr>
          <w:color w:val="231F20"/>
        </w:rPr>
        <w:t>we</w:t>
      </w:r>
      <w:r>
        <w:rPr>
          <w:color w:val="231F20"/>
          <w:spacing w:val="-2"/>
        </w:rPr>
        <w:t> </w:t>
      </w:r>
      <w:r>
        <w:rPr>
          <w:color w:val="231F20"/>
        </w:rPr>
        <w:t>thank</w:t>
      </w:r>
      <w:r>
        <w:rPr>
          <w:color w:val="231F20"/>
          <w:spacing w:val="-1"/>
        </w:rPr>
        <w:t> </w:t>
      </w:r>
      <w:r>
        <w:rPr>
          <w:color w:val="231F20"/>
          <w:spacing w:val="-5"/>
        </w:rPr>
        <w:t>you</w:t>
      </w:r>
    </w:p>
    <w:p>
      <w:pPr>
        <w:pStyle w:val="BodyText"/>
        <w:spacing w:line="259" w:lineRule="exact"/>
      </w:pPr>
      <w:r>
        <w:rPr>
          <w:color w:val="231F20"/>
        </w:rPr>
        <w:t>for</w:t>
      </w:r>
      <w:r>
        <w:rPr>
          <w:color w:val="231F20"/>
          <w:spacing w:val="-4"/>
        </w:rPr>
        <w:t> </w:t>
      </w:r>
      <w:r>
        <w:rPr>
          <w:color w:val="231F20"/>
        </w:rPr>
        <w:t>the</w:t>
      </w:r>
      <w:r>
        <w:rPr>
          <w:color w:val="231F20"/>
          <w:spacing w:val="-2"/>
        </w:rPr>
        <w:t> </w:t>
      </w:r>
      <w:r>
        <w:rPr>
          <w:color w:val="231F20"/>
        </w:rPr>
        <w:t>love</w:t>
      </w:r>
      <w:r>
        <w:rPr>
          <w:color w:val="231F20"/>
          <w:spacing w:val="-2"/>
        </w:rPr>
        <w:t> </w:t>
      </w:r>
      <w:r>
        <w:rPr>
          <w:color w:val="231F20"/>
        </w:rPr>
        <w:t>and</w:t>
      </w:r>
      <w:r>
        <w:rPr>
          <w:color w:val="231F20"/>
          <w:spacing w:val="-2"/>
        </w:rPr>
        <w:t> </w:t>
      </w:r>
      <w:r>
        <w:rPr>
          <w:color w:val="231F20"/>
        </w:rPr>
        <w:t>fellowship</w:t>
      </w:r>
      <w:r>
        <w:rPr>
          <w:color w:val="231F20"/>
          <w:spacing w:val="-1"/>
        </w:rPr>
        <w:t> </w:t>
      </w:r>
      <w:r>
        <w:rPr>
          <w:color w:val="231F20"/>
        </w:rPr>
        <w:t>that</w:t>
      </w:r>
      <w:r>
        <w:rPr>
          <w:color w:val="231F20"/>
          <w:spacing w:val="-2"/>
        </w:rPr>
        <w:t> </w:t>
      </w:r>
      <w:r>
        <w:rPr>
          <w:color w:val="231F20"/>
        </w:rPr>
        <w:t>we</w:t>
      </w:r>
      <w:r>
        <w:rPr>
          <w:color w:val="231F20"/>
          <w:spacing w:val="-2"/>
        </w:rPr>
        <w:t> </w:t>
      </w:r>
      <w:r>
        <w:rPr>
          <w:color w:val="231F20"/>
        </w:rPr>
        <w:t>shared</w:t>
      </w:r>
      <w:r>
        <w:rPr>
          <w:color w:val="231F20"/>
          <w:spacing w:val="-2"/>
        </w:rPr>
        <w:t> </w:t>
      </w:r>
      <w:r>
        <w:rPr>
          <w:color w:val="231F20"/>
        </w:rPr>
        <w:t>with</w:t>
      </w:r>
      <w:r>
        <w:rPr>
          <w:color w:val="231F20"/>
          <w:spacing w:val="-2"/>
        </w:rPr>
        <w:t> </w:t>
      </w:r>
      <w:r>
        <w:rPr>
          <w:i/>
          <w:color w:val="231F20"/>
          <w:spacing w:val="-5"/>
        </w:rPr>
        <w:t>N</w:t>
      </w:r>
      <w:r>
        <w:rPr>
          <w:color w:val="231F20"/>
          <w:spacing w:val="-5"/>
        </w:rPr>
        <w:t>.</w:t>
      </w:r>
    </w:p>
    <w:p>
      <w:pPr>
        <w:pStyle w:val="BodyText"/>
        <w:spacing w:before="165"/>
        <w:ind w:left="950"/>
      </w:pPr>
      <w:r>
        <w:rPr>
          <w:color w:val="EE322D"/>
        </w:rPr>
        <w:t>Members</w:t>
      </w:r>
      <w:r>
        <w:rPr>
          <w:color w:val="EE322D"/>
          <w:spacing w:val="32"/>
        </w:rPr>
        <w:t> </w:t>
      </w:r>
      <w:r>
        <w:rPr>
          <w:color w:val="EE322D"/>
        </w:rPr>
        <w:t>of</w:t>
      </w:r>
      <w:r>
        <w:rPr>
          <w:color w:val="EE322D"/>
          <w:spacing w:val="31"/>
        </w:rPr>
        <w:t> </w:t>
      </w:r>
      <w:r>
        <w:rPr>
          <w:color w:val="EE322D"/>
        </w:rPr>
        <w:t>the</w:t>
      </w:r>
      <w:r>
        <w:rPr>
          <w:color w:val="EE322D"/>
          <w:spacing w:val="31"/>
        </w:rPr>
        <w:t> </w:t>
      </w:r>
      <w:r>
        <w:rPr>
          <w:color w:val="EE322D"/>
        </w:rPr>
        <w:t>congregation</w:t>
      </w:r>
      <w:r>
        <w:rPr>
          <w:color w:val="EE322D"/>
          <w:spacing w:val="30"/>
        </w:rPr>
        <w:t> </w:t>
      </w:r>
      <w:r>
        <w:rPr>
          <w:color w:val="EE322D"/>
        </w:rPr>
        <w:t>may</w:t>
      </w:r>
      <w:r>
        <w:rPr>
          <w:color w:val="EE322D"/>
          <w:spacing w:val="31"/>
        </w:rPr>
        <w:t> </w:t>
      </w:r>
      <w:r>
        <w:rPr>
          <w:color w:val="EE322D"/>
        </w:rPr>
        <w:t>pray</w:t>
      </w:r>
      <w:r>
        <w:rPr>
          <w:color w:val="EE322D"/>
          <w:spacing w:val="31"/>
        </w:rPr>
        <w:t> </w:t>
      </w:r>
      <w:r>
        <w:rPr>
          <w:color w:val="EE322D"/>
        </w:rPr>
        <w:t>in</w:t>
      </w:r>
      <w:r>
        <w:rPr>
          <w:color w:val="EE322D"/>
          <w:spacing w:val="31"/>
        </w:rPr>
        <w:t> </w:t>
      </w:r>
      <w:r>
        <w:rPr>
          <w:color w:val="EE322D"/>
        </w:rPr>
        <w:t>silence</w:t>
      </w:r>
      <w:r>
        <w:rPr>
          <w:color w:val="EE322D"/>
          <w:spacing w:val="31"/>
        </w:rPr>
        <w:t> </w:t>
      </w:r>
      <w:r>
        <w:rPr>
          <w:color w:val="EE322D"/>
        </w:rPr>
        <w:t>or</w:t>
      </w:r>
      <w:r>
        <w:rPr>
          <w:color w:val="EE322D"/>
          <w:spacing w:val="31"/>
        </w:rPr>
        <w:t> </w:t>
      </w:r>
      <w:r>
        <w:rPr>
          <w:color w:val="EE322D"/>
        </w:rPr>
        <w:t>offer their prayers, ending with the words:</w:t>
      </w:r>
    </w:p>
    <w:p>
      <w:pPr>
        <w:pStyle w:val="BodyText"/>
        <w:spacing w:before="180"/>
      </w:pPr>
      <w:r>
        <w:rPr>
          <w:color w:val="231F20"/>
        </w:rPr>
        <w:t>Lord,</w:t>
      </w:r>
      <w:r>
        <w:rPr>
          <w:color w:val="231F20"/>
          <w:spacing w:val="-3"/>
        </w:rPr>
        <w:t> </w:t>
      </w:r>
      <w:r>
        <w:rPr>
          <w:color w:val="231F20"/>
        </w:rPr>
        <w:t>in</w:t>
      </w:r>
      <w:r>
        <w:rPr>
          <w:color w:val="231F20"/>
          <w:spacing w:val="-3"/>
        </w:rPr>
        <w:t> </w:t>
      </w:r>
      <w:r>
        <w:rPr>
          <w:color w:val="231F20"/>
        </w:rPr>
        <w:t>your</w:t>
      </w:r>
      <w:r>
        <w:rPr>
          <w:color w:val="231F20"/>
          <w:spacing w:val="-3"/>
        </w:rPr>
        <w:t> </w:t>
      </w:r>
      <w:r>
        <w:rPr>
          <w:color w:val="231F20"/>
          <w:spacing w:val="-2"/>
        </w:rPr>
        <w:t>mercy,</w:t>
      </w:r>
    </w:p>
    <w:p>
      <w:pPr>
        <w:spacing w:before="10"/>
        <w:ind w:left="1234" w:right="0" w:firstLine="0"/>
        <w:jc w:val="left"/>
        <w:rPr>
          <w:b/>
          <w:sz w:val="20"/>
        </w:rPr>
      </w:pPr>
      <w:r>
        <w:rPr>
          <w:b/>
          <w:color w:val="231F20"/>
          <w:sz w:val="20"/>
        </w:rPr>
        <w:t>hear</w:t>
      </w:r>
      <w:r>
        <w:rPr>
          <w:b/>
          <w:color w:val="231F20"/>
          <w:spacing w:val="-4"/>
          <w:sz w:val="20"/>
        </w:rPr>
        <w:t> </w:t>
      </w:r>
      <w:r>
        <w:rPr>
          <w:b/>
          <w:color w:val="231F20"/>
          <w:sz w:val="20"/>
        </w:rPr>
        <w:t>our</w:t>
      </w:r>
      <w:r>
        <w:rPr>
          <w:b/>
          <w:color w:val="231F20"/>
          <w:spacing w:val="-4"/>
          <w:sz w:val="20"/>
        </w:rPr>
        <w:t> </w:t>
      </w:r>
      <w:r>
        <w:rPr>
          <w:b/>
          <w:color w:val="231F20"/>
          <w:spacing w:val="-2"/>
          <w:sz w:val="20"/>
        </w:rPr>
        <w:t>prayer.</w:t>
      </w:r>
    </w:p>
    <w:p>
      <w:pPr>
        <w:pStyle w:val="BodyText"/>
        <w:spacing w:before="124"/>
      </w:pPr>
      <w:r>
        <w:rPr>
          <w:color w:val="231F20"/>
        </w:rPr>
        <w:t>Almighty</w:t>
      </w:r>
      <w:r>
        <w:rPr>
          <w:color w:val="231F20"/>
          <w:spacing w:val="-3"/>
        </w:rPr>
        <w:t> </w:t>
      </w:r>
      <w:r>
        <w:rPr>
          <w:color w:val="231F20"/>
        </w:rPr>
        <w:t>God,</w:t>
      </w:r>
      <w:r>
        <w:rPr>
          <w:color w:val="231F20"/>
          <w:spacing w:val="-2"/>
        </w:rPr>
        <w:t> </w:t>
      </w:r>
      <w:r>
        <w:rPr>
          <w:color w:val="231F20"/>
        </w:rPr>
        <w:t>we</w:t>
      </w:r>
      <w:r>
        <w:rPr>
          <w:color w:val="231F20"/>
          <w:spacing w:val="-3"/>
        </w:rPr>
        <w:t> </w:t>
      </w:r>
      <w:r>
        <w:rPr>
          <w:color w:val="231F20"/>
        </w:rPr>
        <w:t>thank</w:t>
      </w:r>
      <w:r>
        <w:rPr>
          <w:color w:val="231F20"/>
          <w:spacing w:val="-2"/>
        </w:rPr>
        <w:t> </w:t>
      </w:r>
      <w:r>
        <w:rPr>
          <w:color w:val="231F20"/>
          <w:spacing w:val="-5"/>
        </w:rPr>
        <w:t>you</w:t>
      </w:r>
    </w:p>
    <w:p>
      <w:pPr>
        <w:pStyle w:val="BodyText"/>
        <w:spacing w:line="249" w:lineRule="auto" w:before="9"/>
        <w:ind w:right="1023"/>
      </w:pPr>
      <w:r>
        <w:rPr>
          <w:color w:val="231F20"/>
        </w:rPr>
        <w:t>that</w:t>
      </w:r>
      <w:r>
        <w:rPr>
          <w:color w:val="231F20"/>
          <w:spacing w:val="-9"/>
        </w:rPr>
        <w:t> </w:t>
      </w:r>
      <w:r>
        <w:rPr>
          <w:color w:val="231F20"/>
        </w:rPr>
        <w:t>you</w:t>
      </w:r>
      <w:r>
        <w:rPr>
          <w:color w:val="231F20"/>
          <w:spacing w:val="-9"/>
        </w:rPr>
        <w:t> </w:t>
      </w:r>
      <w:r>
        <w:rPr>
          <w:color w:val="231F20"/>
        </w:rPr>
        <w:t>have</w:t>
      </w:r>
      <w:r>
        <w:rPr>
          <w:color w:val="231F20"/>
          <w:spacing w:val="-9"/>
        </w:rPr>
        <w:t> </w:t>
      </w:r>
      <w:r>
        <w:rPr>
          <w:color w:val="231F20"/>
        </w:rPr>
        <w:t>joined</w:t>
      </w:r>
      <w:r>
        <w:rPr>
          <w:color w:val="231F20"/>
          <w:spacing w:val="-9"/>
        </w:rPr>
        <w:t> </w:t>
      </w:r>
      <w:r>
        <w:rPr>
          <w:color w:val="231F20"/>
        </w:rPr>
        <w:t>together</w:t>
      </w:r>
      <w:r>
        <w:rPr>
          <w:color w:val="231F20"/>
          <w:spacing w:val="-9"/>
        </w:rPr>
        <w:t> </w:t>
      </w:r>
      <w:r>
        <w:rPr>
          <w:color w:val="231F20"/>
        </w:rPr>
        <w:t>your</w:t>
      </w:r>
      <w:r>
        <w:rPr>
          <w:color w:val="231F20"/>
          <w:spacing w:val="-9"/>
        </w:rPr>
        <w:t> </w:t>
      </w:r>
      <w:r>
        <w:rPr>
          <w:color w:val="231F20"/>
        </w:rPr>
        <w:t>faithful</w:t>
      </w:r>
      <w:r>
        <w:rPr>
          <w:color w:val="231F20"/>
          <w:spacing w:val="-9"/>
        </w:rPr>
        <w:t> </w:t>
      </w:r>
      <w:r>
        <w:rPr>
          <w:color w:val="231F20"/>
        </w:rPr>
        <w:t>people in one communion and fellowship</w:t>
      </w:r>
    </w:p>
    <w:p>
      <w:pPr>
        <w:pStyle w:val="BodyText"/>
        <w:spacing w:before="1"/>
      </w:pPr>
      <w:r>
        <w:rPr>
          <w:color w:val="231F20"/>
        </w:rPr>
        <w:t>in</w:t>
      </w:r>
      <w:r>
        <w:rPr>
          <w:color w:val="231F20"/>
          <w:spacing w:val="-2"/>
        </w:rPr>
        <w:t> </w:t>
      </w:r>
      <w:r>
        <w:rPr>
          <w:color w:val="231F20"/>
        </w:rPr>
        <w:t>the</w:t>
      </w:r>
      <w:r>
        <w:rPr>
          <w:color w:val="231F20"/>
          <w:spacing w:val="-1"/>
        </w:rPr>
        <w:t> </w:t>
      </w:r>
      <w:r>
        <w:rPr>
          <w:color w:val="231F20"/>
        </w:rPr>
        <w:t>mystical</w:t>
      </w:r>
      <w:r>
        <w:rPr>
          <w:color w:val="231F20"/>
          <w:spacing w:val="-2"/>
        </w:rPr>
        <w:t> </w:t>
      </w:r>
      <w:r>
        <w:rPr>
          <w:color w:val="231F20"/>
        </w:rPr>
        <w:t>body</w:t>
      </w:r>
      <w:r>
        <w:rPr>
          <w:color w:val="231F20"/>
          <w:spacing w:val="-1"/>
        </w:rPr>
        <w:t> </w:t>
      </w:r>
      <w:r>
        <w:rPr>
          <w:color w:val="231F20"/>
        </w:rPr>
        <w:t>of</w:t>
      </w:r>
      <w:r>
        <w:rPr>
          <w:color w:val="231F20"/>
          <w:spacing w:val="-2"/>
        </w:rPr>
        <w:t> </w:t>
      </w:r>
      <w:r>
        <w:rPr>
          <w:color w:val="231F20"/>
        </w:rPr>
        <w:t>your</w:t>
      </w:r>
      <w:r>
        <w:rPr>
          <w:color w:val="231F20"/>
          <w:spacing w:val="-1"/>
        </w:rPr>
        <w:t> </w:t>
      </w:r>
      <w:r>
        <w:rPr>
          <w:color w:val="231F20"/>
          <w:spacing w:val="-4"/>
        </w:rPr>
        <w:t>Son.</w:t>
      </w:r>
    </w:p>
    <w:p>
      <w:pPr>
        <w:pStyle w:val="BodyText"/>
        <w:spacing w:line="249" w:lineRule="auto" w:before="10"/>
        <w:ind w:right="1310"/>
      </w:pPr>
      <w:r>
        <w:rPr>
          <w:color w:val="231F20"/>
        </w:rPr>
        <w:t>Give</w:t>
      </w:r>
      <w:r>
        <w:rPr>
          <w:color w:val="231F20"/>
          <w:spacing w:val="-9"/>
        </w:rPr>
        <w:t> </w:t>
      </w:r>
      <w:r>
        <w:rPr>
          <w:color w:val="231F20"/>
        </w:rPr>
        <w:t>us</w:t>
      </w:r>
      <w:r>
        <w:rPr>
          <w:color w:val="231F20"/>
          <w:spacing w:val="-10"/>
        </w:rPr>
        <w:t> </w:t>
      </w:r>
      <w:r>
        <w:rPr>
          <w:color w:val="231F20"/>
        </w:rPr>
        <w:t>grace</w:t>
      </w:r>
      <w:r>
        <w:rPr>
          <w:color w:val="231F20"/>
          <w:spacing w:val="-9"/>
        </w:rPr>
        <w:t> </w:t>
      </w:r>
      <w:r>
        <w:rPr>
          <w:color w:val="231F20"/>
        </w:rPr>
        <w:t>so</w:t>
      </w:r>
      <w:r>
        <w:rPr>
          <w:color w:val="231F20"/>
          <w:spacing w:val="-9"/>
        </w:rPr>
        <w:t> </w:t>
      </w:r>
      <w:r>
        <w:rPr>
          <w:color w:val="231F20"/>
        </w:rPr>
        <w:t>to</w:t>
      </w:r>
      <w:r>
        <w:rPr>
          <w:color w:val="231F20"/>
          <w:spacing w:val="-9"/>
        </w:rPr>
        <w:t> </w:t>
      </w:r>
      <w:r>
        <w:rPr>
          <w:color w:val="231F20"/>
        </w:rPr>
        <w:t>follow</w:t>
      </w:r>
      <w:r>
        <w:rPr>
          <w:color w:val="231F20"/>
          <w:spacing w:val="-10"/>
        </w:rPr>
        <w:t> </w:t>
      </w:r>
      <w:r>
        <w:rPr>
          <w:color w:val="231F20"/>
        </w:rPr>
        <w:t>your</w:t>
      </w:r>
      <w:r>
        <w:rPr>
          <w:color w:val="231F20"/>
          <w:spacing w:val="-9"/>
        </w:rPr>
        <w:t> </w:t>
      </w:r>
      <w:r>
        <w:rPr>
          <w:color w:val="231F20"/>
        </w:rPr>
        <w:t>blessèd</w:t>
      </w:r>
      <w:r>
        <w:rPr>
          <w:color w:val="231F20"/>
          <w:spacing w:val="-9"/>
        </w:rPr>
        <w:t> </w:t>
      </w:r>
      <w:r>
        <w:rPr>
          <w:color w:val="231F20"/>
        </w:rPr>
        <w:t>saints in all virtuous and godly living,</w:t>
      </w:r>
    </w:p>
    <w:p>
      <w:pPr>
        <w:pStyle w:val="BodyText"/>
        <w:spacing w:line="249" w:lineRule="auto" w:before="1"/>
        <w:ind w:right="1023"/>
        <w:rPr>
          <w:b/>
        </w:rPr>
      </w:pPr>
      <w:r>
        <w:rPr>
          <w:color w:val="231F20"/>
        </w:rPr>
        <w:t>that we may come to those inexpressible joys which</w:t>
      </w:r>
      <w:r>
        <w:rPr>
          <w:color w:val="231F20"/>
          <w:spacing w:val="-9"/>
        </w:rPr>
        <w:t> </w:t>
      </w:r>
      <w:r>
        <w:rPr>
          <w:color w:val="231F20"/>
        </w:rPr>
        <w:t>you</w:t>
      </w:r>
      <w:r>
        <w:rPr>
          <w:color w:val="231F20"/>
          <w:spacing w:val="-9"/>
        </w:rPr>
        <w:t> </w:t>
      </w:r>
      <w:r>
        <w:rPr>
          <w:color w:val="231F20"/>
        </w:rPr>
        <w:t>have</w:t>
      </w:r>
      <w:r>
        <w:rPr>
          <w:color w:val="231F20"/>
          <w:spacing w:val="-9"/>
        </w:rPr>
        <w:t> </w:t>
      </w:r>
      <w:r>
        <w:rPr>
          <w:color w:val="231F20"/>
        </w:rPr>
        <w:t>prepared</w:t>
      </w:r>
      <w:r>
        <w:rPr>
          <w:color w:val="231F20"/>
          <w:spacing w:val="-9"/>
        </w:rPr>
        <w:t> </w:t>
      </w:r>
      <w:r>
        <w:rPr>
          <w:color w:val="231F20"/>
        </w:rPr>
        <w:t>for</w:t>
      </w:r>
      <w:r>
        <w:rPr>
          <w:color w:val="231F20"/>
          <w:spacing w:val="-9"/>
        </w:rPr>
        <w:t> </w:t>
      </w:r>
      <w:r>
        <w:rPr>
          <w:color w:val="231F20"/>
        </w:rPr>
        <w:t>those</w:t>
      </w:r>
      <w:r>
        <w:rPr>
          <w:color w:val="231F20"/>
          <w:spacing w:val="-9"/>
        </w:rPr>
        <w:t> </w:t>
      </w:r>
      <w:r>
        <w:rPr>
          <w:color w:val="231F20"/>
        </w:rPr>
        <w:t>who</w:t>
      </w:r>
      <w:r>
        <w:rPr>
          <w:color w:val="231F20"/>
          <w:spacing w:val="-9"/>
        </w:rPr>
        <w:t> </w:t>
      </w:r>
      <w:r>
        <w:rPr>
          <w:color w:val="231F20"/>
        </w:rPr>
        <w:t>love</w:t>
      </w:r>
      <w:r>
        <w:rPr>
          <w:color w:val="231F20"/>
          <w:spacing w:val="-9"/>
        </w:rPr>
        <w:t> </w:t>
      </w:r>
      <w:r>
        <w:rPr>
          <w:color w:val="231F20"/>
        </w:rPr>
        <w:t>you; through Jesus Christ our Lord.</w:t>
      </w:r>
      <w:r>
        <w:rPr>
          <w:color w:val="231F20"/>
          <w:spacing w:val="40"/>
        </w:rPr>
        <w:t> </w:t>
      </w:r>
      <w:r>
        <w:rPr>
          <w:b/>
          <w:color w:val="231F20"/>
        </w:rPr>
        <w:t>Amen.</w:t>
      </w:r>
    </w:p>
    <w:p>
      <w:pPr>
        <w:spacing w:after="0" w:line="249" w:lineRule="auto"/>
        <w:sectPr>
          <w:pgSz w:w="8400" w:h="11910"/>
          <w:pgMar w:header="0" w:footer="415" w:top="660" w:bottom="600" w:left="920" w:right="900"/>
        </w:sectPr>
      </w:pPr>
    </w:p>
    <w:p>
      <w:pPr>
        <w:pStyle w:val="BodyText"/>
        <w:spacing w:before="71"/>
        <w:ind w:left="0"/>
        <w:rPr>
          <w:b/>
        </w:rPr>
      </w:pPr>
    </w:p>
    <w:p>
      <w:pPr>
        <w:pStyle w:val="ListParagraph"/>
        <w:numPr>
          <w:ilvl w:val="0"/>
          <w:numId w:val="9"/>
        </w:numPr>
        <w:tabs>
          <w:tab w:pos="950" w:val="left" w:leader="none"/>
        </w:tabs>
        <w:spacing w:line="240" w:lineRule="auto" w:before="0"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13"/>
        <w:ind w:left="1007"/>
      </w:pPr>
      <w:r>
        <w:rPr>
          <w:color w:val="EE322D"/>
          <w:spacing w:val="-2"/>
        </w:rPr>
        <w:t>EITHER</w:t>
      </w:r>
      <w:r>
        <w:rPr>
          <w:color w:val="EE322D"/>
        </w:rPr>
        <w:tab/>
      </w:r>
      <w:r>
        <w:rPr>
          <w:color w:val="EE322D"/>
          <w:spacing w:val="-5"/>
        </w:rPr>
        <w:t>OR</w:t>
      </w:r>
    </w:p>
    <w:p>
      <w:pPr>
        <w:spacing w:after="0"/>
        <w:sectPr>
          <w:pgSz w:w="8400" w:h="11910"/>
          <w:pgMar w:header="0" w:footer="415" w:top="660" w:bottom="600" w:left="920" w:right="900"/>
        </w:sectPr>
      </w:pPr>
    </w:p>
    <w:p>
      <w:pPr>
        <w:pStyle w:val="BodyText"/>
        <w:spacing w:line="249" w:lineRule="auto" w:before="160"/>
        <w:ind w:left="109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09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09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37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109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37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37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09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37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0"/>
        <w:ind w:left="109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before="213"/>
        <w:ind w:left="0"/>
        <w:rPr>
          <w:b/>
        </w:rPr>
      </w:pPr>
    </w:p>
    <w:p>
      <w:pPr>
        <w:pStyle w:val="ListParagraph"/>
        <w:numPr>
          <w:ilvl w:val="0"/>
          <w:numId w:val="9"/>
        </w:numPr>
        <w:tabs>
          <w:tab w:pos="950" w:val="left" w:leader="none"/>
        </w:tabs>
        <w:spacing w:line="240" w:lineRule="auto" w:before="1" w:after="0"/>
        <w:ind w:left="950" w:right="0" w:hanging="566"/>
        <w:jc w:val="left"/>
        <w:rPr>
          <w:sz w:val="20"/>
        </w:rPr>
      </w:pPr>
      <w:r>
        <w:rPr>
          <w:color w:val="EE322D"/>
          <w:spacing w:val="-4"/>
          <w:sz w:val="20"/>
        </w:rPr>
        <w:t>Hymn</w:t>
      </w:r>
    </w:p>
    <w:p>
      <w:pPr>
        <w:pStyle w:val="ListParagraph"/>
        <w:numPr>
          <w:ilvl w:val="0"/>
          <w:numId w:val="9"/>
        </w:numPr>
        <w:tabs>
          <w:tab w:pos="950" w:val="left" w:leader="none"/>
        </w:tabs>
        <w:spacing w:line="240" w:lineRule="auto" w:before="170" w:after="0"/>
        <w:ind w:left="950" w:right="0" w:hanging="566"/>
        <w:jc w:val="left"/>
        <w:rPr>
          <w:sz w:val="20"/>
        </w:rPr>
      </w:pPr>
      <w:r>
        <w:rPr>
          <w:color w:val="EE322D"/>
          <w:spacing w:val="-2"/>
          <w:sz w:val="20"/>
        </w:rPr>
        <w:t>EITHER</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89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77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89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899"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0"/>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899"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40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204"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488" w:space="40"/>
            <w:col w:w="3052"/>
          </w:cols>
        </w:sectPr>
      </w:pPr>
    </w:p>
    <w:p>
      <w:pPr>
        <w:pStyle w:val="ListParagraph"/>
        <w:numPr>
          <w:ilvl w:val="0"/>
          <w:numId w:val="10"/>
        </w:numPr>
        <w:tabs>
          <w:tab w:pos="1234" w:val="left" w:leader="none"/>
          <w:tab w:pos="1284" w:val="left" w:leader="none"/>
        </w:tabs>
        <w:spacing w:line="249" w:lineRule="auto" w:before="180" w:after="0"/>
        <w:ind w:left="1284" w:right="2784" w:hanging="900"/>
        <w:jc w:val="left"/>
        <w:rPr>
          <w:sz w:val="20"/>
        </w:rPr>
      </w:pPr>
      <w:r>
        <w:rPr>
          <w:color w:val="18171C"/>
          <w:sz w:val="20"/>
        </w:rPr>
        <w:t>God</w:t>
      </w:r>
      <w:r>
        <w:rPr>
          <w:color w:val="18171C"/>
          <w:spacing w:val="-12"/>
          <w:sz w:val="20"/>
        </w:rPr>
        <w:t> </w:t>
      </w:r>
      <w:r>
        <w:rPr>
          <w:color w:val="18171C"/>
          <w:sz w:val="20"/>
        </w:rPr>
        <w:t>grant</w:t>
      </w:r>
      <w:r>
        <w:rPr>
          <w:color w:val="18171C"/>
          <w:spacing w:val="-12"/>
          <w:sz w:val="20"/>
        </w:rPr>
        <w:t> </w:t>
      </w:r>
      <w:r>
        <w:rPr>
          <w:color w:val="18171C"/>
          <w:sz w:val="20"/>
        </w:rPr>
        <w:t>to</w:t>
      </w:r>
      <w:r>
        <w:rPr>
          <w:color w:val="18171C"/>
          <w:spacing w:val="-12"/>
          <w:sz w:val="20"/>
        </w:rPr>
        <w:t> </w:t>
      </w:r>
      <w:r>
        <w:rPr>
          <w:color w:val="18171C"/>
          <w:sz w:val="20"/>
        </w:rPr>
        <w:t>the</w:t>
      </w:r>
      <w:r>
        <w:rPr>
          <w:color w:val="18171C"/>
          <w:spacing w:val="-12"/>
          <w:sz w:val="20"/>
        </w:rPr>
        <w:t> </w:t>
      </w:r>
      <w:r>
        <w:rPr>
          <w:color w:val="18171C"/>
          <w:sz w:val="20"/>
        </w:rPr>
        <w:t>living,</w:t>
      </w:r>
      <w:r>
        <w:rPr>
          <w:color w:val="18171C"/>
          <w:spacing w:val="-12"/>
          <w:sz w:val="20"/>
        </w:rPr>
        <w:t> </w:t>
      </w:r>
      <w:r>
        <w:rPr>
          <w:color w:val="18171C"/>
          <w:sz w:val="20"/>
        </w:rPr>
        <w:t>grace; </w:t>
      </w:r>
      <w:r>
        <w:rPr>
          <w:color w:val="231F20"/>
          <w:sz w:val="20"/>
        </w:rPr>
        <w:t>to the departed, rest;</w:t>
      </w:r>
    </w:p>
    <w:p>
      <w:pPr>
        <w:pStyle w:val="BodyText"/>
      </w:pPr>
      <w:r>
        <w:rPr>
          <w:color w:val="231F20"/>
        </w:rPr>
        <w:t>to</w:t>
      </w:r>
      <w:r>
        <w:rPr>
          <w:color w:val="231F20"/>
          <w:spacing w:val="-3"/>
        </w:rPr>
        <w:t> </w:t>
      </w:r>
      <w:r>
        <w:rPr>
          <w:color w:val="231F20"/>
        </w:rPr>
        <w:t>the</w:t>
      </w:r>
      <w:r>
        <w:rPr>
          <w:color w:val="231F20"/>
          <w:spacing w:val="-2"/>
        </w:rPr>
        <w:t> </w:t>
      </w:r>
      <w:r>
        <w:rPr>
          <w:color w:val="231F20"/>
        </w:rPr>
        <w:t>world,</w:t>
      </w:r>
      <w:r>
        <w:rPr>
          <w:color w:val="231F20"/>
          <w:spacing w:val="-2"/>
        </w:rPr>
        <w:t> peace;</w:t>
      </w:r>
    </w:p>
    <w:p>
      <w:pPr>
        <w:pStyle w:val="BodyText"/>
        <w:spacing w:line="249" w:lineRule="auto" w:before="10"/>
        <w:ind w:right="1310"/>
      </w:pPr>
      <w:r>
        <w:rPr>
          <w:color w:val="231F20"/>
        </w:rPr>
        <w:t>and</w:t>
      </w:r>
      <w:r>
        <w:rPr>
          <w:color w:val="231F20"/>
          <w:spacing w:val="-9"/>
        </w:rPr>
        <w:t> </w:t>
      </w:r>
      <w:r>
        <w:rPr>
          <w:color w:val="231F20"/>
        </w:rPr>
        <w:t>to</w:t>
      </w:r>
      <w:r>
        <w:rPr>
          <w:color w:val="231F20"/>
          <w:spacing w:val="-9"/>
        </w:rPr>
        <w:t> </w:t>
      </w:r>
      <w:r>
        <w:rPr>
          <w:color w:val="231F20"/>
        </w:rPr>
        <w:t>us</w:t>
      </w:r>
      <w:r>
        <w:rPr>
          <w:color w:val="231F20"/>
          <w:spacing w:val="-10"/>
        </w:rPr>
        <w:t> </w:t>
      </w:r>
      <w:r>
        <w:rPr>
          <w:color w:val="231F20"/>
        </w:rPr>
        <w:t>and</w:t>
      </w:r>
      <w:r>
        <w:rPr>
          <w:color w:val="231F20"/>
          <w:spacing w:val="-9"/>
        </w:rPr>
        <w:t> </w:t>
      </w:r>
      <w:r>
        <w:rPr>
          <w:color w:val="231F20"/>
        </w:rPr>
        <w:t>all</w:t>
      </w:r>
      <w:r>
        <w:rPr>
          <w:color w:val="231F20"/>
          <w:spacing w:val="-9"/>
        </w:rPr>
        <w:t> </w:t>
      </w:r>
      <w:r>
        <w:rPr>
          <w:color w:val="231F20"/>
        </w:rPr>
        <w:t>the</w:t>
      </w:r>
      <w:r>
        <w:rPr>
          <w:color w:val="231F20"/>
          <w:spacing w:val="-9"/>
        </w:rPr>
        <w:t> </w:t>
      </w:r>
      <w:r>
        <w:rPr>
          <w:color w:val="231F20"/>
        </w:rPr>
        <w:t>faithful,</w:t>
      </w:r>
      <w:r>
        <w:rPr>
          <w:color w:val="231F20"/>
          <w:spacing w:val="-9"/>
        </w:rPr>
        <w:t> </w:t>
      </w:r>
      <w:r>
        <w:rPr>
          <w:color w:val="231F20"/>
        </w:rPr>
        <w:t>life</w:t>
      </w:r>
      <w:r>
        <w:rPr>
          <w:color w:val="231F20"/>
          <w:spacing w:val="-9"/>
        </w:rPr>
        <w:t> </w:t>
      </w:r>
      <w:r>
        <w:rPr>
          <w:color w:val="231F20"/>
        </w:rPr>
        <w:t>everlasting; and the blessing of God,</w:t>
      </w:r>
    </w:p>
    <w:p>
      <w:pPr>
        <w:pStyle w:val="BodyText"/>
        <w:spacing w:line="230" w:lineRule="auto" w:before="9"/>
        <w:ind w:right="1774"/>
        <w:rPr>
          <w:b/>
        </w:rPr>
      </w:pPr>
      <w:r>
        <w:rPr>
          <w:color w:val="231F20"/>
        </w:rPr>
        <w:t>the Father, the Son and the Holy Spirit, be</w:t>
      </w:r>
      <w:r>
        <w:rPr>
          <w:color w:val="231F20"/>
          <w:spacing w:val="-11"/>
        </w:rPr>
        <w:t> </w:t>
      </w:r>
      <w:r>
        <w:rPr>
          <w:color w:val="231F20"/>
        </w:rPr>
        <w:t>with</w:t>
      </w:r>
      <w:r>
        <w:rPr>
          <w:color w:val="231F20"/>
          <w:spacing w:val="-12"/>
        </w:rPr>
        <w:t> </w:t>
      </w:r>
      <w:r>
        <w:rPr>
          <w:i/>
          <w:color w:val="231F20"/>
        </w:rPr>
        <w:t>you/us</w:t>
      </w:r>
      <w:r>
        <w:rPr>
          <w:i/>
          <w:color w:val="231F20"/>
          <w:spacing w:val="-11"/>
        </w:rPr>
        <w:t> </w:t>
      </w:r>
      <w:r>
        <w:rPr>
          <w:color w:val="231F20"/>
        </w:rPr>
        <w:t>now</w:t>
      </w:r>
      <w:r>
        <w:rPr>
          <w:color w:val="231F20"/>
          <w:spacing w:val="-12"/>
        </w:rPr>
        <w:t> </w:t>
      </w:r>
      <w:r>
        <w:rPr>
          <w:color w:val="231F20"/>
        </w:rPr>
        <w:t>and</w:t>
      </w:r>
      <w:r>
        <w:rPr>
          <w:color w:val="231F20"/>
          <w:spacing w:val="-11"/>
        </w:rPr>
        <w:t> </w:t>
      </w:r>
      <w:r>
        <w:rPr>
          <w:color w:val="231F20"/>
        </w:rPr>
        <w:t>for</w:t>
      </w:r>
      <w:r>
        <w:rPr>
          <w:color w:val="231F20"/>
          <w:spacing w:val="-11"/>
        </w:rPr>
        <w:t> </w:t>
      </w:r>
      <w:r>
        <w:rPr>
          <w:color w:val="231F20"/>
        </w:rPr>
        <w:t>ever.</w:t>
      </w:r>
      <w:r>
        <w:rPr>
          <w:color w:val="231F20"/>
          <w:spacing w:val="25"/>
        </w:rPr>
        <w:t> </w:t>
      </w:r>
      <w:r>
        <w:rPr>
          <w:b/>
          <w:color w:val="231F20"/>
        </w:rPr>
        <w:t>Amen.</w:t>
      </w:r>
    </w:p>
    <w:p>
      <w:pPr>
        <w:spacing w:after="0" w:line="230" w:lineRule="auto"/>
        <w:sectPr>
          <w:type w:val="continuous"/>
          <w:pgSz w:w="8400" w:h="11910"/>
          <w:pgMar w:header="0" w:footer="415" w:top="1340" w:bottom="280" w:left="920" w:right="900"/>
        </w:sectPr>
      </w:pPr>
    </w:p>
    <w:p>
      <w:pPr>
        <w:pStyle w:val="BodyText"/>
        <w:spacing w:before="71"/>
        <w:ind w:left="0"/>
        <w:rPr>
          <w:b/>
        </w:rPr>
      </w:pPr>
    </w:p>
    <w:p>
      <w:pPr>
        <w:pStyle w:val="BodyText"/>
        <w:ind w:left="950"/>
      </w:pPr>
      <w:r>
        <w:rPr>
          <w:color w:val="EE322D"/>
          <w:spacing w:val="-5"/>
        </w:rPr>
        <w:t>OR</w:t>
      </w:r>
    </w:p>
    <w:p>
      <w:pPr>
        <w:pStyle w:val="ListParagraph"/>
        <w:numPr>
          <w:ilvl w:val="0"/>
          <w:numId w:val="10"/>
        </w:numPr>
        <w:tabs>
          <w:tab w:pos="1234" w:val="left" w:leader="none"/>
        </w:tabs>
        <w:spacing w:line="240" w:lineRule="auto" w:before="180" w:after="0"/>
        <w:ind w:left="1234" w:right="0" w:hanging="851"/>
        <w:jc w:val="both"/>
        <w:rPr>
          <w:sz w:val="20"/>
        </w:rPr>
      </w:pPr>
      <w:r>
        <w:rPr>
          <w:color w:val="18171C"/>
          <w:sz w:val="20"/>
        </w:rPr>
        <w:t>The</w:t>
      </w:r>
      <w:r>
        <w:rPr>
          <w:color w:val="18171C"/>
          <w:spacing w:val="-1"/>
          <w:sz w:val="20"/>
        </w:rPr>
        <w:t> </w:t>
      </w:r>
      <w:r>
        <w:rPr>
          <w:color w:val="18171C"/>
          <w:sz w:val="20"/>
        </w:rPr>
        <w:t>peace of </w:t>
      </w:r>
      <w:r>
        <w:rPr>
          <w:color w:val="18171C"/>
          <w:spacing w:val="-4"/>
          <w:sz w:val="20"/>
        </w:rPr>
        <w:t>God,</w:t>
      </w:r>
    </w:p>
    <w:p>
      <w:pPr>
        <w:pStyle w:val="BodyText"/>
        <w:spacing w:line="237" w:lineRule="auto" w:before="12"/>
        <w:ind w:right="2420"/>
        <w:jc w:val="both"/>
      </w:pPr>
      <w:r>
        <w:rPr>
          <w:color w:val="231F20"/>
        </w:rPr>
        <w:t>which passes all understanding, keep </w:t>
      </w:r>
      <w:r>
        <w:rPr>
          <w:i/>
          <w:color w:val="231F20"/>
        </w:rPr>
        <w:t>your/our </w:t>
      </w:r>
      <w:r>
        <w:rPr>
          <w:color w:val="231F20"/>
        </w:rPr>
        <w:t>hearts and minds in</w:t>
      </w:r>
      <w:r>
        <w:rPr>
          <w:color w:val="231F20"/>
          <w:spacing w:val="-7"/>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1"/>
        <w:ind w:right="2062"/>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9"/>
        <w:ind w:right="2014"/>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jc w:val="both"/>
        <w:sectPr>
          <w:pgSz w:w="8400" w:h="11910"/>
          <w:pgMar w:header="0" w:footer="415" w:top="660" w:bottom="600" w:left="920" w:right="900"/>
        </w:sectPr>
      </w:pPr>
    </w:p>
    <w:p>
      <w:pPr>
        <w:pStyle w:val="Heading1"/>
        <w:ind w:left="1170"/>
        <w:jc w:val="both"/>
      </w:pPr>
      <w:r>
        <w:rPr>
          <w:color w:val="231F20"/>
        </w:rPr>
        <w:t>A</w:t>
      </w:r>
      <w:r>
        <w:rPr>
          <w:color w:val="231F20"/>
          <w:spacing w:val="59"/>
        </w:rPr>
        <w:t> </w:t>
      </w:r>
      <w:r>
        <w:rPr>
          <w:color w:val="231F20"/>
        </w:rPr>
        <w:t>FUNERAL</w:t>
      </w:r>
      <w:r>
        <w:rPr>
          <w:color w:val="231F20"/>
          <w:spacing w:val="60"/>
        </w:rPr>
        <w:t> </w:t>
      </w:r>
      <w:r>
        <w:rPr>
          <w:color w:val="231F20"/>
        </w:rPr>
        <w:t>SERVICE</w:t>
      </w:r>
      <w:r>
        <w:rPr>
          <w:color w:val="231F20"/>
          <w:spacing w:val="79"/>
        </w:rPr>
        <w:t> </w:t>
      </w:r>
      <w:r>
        <w:rPr>
          <w:color w:val="231F20"/>
        </w:rPr>
        <w:t>FOR</w:t>
      </w:r>
      <w:r>
        <w:rPr>
          <w:color w:val="231F20"/>
          <w:spacing w:val="60"/>
        </w:rPr>
        <w:t> </w:t>
      </w:r>
      <w:r>
        <w:rPr>
          <w:color w:val="231F20"/>
        </w:rPr>
        <w:t>A</w:t>
      </w:r>
      <w:r>
        <w:rPr>
          <w:color w:val="231F20"/>
          <w:spacing w:val="61"/>
        </w:rPr>
        <w:t> </w:t>
      </w:r>
      <w:r>
        <w:rPr>
          <w:color w:val="231F20"/>
          <w:spacing w:val="-2"/>
        </w:rPr>
        <w:t>CHILD</w:t>
      </w:r>
    </w:p>
    <w:p>
      <w:pPr>
        <w:pStyle w:val="Heading3"/>
        <w:spacing w:before="176"/>
      </w:pPr>
      <w:r>
        <w:rPr>
          <w:color w:val="EE322D"/>
          <w:spacing w:val="-2"/>
        </w:rPr>
        <w:t>GATHERING</w:t>
      </w:r>
    </w:p>
    <w:p>
      <w:pPr>
        <w:pStyle w:val="ListParagraph"/>
        <w:numPr>
          <w:ilvl w:val="0"/>
          <w:numId w:val="11"/>
        </w:numPr>
        <w:tabs>
          <w:tab w:pos="950" w:val="left" w:leader="none"/>
        </w:tabs>
        <w:spacing w:line="240" w:lineRule="auto" w:before="165" w:after="0"/>
        <w:ind w:left="950" w:right="0" w:hanging="567"/>
        <w:jc w:val="left"/>
        <w:rPr>
          <w:color w:val="EE322D"/>
          <w:sz w:val="20"/>
        </w:rPr>
      </w:pPr>
      <w:r>
        <w:rPr>
          <w:color w:val="EE322D"/>
          <w:sz w:val="20"/>
        </w:rPr>
        <w:t>One</w:t>
      </w:r>
      <w:r>
        <w:rPr>
          <w:color w:val="EE322D"/>
          <w:spacing w:val="-4"/>
          <w:sz w:val="20"/>
        </w:rPr>
        <w:t> </w:t>
      </w:r>
      <w:r>
        <w:rPr>
          <w:color w:val="EE322D"/>
          <w:sz w:val="20"/>
        </w:rPr>
        <w:t>or</w:t>
      </w:r>
      <w:r>
        <w:rPr>
          <w:color w:val="EE322D"/>
          <w:spacing w:val="-2"/>
          <w:sz w:val="20"/>
        </w:rPr>
        <w:t> </w:t>
      </w:r>
      <w:r>
        <w:rPr>
          <w:color w:val="EE322D"/>
          <w:sz w:val="20"/>
        </w:rPr>
        <w:t>more</w:t>
      </w:r>
      <w:r>
        <w:rPr>
          <w:color w:val="EE322D"/>
          <w:spacing w:val="-2"/>
          <w:sz w:val="20"/>
        </w:rPr>
        <w:t> </w:t>
      </w:r>
      <w:r>
        <w:rPr>
          <w:color w:val="EE322D"/>
          <w:sz w:val="20"/>
        </w:rPr>
        <w:t>of</w:t>
      </w:r>
      <w:r>
        <w:rPr>
          <w:color w:val="EE322D"/>
          <w:spacing w:val="-2"/>
          <w:sz w:val="20"/>
        </w:rPr>
        <w:t> </w:t>
      </w:r>
      <w:r>
        <w:rPr>
          <w:color w:val="EE322D"/>
          <w:sz w:val="20"/>
        </w:rPr>
        <w:t>the</w:t>
      </w:r>
      <w:r>
        <w:rPr>
          <w:color w:val="EE322D"/>
          <w:spacing w:val="-2"/>
          <w:sz w:val="20"/>
        </w:rPr>
        <w:t> </w:t>
      </w:r>
      <w:r>
        <w:rPr>
          <w:color w:val="EE322D"/>
          <w:sz w:val="20"/>
        </w:rPr>
        <w:t>following</w:t>
      </w:r>
      <w:r>
        <w:rPr>
          <w:color w:val="EE322D"/>
          <w:spacing w:val="-2"/>
          <w:sz w:val="20"/>
        </w:rPr>
        <w:t> </w:t>
      </w:r>
      <w:r>
        <w:rPr>
          <w:color w:val="EE322D"/>
          <w:sz w:val="20"/>
        </w:rPr>
        <w:t>sentences</w:t>
      </w:r>
      <w:r>
        <w:rPr>
          <w:color w:val="EE322D"/>
          <w:spacing w:val="-4"/>
          <w:sz w:val="20"/>
        </w:rPr>
        <w:t> </w:t>
      </w:r>
      <w:r>
        <w:rPr>
          <w:color w:val="EE322D"/>
          <w:sz w:val="20"/>
        </w:rPr>
        <w:t>may</w:t>
      </w:r>
      <w:r>
        <w:rPr>
          <w:color w:val="EE322D"/>
          <w:spacing w:val="-2"/>
          <w:sz w:val="20"/>
        </w:rPr>
        <w:t> </w:t>
      </w:r>
      <w:r>
        <w:rPr>
          <w:color w:val="EE322D"/>
          <w:sz w:val="20"/>
        </w:rPr>
        <w:t>be </w:t>
      </w:r>
      <w:r>
        <w:rPr>
          <w:color w:val="EE322D"/>
          <w:spacing w:val="-2"/>
          <w:sz w:val="20"/>
        </w:rPr>
        <w:t>said:</w:t>
      </w:r>
    </w:p>
    <w:p>
      <w:pPr>
        <w:pStyle w:val="BodyText"/>
        <w:spacing w:line="249" w:lineRule="auto" w:before="180"/>
        <w:ind w:right="118"/>
        <w:jc w:val="both"/>
      </w:pPr>
      <w:r>
        <w:rPr>
          <w:color w:val="231F20"/>
        </w:rPr>
        <w:t>‘I</w:t>
      </w:r>
      <w:r>
        <w:rPr>
          <w:color w:val="231F20"/>
          <w:spacing w:val="-13"/>
        </w:rPr>
        <w:t> </w:t>
      </w:r>
      <w:r>
        <w:rPr>
          <w:color w:val="231F20"/>
        </w:rPr>
        <w:t>am</w:t>
      </w:r>
      <w:r>
        <w:rPr>
          <w:color w:val="231F20"/>
          <w:spacing w:val="-12"/>
        </w:rPr>
        <w:t> </w:t>
      </w:r>
      <w:r>
        <w:rPr>
          <w:color w:val="231F20"/>
        </w:rPr>
        <w:t>the</w:t>
      </w:r>
      <w:r>
        <w:rPr>
          <w:color w:val="231F20"/>
          <w:spacing w:val="-13"/>
        </w:rPr>
        <w:t> </w:t>
      </w:r>
      <w:r>
        <w:rPr>
          <w:color w:val="231F20"/>
        </w:rPr>
        <w:t>resurrection</w:t>
      </w:r>
      <w:r>
        <w:rPr>
          <w:color w:val="231F20"/>
          <w:spacing w:val="-12"/>
        </w:rPr>
        <w:t> </w:t>
      </w:r>
      <w:r>
        <w:rPr>
          <w:color w:val="231F20"/>
        </w:rPr>
        <w:t>and</w:t>
      </w:r>
      <w:r>
        <w:rPr>
          <w:color w:val="231F20"/>
          <w:spacing w:val="-12"/>
        </w:rPr>
        <w:t> </w:t>
      </w:r>
      <w:r>
        <w:rPr>
          <w:color w:val="231F20"/>
        </w:rPr>
        <w:t>the</w:t>
      </w:r>
      <w:r>
        <w:rPr>
          <w:color w:val="231F20"/>
          <w:spacing w:val="-13"/>
        </w:rPr>
        <w:t> </w:t>
      </w:r>
      <w:r>
        <w:rPr>
          <w:color w:val="231F20"/>
        </w:rPr>
        <w:t>life,’</w:t>
      </w:r>
      <w:r>
        <w:rPr>
          <w:color w:val="231F20"/>
          <w:spacing w:val="-12"/>
        </w:rPr>
        <w:t> </w:t>
      </w:r>
      <w:r>
        <w:rPr>
          <w:color w:val="231F20"/>
        </w:rPr>
        <w:t>says</w:t>
      </w:r>
      <w:r>
        <w:rPr>
          <w:color w:val="231F20"/>
          <w:spacing w:val="-13"/>
        </w:rPr>
        <w:t> </w:t>
      </w:r>
      <w:r>
        <w:rPr>
          <w:color w:val="231F20"/>
        </w:rPr>
        <w:t>the</w:t>
      </w:r>
      <w:r>
        <w:rPr>
          <w:color w:val="231F20"/>
          <w:spacing w:val="-12"/>
        </w:rPr>
        <w:t> </w:t>
      </w:r>
      <w:r>
        <w:rPr>
          <w:color w:val="231F20"/>
        </w:rPr>
        <w:t>Lord.</w:t>
      </w:r>
      <w:r>
        <w:rPr>
          <w:color w:val="231F20"/>
          <w:spacing w:val="-12"/>
        </w:rPr>
        <w:t> </w:t>
      </w:r>
      <w:r>
        <w:rPr>
          <w:color w:val="231F20"/>
        </w:rPr>
        <w:t>‘Those</w:t>
      </w:r>
      <w:r>
        <w:rPr>
          <w:color w:val="231F20"/>
          <w:spacing w:val="-13"/>
        </w:rPr>
        <w:t> </w:t>
      </w:r>
      <w:r>
        <w:rPr>
          <w:color w:val="231F20"/>
        </w:rPr>
        <w:t>who believe in me, even though they die, will live, and everyone who lives and believes in me will never die.’</w:t>
      </w:r>
    </w:p>
    <w:p>
      <w:pPr>
        <w:pStyle w:val="BodyText"/>
        <w:spacing w:before="114"/>
        <w:jc w:val="both"/>
      </w:pPr>
      <w:r>
        <w:rPr>
          <w:color w:val="231F20"/>
          <w:spacing w:val="-2"/>
        </w:rPr>
        <w:t>God</w:t>
      </w:r>
      <w:r>
        <w:rPr>
          <w:color w:val="231F20"/>
          <w:spacing w:val="-12"/>
        </w:rPr>
        <w:t> </w:t>
      </w:r>
      <w:r>
        <w:rPr>
          <w:color w:val="231F20"/>
          <w:spacing w:val="-2"/>
        </w:rPr>
        <w:t>is</w:t>
      </w:r>
      <w:r>
        <w:rPr>
          <w:color w:val="231F20"/>
          <w:spacing w:val="-9"/>
        </w:rPr>
        <w:t> </w:t>
      </w:r>
      <w:r>
        <w:rPr>
          <w:color w:val="231F20"/>
          <w:spacing w:val="-2"/>
        </w:rPr>
        <w:t>our</w:t>
      </w:r>
      <w:r>
        <w:rPr>
          <w:color w:val="231F20"/>
          <w:spacing w:val="-8"/>
        </w:rPr>
        <w:t> </w:t>
      </w:r>
      <w:r>
        <w:rPr>
          <w:color w:val="231F20"/>
          <w:spacing w:val="-2"/>
        </w:rPr>
        <w:t>refuge</w:t>
      </w:r>
      <w:r>
        <w:rPr>
          <w:color w:val="231F20"/>
          <w:spacing w:val="-9"/>
        </w:rPr>
        <w:t> </w:t>
      </w:r>
      <w:r>
        <w:rPr>
          <w:color w:val="231F20"/>
          <w:spacing w:val="-2"/>
        </w:rPr>
        <w:t>and</w:t>
      </w:r>
      <w:r>
        <w:rPr>
          <w:color w:val="231F20"/>
          <w:spacing w:val="-9"/>
        </w:rPr>
        <w:t> </w:t>
      </w:r>
      <w:r>
        <w:rPr>
          <w:color w:val="231F20"/>
          <w:spacing w:val="-2"/>
        </w:rPr>
        <w:t>strength,</w:t>
      </w:r>
      <w:r>
        <w:rPr>
          <w:color w:val="231F20"/>
          <w:spacing w:val="-8"/>
        </w:rPr>
        <w:t> </w:t>
      </w:r>
      <w:r>
        <w:rPr>
          <w:color w:val="231F20"/>
          <w:spacing w:val="-2"/>
        </w:rPr>
        <w:t>a</w:t>
      </w:r>
      <w:r>
        <w:rPr>
          <w:color w:val="231F20"/>
          <w:spacing w:val="-9"/>
        </w:rPr>
        <w:t> </w:t>
      </w:r>
      <w:r>
        <w:rPr>
          <w:color w:val="231F20"/>
          <w:spacing w:val="-2"/>
        </w:rPr>
        <w:t>very</w:t>
      </w:r>
      <w:r>
        <w:rPr>
          <w:color w:val="231F20"/>
          <w:spacing w:val="-9"/>
        </w:rPr>
        <w:t> </w:t>
      </w:r>
      <w:r>
        <w:rPr>
          <w:color w:val="231F20"/>
          <w:spacing w:val="-2"/>
        </w:rPr>
        <w:t>present</w:t>
      </w:r>
      <w:r>
        <w:rPr>
          <w:color w:val="231F20"/>
          <w:spacing w:val="-8"/>
        </w:rPr>
        <w:t> </w:t>
      </w:r>
      <w:r>
        <w:rPr>
          <w:color w:val="231F20"/>
          <w:spacing w:val="-2"/>
        </w:rPr>
        <w:t>help</w:t>
      </w:r>
      <w:r>
        <w:rPr>
          <w:color w:val="231F20"/>
          <w:spacing w:val="-9"/>
        </w:rPr>
        <w:t> </w:t>
      </w:r>
      <w:r>
        <w:rPr>
          <w:color w:val="231F20"/>
          <w:spacing w:val="-2"/>
        </w:rPr>
        <w:t>in</w:t>
      </w:r>
      <w:r>
        <w:rPr>
          <w:color w:val="231F20"/>
          <w:spacing w:val="-8"/>
        </w:rPr>
        <w:t> </w:t>
      </w:r>
      <w:r>
        <w:rPr>
          <w:color w:val="231F20"/>
          <w:spacing w:val="-2"/>
        </w:rPr>
        <w:t>trouble.</w:t>
      </w:r>
    </w:p>
    <w:p>
      <w:pPr>
        <w:pStyle w:val="BodyText"/>
        <w:spacing w:line="249" w:lineRule="auto" w:before="124"/>
        <w:ind w:right="119"/>
        <w:jc w:val="both"/>
      </w:pPr>
      <w:r>
        <w:rPr>
          <w:color w:val="231F20"/>
        </w:rPr>
        <w:t>As a father has compassion on his children, so the Lord has compassion on those who fear him.</w:t>
      </w:r>
    </w:p>
    <w:p>
      <w:pPr>
        <w:pStyle w:val="BodyText"/>
        <w:spacing w:line="249" w:lineRule="auto" w:before="114"/>
        <w:ind w:right="119"/>
        <w:jc w:val="both"/>
      </w:pPr>
      <w:r>
        <w:rPr>
          <w:color w:val="231F20"/>
        </w:rPr>
        <w:t>‘As a mother comforts her child, so shall I myself comfort you,’ says the Lord.</w:t>
      </w:r>
    </w:p>
    <w:p>
      <w:pPr>
        <w:pStyle w:val="BodyText"/>
        <w:spacing w:before="114"/>
        <w:jc w:val="both"/>
      </w:pPr>
      <w:r>
        <w:rPr>
          <w:color w:val="231F20"/>
        </w:rPr>
        <w:t>Blessèd</w:t>
      </w:r>
      <w:r>
        <w:rPr>
          <w:color w:val="231F20"/>
          <w:spacing w:val="-2"/>
        </w:rPr>
        <w:t> </w:t>
      </w:r>
      <w:r>
        <w:rPr>
          <w:color w:val="231F20"/>
        </w:rPr>
        <w:t>are</w:t>
      </w:r>
      <w:r>
        <w:rPr>
          <w:color w:val="231F20"/>
          <w:spacing w:val="-2"/>
        </w:rPr>
        <w:t> </w:t>
      </w:r>
      <w:r>
        <w:rPr>
          <w:color w:val="231F20"/>
        </w:rPr>
        <w:t>those</w:t>
      </w:r>
      <w:r>
        <w:rPr>
          <w:color w:val="231F20"/>
          <w:spacing w:val="-1"/>
        </w:rPr>
        <w:t> </w:t>
      </w:r>
      <w:r>
        <w:rPr>
          <w:color w:val="231F20"/>
        </w:rPr>
        <w:t>who</w:t>
      </w:r>
      <w:r>
        <w:rPr>
          <w:color w:val="231F20"/>
          <w:spacing w:val="-2"/>
        </w:rPr>
        <w:t> </w:t>
      </w:r>
      <w:r>
        <w:rPr>
          <w:color w:val="231F20"/>
        </w:rPr>
        <w:t>mourn,</w:t>
      </w:r>
      <w:r>
        <w:rPr>
          <w:color w:val="231F20"/>
          <w:spacing w:val="-2"/>
        </w:rPr>
        <w:t> </w:t>
      </w:r>
      <w:r>
        <w:rPr>
          <w:color w:val="231F20"/>
        </w:rPr>
        <w:t>for</w:t>
      </w:r>
      <w:r>
        <w:rPr>
          <w:color w:val="231F20"/>
          <w:spacing w:val="-1"/>
        </w:rPr>
        <w:t> </w:t>
      </w:r>
      <w:r>
        <w:rPr>
          <w:color w:val="231F20"/>
        </w:rPr>
        <w:t>they</w:t>
      </w:r>
      <w:r>
        <w:rPr>
          <w:color w:val="231F20"/>
          <w:spacing w:val="-2"/>
        </w:rPr>
        <w:t> </w:t>
      </w:r>
      <w:r>
        <w:rPr>
          <w:color w:val="231F20"/>
        </w:rPr>
        <w:t>will</w:t>
      </w:r>
      <w:r>
        <w:rPr>
          <w:color w:val="231F20"/>
          <w:spacing w:val="-2"/>
        </w:rPr>
        <w:t> </w:t>
      </w:r>
      <w:r>
        <w:rPr>
          <w:color w:val="231F20"/>
        </w:rPr>
        <w:t>be</w:t>
      </w:r>
      <w:r>
        <w:rPr>
          <w:color w:val="231F20"/>
          <w:spacing w:val="-1"/>
        </w:rPr>
        <w:t> </w:t>
      </w:r>
      <w:r>
        <w:rPr>
          <w:color w:val="231F20"/>
          <w:spacing w:val="-2"/>
        </w:rPr>
        <w:t>comforted.</w:t>
      </w:r>
    </w:p>
    <w:p>
      <w:pPr>
        <w:pStyle w:val="BodyText"/>
        <w:spacing w:line="249" w:lineRule="auto" w:before="123"/>
      </w:pPr>
      <w:r>
        <w:rPr>
          <w:color w:val="231F20"/>
        </w:rPr>
        <w:t>Jesus said: ‘Let the children come to me; do not try to stop them; for the kingdom of God belongs to such as these.’</w:t>
      </w:r>
    </w:p>
    <w:p>
      <w:pPr>
        <w:pStyle w:val="BodyText"/>
        <w:spacing w:line="249" w:lineRule="auto" w:before="114"/>
      </w:pPr>
      <w:r>
        <w:rPr>
          <w:color w:val="231F20"/>
        </w:rPr>
        <w:t>Jesus said: ‘Set your troubled hearts at rest.</w:t>
      </w:r>
      <w:r>
        <w:rPr>
          <w:color w:val="231F20"/>
          <w:spacing w:val="40"/>
        </w:rPr>
        <w:t> </w:t>
      </w:r>
      <w:r>
        <w:rPr>
          <w:color w:val="231F20"/>
        </w:rPr>
        <w:t>Trust in God always; trust also in me.’</w:t>
      </w:r>
    </w:p>
    <w:p>
      <w:pPr>
        <w:pStyle w:val="BodyText"/>
        <w:spacing w:line="249" w:lineRule="auto" w:before="114"/>
        <w:ind w:right="22"/>
      </w:pPr>
      <w:r>
        <w:rPr>
          <w:color w:val="231F20"/>
        </w:rPr>
        <w:t>Nothing</w:t>
      </w:r>
      <w:r>
        <w:rPr>
          <w:color w:val="231F20"/>
          <w:spacing w:val="-11"/>
        </w:rPr>
        <w:t> </w:t>
      </w:r>
      <w:r>
        <w:rPr>
          <w:color w:val="231F20"/>
        </w:rPr>
        <w:t>in</w:t>
      </w:r>
      <w:r>
        <w:rPr>
          <w:color w:val="231F20"/>
          <w:spacing w:val="-11"/>
        </w:rPr>
        <w:t> </w:t>
      </w:r>
      <w:r>
        <w:rPr>
          <w:color w:val="231F20"/>
        </w:rPr>
        <w:t>all</w:t>
      </w:r>
      <w:r>
        <w:rPr>
          <w:color w:val="231F20"/>
          <w:spacing w:val="-11"/>
        </w:rPr>
        <w:t> </w:t>
      </w:r>
      <w:r>
        <w:rPr>
          <w:color w:val="231F20"/>
        </w:rPr>
        <w:t>creation</w:t>
      </w:r>
      <w:r>
        <w:rPr>
          <w:color w:val="231F20"/>
          <w:spacing w:val="-11"/>
        </w:rPr>
        <w:t> </w:t>
      </w:r>
      <w:r>
        <w:rPr>
          <w:color w:val="231F20"/>
        </w:rPr>
        <w:t>can</w:t>
      </w:r>
      <w:r>
        <w:rPr>
          <w:color w:val="231F20"/>
          <w:spacing w:val="-11"/>
        </w:rPr>
        <w:t> </w:t>
      </w:r>
      <w:r>
        <w:rPr>
          <w:color w:val="231F20"/>
        </w:rPr>
        <w:t>separate</w:t>
      </w:r>
      <w:r>
        <w:rPr>
          <w:color w:val="231F20"/>
          <w:spacing w:val="-11"/>
        </w:rPr>
        <w:t> </w:t>
      </w:r>
      <w:r>
        <w:rPr>
          <w:color w:val="231F20"/>
        </w:rPr>
        <w:t>us</w:t>
      </w:r>
      <w:r>
        <w:rPr>
          <w:color w:val="231F20"/>
          <w:spacing w:val="-11"/>
        </w:rPr>
        <w:t> </w:t>
      </w:r>
      <w:r>
        <w:rPr>
          <w:color w:val="231F20"/>
        </w:rPr>
        <w:t>from</w:t>
      </w:r>
      <w:r>
        <w:rPr>
          <w:color w:val="231F20"/>
          <w:spacing w:val="-11"/>
        </w:rPr>
        <w:t> </w:t>
      </w:r>
      <w:r>
        <w:rPr>
          <w:color w:val="231F20"/>
        </w:rPr>
        <w:t>the</w:t>
      </w:r>
      <w:r>
        <w:rPr>
          <w:color w:val="231F20"/>
          <w:spacing w:val="-11"/>
        </w:rPr>
        <w:t> </w:t>
      </w:r>
      <w:r>
        <w:rPr>
          <w:color w:val="231F20"/>
        </w:rPr>
        <w:t>love</w:t>
      </w:r>
      <w:r>
        <w:rPr>
          <w:color w:val="231F20"/>
          <w:spacing w:val="-11"/>
        </w:rPr>
        <w:t> </w:t>
      </w:r>
      <w:r>
        <w:rPr>
          <w:color w:val="231F20"/>
        </w:rPr>
        <w:t>of</w:t>
      </w:r>
      <w:r>
        <w:rPr>
          <w:color w:val="231F20"/>
          <w:spacing w:val="22"/>
        </w:rPr>
        <w:t> </w:t>
      </w:r>
      <w:r>
        <w:rPr>
          <w:color w:val="231F20"/>
        </w:rPr>
        <w:t>God in Christ Jesus our Lord.</w:t>
      </w:r>
    </w:p>
    <w:p>
      <w:pPr>
        <w:pStyle w:val="ListParagraph"/>
        <w:numPr>
          <w:ilvl w:val="0"/>
          <w:numId w:val="11"/>
        </w:numPr>
        <w:tabs>
          <w:tab w:pos="950" w:val="left" w:leader="none"/>
        </w:tabs>
        <w:spacing w:line="240" w:lineRule="auto" w:before="161" w:after="0"/>
        <w:ind w:left="950" w:right="0" w:hanging="567"/>
        <w:jc w:val="left"/>
        <w:rPr>
          <w:color w:val="EE322D"/>
          <w:sz w:val="20"/>
        </w:rPr>
      </w:pPr>
      <w:r>
        <w:rPr>
          <w:color w:val="EE322D"/>
          <w:spacing w:val="-4"/>
          <w:sz w:val="20"/>
        </w:rPr>
        <w:t>Hymn</w:t>
      </w:r>
    </w:p>
    <w:p>
      <w:pPr>
        <w:pStyle w:val="ListParagraph"/>
        <w:numPr>
          <w:ilvl w:val="0"/>
          <w:numId w:val="11"/>
        </w:numPr>
        <w:tabs>
          <w:tab w:pos="950" w:val="left" w:leader="none"/>
        </w:tabs>
        <w:spacing w:line="240" w:lineRule="auto" w:before="170" w:after="0"/>
        <w:ind w:left="950" w:right="0" w:hanging="567"/>
        <w:jc w:val="left"/>
        <w:rPr>
          <w:color w:val="EE322D"/>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spacing w:line="228" w:lineRule="auto" w:before="190"/>
        <w:ind w:left="1234" w:right="2411" w:firstLine="0"/>
        <w:jc w:val="left"/>
        <w:rPr>
          <w:sz w:val="20"/>
        </w:rPr>
      </w:pPr>
      <w:r>
        <w:rPr>
          <w:color w:val="231F20"/>
          <w:spacing w:val="-2"/>
          <w:sz w:val="20"/>
        </w:rPr>
        <w:t>We</w:t>
      </w:r>
      <w:r>
        <w:rPr>
          <w:color w:val="231F20"/>
          <w:spacing w:val="-10"/>
          <w:sz w:val="20"/>
        </w:rPr>
        <w:t> </w:t>
      </w:r>
      <w:r>
        <w:rPr>
          <w:color w:val="231F20"/>
          <w:spacing w:val="-2"/>
          <w:sz w:val="20"/>
        </w:rPr>
        <w:t>meet</w:t>
      </w:r>
      <w:r>
        <w:rPr>
          <w:color w:val="231F20"/>
          <w:spacing w:val="-10"/>
          <w:sz w:val="20"/>
        </w:rPr>
        <w:t> </w:t>
      </w:r>
      <w:r>
        <w:rPr>
          <w:color w:val="231F20"/>
          <w:spacing w:val="-2"/>
          <w:sz w:val="20"/>
        </w:rPr>
        <w:t>in</w:t>
      </w:r>
      <w:r>
        <w:rPr>
          <w:color w:val="231F20"/>
          <w:spacing w:val="-10"/>
          <w:sz w:val="20"/>
        </w:rPr>
        <w:t> </w:t>
      </w:r>
      <w:r>
        <w:rPr>
          <w:color w:val="231F20"/>
          <w:spacing w:val="-2"/>
          <w:sz w:val="20"/>
        </w:rPr>
        <w:t>God’s</w:t>
      </w:r>
      <w:r>
        <w:rPr>
          <w:color w:val="231F20"/>
          <w:spacing w:val="-11"/>
          <w:sz w:val="20"/>
        </w:rPr>
        <w:t> </w:t>
      </w:r>
      <w:r>
        <w:rPr>
          <w:color w:val="231F20"/>
          <w:spacing w:val="-2"/>
          <w:sz w:val="20"/>
        </w:rPr>
        <w:t>loving</w:t>
      </w:r>
      <w:r>
        <w:rPr>
          <w:color w:val="231F20"/>
          <w:spacing w:val="-10"/>
          <w:sz w:val="20"/>
        </w:rPr>
        <w:t> </w:t>
      </w:r>
      <w:r>
        <w:rPr>
          <w:color w:val="231F20"/>
          <w:spacing w:val="-2"/>
          <w:sz w:val="20"/>
        </w:rPr>
        <w:t>presence </w:t>
      </w:r>
      <w:r>
        <w:rPr>
          <w:color w:val="231F20"/>
          <w:sz w:val="20"/>
        </w:rPr>
        <w:t>to give thanks for the life of </w:t>
      </w:r>
      <w:r>
        <w:rPr>
          <w:i/>
          <w:color w:val="231F20"/>
          <w:sz w:val="20"/>
        </w:rPr>
        <w:t>N</w:t>
      </w:r>
      <w:r>
        <w:rPr>
          <w:color w:val="231F20"/>
          <w:sz w:val="20"/>
        </w:rPr>
        <w:t>, the </w:t>
      </w:r>
      <w:r>
        <w:rPr>
          <w:i/>
          <w:color w:val="231F20"/>
          <w:sz w:val="20"/>
        </w:rPr>
        <w:t>daughter/son </w:t>
      </w:r>
      <w:r>
        <w:rPr>
          <w:color w:val="231F20"/>
          <w:sz w:val="20"/>
        </w:rPr>
        <w:t>of </w:t>
      </w:r>
      <w:r>
        <w:rPr>
          <w:i/>
          <w:color w:val="231F20"/>
          <w:sz w:val="20"/>
        </w:rPr>
        <w:t>A and B (A)</w:t>
      </w:r>
      <w:r>
        <w:rPr>
          <w:color w:val="231F20"/>
          <w:sz w:val="20"/>
        </w:rPr>
        <w:t>; to commend </w:t>
      </w:r>
      <w:r>
        <w:rPr>
          <w:i/>
          <w:color w:val="231F20"/>
          <w:sz w:val="20"/>
        </w:rPr>
        <w:t>her/him </w:t>
      </w:r>
      <w:r>
        <w:rPr>
          <w:color w:val="231F20"/>
          <w:sz w:val="20"/>
        </w:rPr>
        <w:t>to God;</w:t>
      </w:r>
    </w:p>
    <w:p>
      <w:pPr>
        <w:pStyle w:val="BodyText"/>
        <w:spacing w:before="10"/>
      </w:pPr>
      <w:r>
        <w:rPr>
          <w:color w:val="231F20"/>
        </w:rPr>
        <w:t>and</w:t>
      </w:r>
      <w:r>
        <w:rPr>
          <w:color w:val="231F20"/>
          <w:spacing w:val="-1"/>
        </w:rPr>
        <w:t> </w:t>
      </w:r>
      <w:r>
        <w:rPr>
          <w:color w:val="231F20"/>
        </w:rPr>
        <w:t>to</w:t>
      </w:r>
      <w:r>
        <w:rPr>
          <w:color w:val="231F20"/>
          <w:spacing w:val="-1"/>
        </w:rPr>
        <w:t> </w:t>
      </w:r>
      <w:r>
        <w:rPr>
          <w:color w:val="231F20"/>
        </w:rPr>
        <w:t>uphold</w:t>
      </w:r>
      <w:r>
        <w:rPr>
          <w:color w:val="231F20"/>
          <w:spacing w:val="-1"/>
        </w:rPr>
        <w:t> </w:t>
      </w:r>
      <w:r>
        <w:rPr>
          <w:color w:val="231F20"/>
        </w:rPr>
        <w:t>and</w:t>
      </w:r>
      <w:r>
        <w:rPr>
          <w:color w:val="231F20"/>
          <w:spacing w:val="-1"/>
        </w:rPr>
        <w:t> </w:t>
      </w:r>
      <w:r>
        <w:rPr>
          <w:color w:val="231F20"/>
        </w:rPr>
        <w:t>support</w:t>
      </w:r>
      <w:r>
        <w:rPr>
          <w:color w:val="231F20"/>
          <w:spacing w:val="-1"/>
        </w:rPr>
        <w:t> </w:t>
      </w:r>
      <w:r>
        <w:rPr>
          <w:color w:val="231F20"/>
        </w:rPr>
        <w:t>those</w:t>
      </w:r>
      <w:r>
        <w:rPr>
          <w:color w:val="231F20"/>
          <w:spacing w:val="-1"/>
        </w:rPr>
        <w:t> </w:t>
      </w:r>
      <w:r>
        <w:rPr>
          <w:color w:val="231F20"/>
        </w:rPr>
        <w:t>who </w:t>
      </w:r>
      <w:r>
        <w:rPr>
          <w:color w:val="231F20"/>
          <w:spacing w:val="-2"/>
        </w:rPr>
        <w:t>mourn.</w:t>
      </w:r>
    </w:p>
    <w:p>
      <w:pPr>
        <w:spacing w:after="0"/>
        <w:sectPr>
          <w:headerReference w:type="even" r:id="rId42"/>
          <w:footerReference w:type="even" r:id="rId43"/>
          <w:footerReference w:type="default" r:id="rId44"/>
          <w:pgSz w:w="8400" w:h="11910"/>
          <w:pgMar w:header="0" w:footer="415" w:top="940" w:bottom="600" w:left="920" w:right="900"/>
          <w:pgNumType w:start="478"/>
        </w:sectPr>
      </w:pPr>
    </w:p>
    <w:p>
      <w:pPr>
        <w:pStyle w:val="BodyText"/>
        <w:spacing w:before="71"/>
        <w:ind w:left="0"/>
      </w:pPr>
    </w:p>
    <w:p>
      <w:pPr>
        <w:pStyle w:val="ListParagraph"/>
        <w:numPr>
          <w:ilvl w:val="0"/>
          <w:numId w:val="11"/>
        </w:numPr>
        <w:tabs>
          <w:tab w:pos="1234" w:val="left" w:leader="none"/>
        </w:tabs>
        <w:spacing w:line="240" w:lineRule="auto" w:before="0" w:after="0"/>
        <w:ind w:left="1234" w:right="0" w:hanging="851"/>
        <w:jc w:val="left"/>
        <w:rPr>
          <w:color w:val="EE322D"/>
          <w:sz w:val="20"/>
        </w:rPr>
      </w:pPr>
      <w:r>
        <w:rPr>
          <w:color w:val="231F20"/>
          <w:sz w:val="20"/>
        </w:rPr>
        <w:t>Let</w:t>
      </w:r>
      <w:r>
        <w:rPr>
          <w:color w:val="231F20"/>
          <w:spacing w:val="-3"/>
          <w:sz w:val="20"/>
        </w:rPr>
        <w:t> </w:t>
      </w:r>
      <w:r>
        <w:rPr>
          <w:color w:val="231F20"/>
          <w:sz w:val="20"/>
        </w:rPr>
        <w:t>us</w:t>
      </w:r>
      <w:r>
        <w:rPr>
          <w:color w:val="231F20"/>
          <w:spacing w:val="-1"/>
          <w:sz w:val="20"/>
        </w:rPr>
        <w:t> </w:t>
      </w:r>
      <w:r>
        <w:rPr>
          <w:color w:val="231F20"/>
          <w:spacing w:val="-2"/>
          <w:sz w:val="20"/>
        </w:rPr>
        <w:t>pray.</w:t>
      </w:r>
    </w:p>
    <w:p>
      <w:pPr>
        <w:pStyle w:val="BodyText"/>
        <w:spacing w:line="249" w:lineRule="auto" w:before="10"/>
        <w:ind w:right="1163"/>
      </w:pPr>
      <w:r>
        <w:rPr>
          <w:color w:val="231F20"/>
        </w:rPr>
        <w:t>As we seek the strength and comfort of God,</w:t>
      </w:r>
      <w:r>
        <w:rPr>
          <w:color w:val="231F20"/>
          <w:spacing w:val="40"/>
        </w:rPr>
        <w:t> </w:t>
      </w:r>
      <w:r>
        <w:rPr>
          <w:color w:val="231F20"/>
        </w:rPr>
        <w:t>let</w:t>
      </w:r>
      <w:r>
        <w:rPr>
          <w:color w:val="231F20"/>
          <w:spacing w:val="-11"/>
        </w:rPr>
        <w:t> </w:t>
      </w:r>
      <w:r>
        <w:rPr>
          <w:color w:val="231F20"/>
        </w:rPr>
        <w:t>us</w:t>
      </w:r>
      <w:r>
        <w:rPr>
          <w:color w:val="231F20"/>
          <w:spacing w:val="-12"/>
        </w:rPr>
        <w:t> </w:t>
      </w:r>
      <w:r>
        <w:rPr>
          <w:color w:val="231F20"/>
        </w:rPr>
        <w:t>in</w:t>
      </w:r>
      <w:r>
        <w:rPr>
          <w:color w:val="231F20"/>
          <w:spacing w:val="-11"/>
        </w:rPr>
        <w:t> </w:t>
      </w:r>
      <w:r>
        <w:rPr>
          <w:color w:val="231F20"/>
        </w:rPr>
        <w:t>silence</w:t>
      </w:r>
      <w:r>
        <w:rPr>
          <w:color w:val="231F20"/>
          <w:spacing w:val="-11"/>
        </w:rPr>
        <w:t> </w:t>
      </w:r>
      <w:r>
        <w:rPr>
          <w:color w:val="231F20"/>
        </w:rPr>
        <w:t>bring</w:t>
      </w:r>
      <w:r>
        <w:rPr>
          <w:color w:val="231F20"/>
          <w:spacing w:val="-11"/>
        </w:rPr>
        <w:t> </w:t>
      </w:r>
      <w:r>
        <w:rPr>
          <w:color w:val="231F20"/>
        </w:rPr>
        <w:t>our</w:t>
      </w:r>
      <w:r>
        <w:rPr>
          <w:color w:val="231F20"/>
          <w:spacing w:val="-11"/>
        </w:rPr>
        <w:t> </w:t>
      </w:r>
      <w:r>
        <w:rPr>
          <w:color w:val="231F20"/>
        </w:rPr>
        <w:t>confusion</w:t>
      </w:r>
      <w:r>
        <w:rPr>
          <w:color w:val="231F20"/>
          <w:spacing w:val="-11"/>
        </w:rPr>
        <w:t> </w:t>
      </w:r>
      <w:r>
        <w:rPr>
          <w:color w:val="231F20"/>
        </w:rPr>
        <w:t>and</w:t>
      </w:r>
      <w:r>
        <w:rPr>
          <w:color w:val="231F20"/>
          <w:spacing w:val="-11"/>
        </w:rPr>
        <w:t> </w:t>
      </w:r>
      <w:r>
        <w:rPr>
          <w:color w:val="231F20"/>
        </w:rPr>
        <w:t>sorrow, our anger and pain,</w:t>
      </w:r>
    </w:p>
    <w:p>
      <w:pPr>
        <w:pStyle w:val="BodyText"/>
        <w:spacing w:before="1"/>
      </w:pPr>
      <w:r>
        <w:rPr>
          <w:color w:val="231F20"/>
        </w:rPr>
        <w:t>and</w:t>
      </w:r>
      <w:r>
        <w:rPr>
          <w:color w:val="231F20"/>
          <w:spacing w:val="-5"/>
        </w:rPr>
        <w:t> </w:t>
      </w:r>
      <w:r>
        <w:rPr>
          <w:color w:val="231F20"/>
        </w:rPr>
        <w:t>lay</w:t>
      </w:r>
      <w:r>
        <w:rPr>
          <w:color w:val="231F20"/>
          <w:spacing w:val="-3"/>
        </w:rPr>
        <w:t> </w:t>
      </w:r>
      <w:r>
        <w:rPr>
          <w:color w:val="231F20"/>
        </w:rPr>
        <w:t>them</w:t>
      </w:r>
      <w:r>
        <w:rPr>
          <w:color w:val="231F20"/>
          <w:spacing w:val="-3"/>
        </w:rPr>
        <w:t> </w:t>
      </w:r>
      <w:r>
        <w:rPr>
          <w:color w:val="231F20"/>
        </w:rPr>
        <w:t>before</w:t>
      </w:r>
      <w:r>
        <w:rPr>
          <w:color w:val="231F20"/>
          <w:spacing w:val="-2"/>
        </w:rPr>
        <w:t> </w:t>
      </w:r>
      <w:r>
        <w:rPr>
          <w:color w:val="231F20"/>
          <w:spacing w:val="-4"/>
        </w:rPr>
        <w:t>God.</w:t>
      </w:r>
    </w:p>
    <w:p>
      <w:pPr>
        <w:pStyle w:val="BodyText"/>
        <w:spacing w:line="410" w:lineRule="auto" w:before="170"/>
        <w:ind w:left="950" w:right="4366"/>
      </w:pPr>
      <w:r>
        <w:rPr>
          <w:color w:val="EE322D"/>
          <w:spacing w:val="-2"/>
        </w:rPr>
        <w:t>Silence EITHER</w:t>
      </w:r>
    </w:p>
    <w:p>
      <w:pPr>
        <w:pStyle w:val="ListParagraph"/>
        <w:numPr>
          <w:ilvl w:val="0"/>
          <w:numId w:val="12"/>
        </w:numPr>
        <w:tabs>
          <w:tab w:pos="1234" w:val="left" w:leader="none"/>
        </w:tabs>
        <w:spacing w:line="240" w:lineRule="auto" w:before="9" w:after="0"/>
        <w:ind w:left="1234" w:right="0" w:hanging="851"/>
        <w:jc w:val="left"/>
        <w:rPr>
          <w:sz w:val="20"/>
        </w:rPr>
      </w:pPr>
      <w:r>
        <w:rPr>
          <w:color w:val="18171C"/>
          <w:sz w:val="20"/>
        </w:rPr>
        <w:t>Eternal</w:t>
      </w:r>
      <w:r>
        <w:rPr>
          <w:color w:val="18171C"/>
          <w:spacing w:val="-4"/>
          <w:sz w:val="20"/>
        </w:rPr>
        <w:t> </w:t>
      </w:r>
      <w:r>
        <w:rPr>
          <w:color w:val="18171C"/>
          <w:sz w:val="20"/>
        </w:rPr>
        <w:t>God,</w:t>
      </w:r>
      <w:r>
        <w:rPr>
          <w:color w:val="18171C"/>
          <w:spacing w:val="-2"/>
          <w:sz w:val="20"/>
        </w:rPr>
        <w:t> </w:t>
      </w:r>
      <w:r>
        <w:rPr>
          <w:color w:val="18171C"/>
          <w:sz w:val="20"/>
        </w:rPr>
        <w:t>the</w:t>
      </w:r>
      <w:r>
        <w:rPr>
          <w:color w:val="18171C"/>
          <w:spacing w:val="-2"/>
          <w:sz w:val="20"/>
        </w:rPr>
        <w:t> </w:t>
      </w:r>
      <w:r>
        <w:rPr>
          <w:color w:val="18171C"/>
          <w:sz w:val="20"/>
        </w:rPr>
        <w:t>Lord</w:t>
      </w:r>
      <w:r>
        <w:rPr>
          <w:color w:val="18171C"/>
          <w:spacing w:val="-2"/>
          <w:sz w:val="20"/>
        </w:rPr>
        <w:t> </w:t>
      </w:r>
      <w:r>
        <w:rPr>
          <w:color w:val="18171C"/>
          <w:sz w:val="20"/>
        </w:rPr>
        <w:t>of</w:t>
      </w:r>
      <w:r>
        <w:rPr>
          <w:color w:val="18171C"/>
          <w:spacing w:val="-1"/>
          <w:sz w:val="20"/>
        </w:rPr>
        <w:t> </w:t>
      </w:r>
      <w:r>
        <w:rPr>
          <w:color w:val="18171C"/>
          <w:spacing w:val="-4"/>
          <w:sz w:val="20"/>
        </w:rPr>
        <w:t>life,</w:t>
      </w:r>
    </w:p>
    <w:p>
      <w:pPr>
        <w:pStyle w:val="BodyText"/>
        <w:spacing w:line="249" w:lineRule="auto" w:before="10"/>
        <w:ind w:right="1774"/>
      </w:pPr>
      <w:r>
        <w:rPr>
          <w:color w:val="231F20"/>
        </w:rPr>
        <w:t>you</w:t>
      </w:r>
      <w:r>
        <w:rPr>
          <w:color w:val="231F20"/>
          <w:spacing w:val="-8"/>
        </w:rPr>
        <w:t> </w:t>
      </w:r>
      <w:r>
        <w:rPr>
          <w:color w:val="231F20"/>
        </w:rPr>
        <w:t>are</w:t>
      </w:r>
      <w:r>
        <w:rPr>
          <w:color w:val="231F20"/>
          <w:spacing w:val="-8"/>
        </w:rPr>
        <w:t> </w:t>
      </w:r>
      <w:r>
        <w:rPr>
          <w:color w:val="231F20"/>
        </w:rPr>
        <w:t>our</w:t>
      </w:r>
      <w:r>
        <w:rPr>
          <w:color w:val="231F20"/>
          <w:spacing w:val="-8"/>
        </w:rPr>
        <w:t> </w:t>
      </w:r>
      <w:r>
        <w:rPr>
          <w:color w:val="231F20"/>
        </w:rPr>
        <w:t>help</w:t>
      </w:r>
      <w:r>
        <w:rPr>
          <w:color w:val="231F20"/>
          <w:spacing w:val="-8"/>
        </w:rPr>
        <w:t> </w:t>
      </w:r>
      <w:r>
        <w:rPr>
          <w:color w:val="231F20"/>
        </w:rPr>
        <w:t>in</w:t>
      </w:r>
      <w:r>
        <w:rPr>
          <w:color w:val="231F20"/>
          <w:spacing w:val="-8"/>
        </w:rPr>
        <w:t> </w:t>
      </w:r>
      <w:r>
        <w:rPr>
          <w:color w:val="231F20"/>
        </w:rPr>
        <w:t>every</w:t>
      </w:r>
      <w:r>
        <w:rPr>
          <w:color w:val="231F20"/>
          <w:spacing w:val="-8"/>
        </w:rPr>
        <w:t> </w:t>
      </w:r>
      <w:r>
        <w:rPr>
          <w:color w:val="231F20"/>
        </w:rPr>
        <w:t>time</w:t>
      </w:r>
      <w:r>
        <w:rPr>
          <w:color w:val="231F20"/>
          <w:spacing w:val="-8"/>
        </w:rPr>
        <w:t> </w:t>
      </w:r>
      <w:r>
        <w:rPr>
          <w:color w:val="231F20"/>
        </w:rPr>
        <w:t>of</w:t>
      </w:r>
      <w:r>
        <w:rPr>
          <w:color w:val="231F20"/>
          <w:spacing w:val="-8"/>
        </w:rPr>
        <w:t> </w:t>
      </w:r>
      <w:r>
        <w:rPr>
          <w:color w:val="231F20"/>
        </w:rPr>
        <w:t>trouble; comfort us who mourn.</w:t>
      </w:r>
    </w:p>
    <w:p>
      <w:pPr>
        <w:pStyle w:val="BodyText"/>
        <w:spacing w:line="249" w:lineRule="auto" w:before="1"/>
        <w:ind w:right="1782"/>
      </w:pPr>
      <w:r>
        <w:rPr>
          <w:color w:val="231F20"/>
        </w:rPr>
        <w:t>Give</w:t>
      </w:r>
      <w:r>
        <w:rPr>
          <w:color w:val="231F20"/>
          <w:spacing w:val="-9"/>
        </w:rPr>
        <w:t> </w:t>
      </w:r>
      <w:r>
        <w:rPr>
          <w:color w:val="231F20"/>
        </w:rPr>
        <w:t>us</w:t>
      </w:r>
      <w:r>
        <w:rPr>
          <w:color w:val="231F20"/>
          <w:spacing w:val="-10"/>
        </w:rPr>
        <w:t> </w:t>
      </w:r>
      <w:r>
        <w:rPr>
          <w:color w:val="231F20"/>
        </w:rPr>
        <w:t>grace,</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presence</w:t>
      </w:r>
      <w:r>
        <w:rPr>
          <w:color w:val="231F20"/>
          <w:spacing w:val="-9"/>
        </w:rPr>
        <w:t> </w:t>
      </w:r>
      <w:r>
        <w:rPr>
          <w:color w:val="231F20"/>
        </w:rPr>
        <w:t>of</w:t>
      </w:r>
      <w:r>
        <w:rPr>
          <w:color w:val="231F20"/>
          <w:spacing w:val="-9"/>
        </w:rPr>
        <w:t> </w:t>
      </w:r>
      <w:r>
        <w:rPr>
          <w:color w:val="231F20"/>
        </w:rPr>
        <w:t>death, to worship you,</w:t>
      </w:r>
    </w:p>
    <w:p>
      <w:pPr>
        <w:pStyle w:val="BodyText"/>
      </w:pPr>
      <w:r>
        <w:rPr>
          <w:color w:val="231F20"/>
        </w:rPr>
        <w:t>that</w:t>
      </w:r>
      <w:r>
        <w:rPr>
          <w:color w:val="231F20"/>
          <w:spacing w:val="-2"/>
        </w:rPr>
        <w:t> </w:t>
      </w:r>
      <w:r>
        <w:rPr>
          <w:color w:val="231F20"/>
        </w:rPr>
        <w:t>we</w:t>
      </w:r>
      <w:r>
        <w:rPr>
          <w:color w:val="231F20"/>
          <w:spacing w:val="-1"/>
        </w:rPr>
        <w:t> </w:t>
      </w:r>
      <w:r>
        <w:rPr>
          <w:color w:val="231F20"/>
        </w:rPr>
        <w:t>may</w:t>
      </w:r>
      <w:r>
        <w:rPr>
          <w:color w:val="231F20"/>
          <w:spacing w:val="-2"/>
        </w:rPr>
        <w:t> </w:t>
      </w:r>
      <w:r>
        <w:rPr>
          <w:color w:val="231F20"/>
        </w:rPr>
        <w:t>have</w:t>
      </w:r>
      <w:r>
        <w:rPr>
          <w:color w:val="231F20"/>
          <w:spacing w:val="-1"/>
        </w:rPr>
        <w:t> </w:t>
      </w:r>
      <w:r>
        <w:rPr>
          <w:color w:val="231F20"/>
        </w:rPr>
        <w:t>sure</w:t>
      </w:r>
      <w:r>
        <w:rPr>
          <w:color w:val="231F20"/>
          <w:spacing w:val="-1"/>
        </w:rPr>
        <w:t> </w:t>
      </w:r>
      <w:r>
        <w:rPr>
          <w:color w:val="231F20"/>
        </w:rPr>
        <w:t>hope</w:t>
      </w:r>
      <w:r>
        <w:rPr>
          <w:color w:val="231F20"/>
          <w:spacing w:val="-2"/>
        </w:rPr>
        <w:t> </w:t>
      </w:r>
      <w:r>
        <w:rPr>
          <w:color w:val="231F20"/>
        </w:rPr>
        <w:t>of</w:t>
      </w:r>
      <w:r>
        <w:rPr>
          <w:color w:val="231F20"/>
          <w:spacing w:val="-1"/>
        </w:rPr>
        <w:t> </w:t>
      </w:r>
      <w:r>
        <w:rPr>
          <w:color w:val="231F20"/>
        </w:rPr>
        <w:t>eternal</w:t>
      </w:r>
      <w:r>
        <w:rPr>
          <w:color w:val="231F20"/>
          <w:spacing w:val="-1"/>
        </w:rPr>
        <w:t> </w:t>
      </w:r>
      <w:r>
        <w:rPr>
          <w:color w:val="231F20"/>
          <w:spacing w:val="-4"/>
        </w:rPr>
        <w:t>life.</w:t>
      </w:r>
    </w:p>
    <w:p>
      <w:pPr>
        <w:pStyle w:val="BodyText"/>
        <w:spacing w:line="249" w:lineRule="auto" w:before="10"/>
        <w:ind w:right="2535"/>
      </w:pPr>
      <w:r>
        <w:rPr>
          <w:color w:val="231F20"/>
        </w:rPr>
        <w:t>Enable</w:t>
      </w:r>
      <w:r>
        <w:rPr>
          <w:color w:val="231F20"/>
          <w:spacing w:val="-10"/>
        </w:rPr>
        <w:t> </w:t>
      </w:r>
      <w:r>
        <w:rPr>
          <w:color w:val="231F20"/>
        </w:rPr>
        <w:t>us</w:t>
      </w:r>
      <w:r>
        <w:rPr>
          <w:color w:val="231F20"/>
          <w:spacing w:val="-11"/>
        </w:rPr>
        <w:t> </w:t>
      </w:r>
      <w:r>
        <w:rPr>
          <w:color w:val="231F20"/>
        </w:rPr>
        <w:t>to</w:t>
      </w:r>
      <w:r>
        <w:rPr>
          <w:color w:val="231F20"/>
          <w:spacing w:val="-10"/>
        </w:rPr>
        <w:t> </w:t>
      </w:r>
      <w:r>
        <w:rPr>
          <w:color w:val="231F20"/>
        </w:rPr>
        <w:t>put</w:t>
      </w:r>
      <w:r>
        <w:rPr>
          <w:color w:val="231F20"/>
          <w:spacing w:val="-10"/>
        </w:rPr>
        <w:t> </w:t>
      </w:r>
      <w:r>
        <w:rPr>
          <w:color w:val="231F20"/>
        </w:rPr>
        <w:t>our</w:t>
      </w:r>
      <w:r>
        <w:rPr>
          <w:color w:val="231F20"/>
          <w:spacing w:val="-10"/>
        </w:rPr>
        <w:t> </w:t>
      </w:r>
      <w:r>
        <w:rPr>
          <w:color w:val="231F20"/>
        </w:rPr>
        <w:t>whole</w:t>
      </w:r>
      <w:r>
        <w:rPr>
          <w:color w:val="231F20"/>
          <w:spacing w:val="-10"/>
        </w:rPr>
        <w:t> </w:t>
      </w:r>
      <w:r>
        <w:rPr>
          <w:color w:val="231F20"/>
        </w:rPr>
        <w:t>trust in your goodness and mercy;</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BodyText"/>
        <w:spacing w:before="170"/>
        <w:ind w:left="950"/>
      </w:pPr>
      <w:r>
        <w:rPr>
          <w:color w:val="EE322D"/>
          <w:spacing w:val="-5"/>
        </w:rPr>
        <w:t>OR</w:t>
      </w:r>
    </w:p>
    <w:p>
      <w:pPr>
        <w:pStyle w:val="ListParagraph"/>
        <w:numPr>
          <w:ilvl w:val="0"/>
          <w:numId w:val="12"/>
        </w:numPr>
        <w:tabs>
          <w:tab w:pos="1234" w:val="left" w:leader="none"/>
        </w:tabs>
        <w:spacing w:line="240" w:lineRule="auto" w:before="180" w:after="0"/>
        <w:ind w:left="1234" w:right="0" w:hanging="851"/>
        <w:jc w:val="both"/>
        <w:rPr>
          <w:sz w:val="20"/>
        </w:rPr>
      </w:pPr>
      <w:r>
        <w:rPr>
          <w:color w:val="18171C"/>
          <w:sz w:val="20"/>
        </w:rPr>
        <w:t>Father</w:t>
      </w:r>
      <w:r>
        <w:rPr>
          <w:color w:val="18171C"/>
          <w:spacing w:val="-4"/>
          <w:sz w:val="20"/>
        </w:rPr>
        <w:t> </w:t>
      </w:r>
      <w:r>
        <w:rPr>
          <w:color w:val="18171C"/>
          <w:sz w:val="20"/>
        </w:rPr>
        <w:t>in</w:t>
      </w:r>
      <w:r>
        <w:rPr>
          <w:color w:val="18171C"/>
          <w:spacing w:val="-4"/>
          <w:sz w:val="20"/>
        </w:rPr>
        <w:t> </w:t>
      </w:r>
      <w:r>
        <w:rPr>
          <w:color w:val="18171C"/>
          <w:spacing w:val="-2"/>
          <w:sz w:val="20"/>
        </w:rPr>
        <w:t>heaven,</w:t>
      </w:r>
    </w:p>
    <w:p>
      <w:pPr>
        <w:pStyle w:val="BodyText"/>
        <w:spacing w:line="249" w:lineRule="auto" w:before="10"/>
        <w:ind w:right="2505"/>
        <w:jc w:val="both"/>
      </w:pPr>
      <w:r>
        <w:rPr>
          <w:color w:val="231F20"/>
        </w:rPr>
        <w:t>you gave your Son Jesus Christ to</w:t>
      </w:r>
      <w:r>
        <w:rPr>
          <w:color w:val="231F20"/>
          <w:spacing w:val="-10"/>
        </w:rPr>
        <w:t> </w:t>
      </w:r>
      <w:r>
        <w:rPr>
          <w:color w:val="231F20"/>
        </w:rPr>
        <w:t>suffer</w:t>
      </w:r>
      <w:r>
        <w:rPr>
          <w:color w:val="231F20"/>
          <w:spacing w:val="-10"/>
        </w:rPr>
        <w:t> </w:t>
      </w:r>
      <w:r>
        <w:rPr>
          <w:color w:val="231F20"/>
        </w:rPr>
        <w:t>and</w:t>
      </w:r>
      <w:r>
        <w:rPr>
          <w:color w:val="231F20"/>
          <w:spacing w:val="-10"/>
        </w:rPr>
        <w:t> </w:t>
      </w:r>
      <w:r>
        <w:rPr>
          <w:color w:val="231F20"/>
        </w:rPr>
        <w:t>to</w:t>
      </w:r>
      <w:r>
        <w:rPr>
          <w:color w:val="231F20"/>
          <w:spacing w:val="-10"/>
        </w:rPr>
        <w:t> </w:t>
      </w:r>
      <w:r>
        <w:rPr>
          <w:color w:val="231F20"/>
        </w:rPr>
        <w:t>die</w:t>
      </w:r>
      <w:r>
        <w:rPr>
          <w:color w:val="231F20"/>
          <w:spacing w:val="-10"/>
        </w:rPr>
        <w:t> </w:t>
      </w:r>
      <w:r>
        <w:rPr>
          <w:color w:val="231F20"/>
        </w:rPr>
        <w:t>on</w:t>
      </w:r>
      <w:r>
        <w:rPr>
          <w:color w:val="231F20"/>
          <w:spacing w:val="-10"/>
        </w:rPr>
        <w:t> </w:t>
      </w:r>
      <w:r>
        <w:rPr>
          <w:color w:val="231F20"/>
        </w:rPr>
        <w:t>the</w:t>
      </w:r>
      <w:r>
        <w:rPr>
          <w:color w:val="231F20"/>
          <w:spacing w:val="-10"/>
        </w:rPr>
        <w:t> </w:t>
      </w:r>
      <w:r>
        <w:rPr>
          <w:color w:val="231F20"/>
        </w:rPr>
        <w:t>cross, and raised him to life in glory.</w:t>
      </w:r>
    </w:p>
    <w:p>
      <w:pPr>
        <w:pStyle w:val="BodyText"/>
        <w:spacing w:before="1"/>
        <w:jc w:val="both"/>
      </w:pPr>
      <w:r>
        <w:rPr>
          <w:color w:val="231F20"/>
        </w:rPr>
        <w:t>Grant</w:t>
      </w:r>
      <w:r>
        <w:rPr>
          <w:color w:val="231F20"/>
          <w:spacing w:val="-2"/>
        </w:rPr>
        <w:t> </w:t>
      </w:r>
      <w:r>
        <w:rPr>
          <w:color w:val="231F20"/>
        </w:rPr>
        <w:t>us</w:t>
      </w:r>
      <w:r>
        <w:rPr>
          <w:color w:val="231F20"/>
          <w:spacing w:val="-2"/>
        </w:rPr>
        <w:t> </w:t>
      </w:r>
      <w:r>
        <w:rPr>
          <w:color w:val="231F20"/>
        </w:rPr>
        <w:t>faith</w:t>
      </w:r>
      <w:r>
        <w:rPr>
          <w:color w:val="231F20"/>
          <w:spacing w:val="-1"/>
        </w:rPr>
        <w:t> </w:t>
      </w:r>
      <w:r>
        <w:rPr>
          <w:color w:val="231F20"/>
        </w:rPr>
        <w:t>and patience</w:t>
      </w:r>
      <w:r>
        <w:rPr>
          <w:color w:val="231F20"/>
          <w:spacing w:val="-1"/>
        </w:rPr>
        <w:t> </w:t>
      </w:r>
      <w:r>
        <w:rPr>
          <w:color w:val="231F20"/>
        </w:rPr>
        <w:t>in</w:t>
      </w:r>
      <w:r>
        <w:rPr>
          <w:color w:val="231F20"/>
          <w:spacing w:val="-1"/>
        </w:rPr>
        <w:t> </w:t>
      </w:r>
      <w:r>
        <w:rPr>
          <w:color w:val="231F20"/>
        </w:rPr>
        <w:t>time</w:t>
      </w:r>
      <w:r>
        <w:rPr>
          <w:color w:val="231F20"/>
          <w:spacing w:val="-1"/>
        </w:rPr>
        <w:t> </w:t>
      </w:r>
      <w:r>
        <w:rPr>
          <w:color w:val="231F20"/>
        </w:rPr>
        <w:t>of </w:t>
      </w:r>
      <w:r>
        <w:rPr>
          <w:color w:val="231F20"/>
          <w:spacing w:val="-2"/>
        </w:rPr>
        <w:t>darkness,</w:t>
      </w:r>
    </w:p>
    <w:p>
      <w:pPr>
        <w:pStyle w:val="BodyText"/>
        <w:spacing w:line="249" w:lineRule="auto" w:before="10"/>
        <w:ind w:right="178"/>
        <w:jc w:val="both"/>
        <w:rPr>
          <w:b/>
        </w:rPr>
      </w:pPr>
      <w:r>
        <w:rPr>
          <w:color w:val="231F20"/>
        </w:rPr>
        <w:t>and</w:t>
      </w:r>
      <w:r>
        <w:rPr>
          <w:color w:val="231F20"/>
          <w:spacing w:val="-6"/>
        </w:rPr>
        <w:t> </w:t>
      </w:r>
      <w:r>
        <w:rPr>
          <w:color w:val="231F20"/>
        </w:rPr>
        <w:t>strengthen</w:t>
      </w:r>
      <w:r>
        <w:rPr>
          <w:color w:val="231F20"/>
          <w:spacing w:val="-6"/>
        </w:rPr>
        <w:t> </w:t>
      </w:r>
      <w:r>
        <w:rPr>
          <w:color w:val="231F20"/>
        </w:rPr>
        <w:t>our</w:t>
      </w:r>
      <w:r>
        <w:rPr>
          <w:color w:val="231F20"/>
          <w:spacing w:val="-6"/>
        </w:rPr>
        <w:t> </w:t>
      </w:r>
      <w:r>
        <w:rPr>
          <w:color w:val="231F20"/>
        </w:rPr>
        <w:t>hearts</w:t>
      </w:r>
      <w:r>
        <w:rPr>
          <w:color w:val="231F20"/>
          <w:spacing w:val="-7"/>
        </w:rPr>
        <w:t> </w:t>
      </w:r>
      <w:r>
        <w:rPr>
          <w:color w:val="231F20"/>
        </w:rPr>
        <w:t>with</w:t>
      </w:r>
      <w:r>
        <w:rPr>
          <w:color w:val="231F20"/>
          <w:spacing w:val="-6"/>
        </w:rPr>
        <w:t> </w:t>
      </w:r>
      <w:r>
        <w:rPr>
          <w:color w:val="231F20"/>
        </w:rPr>
        <w:t>the</w:t>
      </w:r>
      <w:r>
        <w:rPr>
          <w:color w:val="231F20"/>
          <w:spacing w:val="-6"/>
        </w:rPr>
        <w:t> </w:t>
      </w:r>
      <w:r>
        <w:rPr>
          <w:color w:val="231F20"/>
        </w:rPr>
        <w:t>knowledge</w:t>
      </w:r>
      <w:r>
        <w:rPr>
          <w:color w:val="231F20"/>
          <w:spacing w:val="-6"/>
        </w:rPr>
        <w:t> </w:t>
      </w:r>
      <w:r>
        <w:rPr>
          <w:color w:val="231F20"/>
        </w:rPr>
        <w:t>of</w:t>
      </w:r>
      <w:r>
        <w:rPr>
          <w:color w:val="231F20"/>
          <w:spacing w:val="-6"/>
        </w:rPr>
        <w:t> </w:t>
      </w:r>
      <w:r>
        <w:rPr>
          <w:color w:val="231F20"/>
        </w:rPr>
        <w:t>your</w:t>
      </w:r>
      <w:r>
        <w:rPr>
          <w:color w:val="231F20"/>
          <w:spacing w:val="-6"/>
        </w:rPr>
        <w:t> </w:t>
      </w:r>
      <w:r>
        <w:rPr>
          <w:color w:val="231F20"/>
        </w:rPr>
        <w:t>love; through Jesus Christ our Lord.</w:t>
      </w:r>
      <w:r>
        <w:rPr>
          <w:color w:val="231F20"/>
          <w:spacing w:val="40"/>
        </w:rPr>
        <w:t> </w:t>
      </w:r>
      <w:r>
        <w:rPr>
          <w:b/>
          <w:color w:val="231F20"/>
        </w:rPr>
        <w:t>Amen.</w:t>
      </w:r>
    </w:p>
    <w:p>
      <w:pPr>
        <w:pStyle w:val="Heading3"/>
        <w:spacing w:before="162"/>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11"/>
        </w:numPr>
        <w:tabs>
          <w:tab w:pos="1234" w:val="left" w:leader="none"/>
        </w:tabs>
        <w:spacing w:line="240" w:lineRule="auto" w:before="175" w:after="0"/>
        <w:ind w:left="1234" w:right="0" w:hanging="851"/>
        <w:jc w:val="left"/>
        <w:rPr>
          <w:color w:val="EE322D"/>
          <w:sz w:val="20"/>
        </w:rPr>
      </w:pPr>
      <w:r>
        <w:rPr>
          <w:color w:val="231F20"/>
          <w:sz w:val="20"/>
        </w:rPr>
        <w:t>Let</w:t>
      </w:r>
      <w:r>
        <w:rPr>
          <w:color w:val="231F20"/>
          <w:spacing w:val="-3"/>
          <w:sz w:val="20"/>
        </w:rPr>
        <w:t> </w:t>
      </w:r>
      <w:r>
        <w:rPr>
          <w:color w:val="231F20"/>
          <w:sz w:val="20"/>
        </w:rPr>
        <w:t>us</w:t>
      </w:r>
      <w:r>
        <w:rPr>
          <w:color w:val="231F20"/>
          <w:spacing w:val="-4"/>
          <w:sz w:val="20"/>
        </w:rPr>
        <w:t> </w:t>
      </w:r>
      <w:r>
        <w:rPr>
          <w:color w:val="231F20"/>
          <w:sz w:val="20"/>
        </w:rPr>
        <w:t>hear</w:t>
      </w:r>
      <w:r>
        <w:rPr>
          <w:color w:val="231F20"/>
          <w:spacing w:val="-2"/>
          <w:sz w:val="20"/>
        </w:rPr>
        <w:t> </w:t>
      </w:r>
      <w:r>
        <w:rPr>
          <w:color w:val="231F20"/>
          <w:sz w:val="20"/>
        </w:rPr>
        <w:t>the</w:t>
      </w:r>
      <w:r>
        <w:rPr>
          <w:color w:val="231F20"/>
          <w:spacing w:val="-3"/>
          <w:sz w:val="20"/>
        </w:rPr>
        <w:t> </w:t>
      </w:r>
      <w:r>
        <w:rPr>
          <w:color w:val="231F20"/>
          <w:sz w:val="20"/>
        </w:rPr>
        <w:t>words</w:t>
      </w:r>
      <w:r>
        <w:rPr>
          <w:color w:val="231F20"/>
          <w:spacing w:val="-3"/>
          <w:sz w:val="20"/>
        </w:rPr>
        <w:t> </w:t>
      </w:r>
      <w:r>
        <w:rPr>
          <w:color w:val="231F20"/>
          <w:sz w:val="20"/>
        </w:rPr>
        <w:t>of</w:t>
      </w:r>
      <w:r>
        <w:rPr>
          <w:color w:val="231F20"/>
          <w:spacing w:val="-3"/>
          <w:sz w:val="20"/>
        </w:rPr>
        <w:t> </w:t>
      </w:r>
      <w:r>
        <w:rPr>
          <w:color w:val="231F20"/>
          <w:sz w:val="20"/>
        </w:rPr>
        <w:t>Holy</w:t>
      </w:r>
      <w:r>
        <w:rPr>
          <w:color w:val="231F20"/>
          <w:spacing w:val="-2"/>
          <w:sz w:val="20"/>
        </w:rPr>
        <w:t> Scripture,</w:t>
      </w:r>
    </w:p>
    <w:p>
      <w:pPr>
        <w:pStyle w:val="BodyText"/>
        <w:spacing w:before="10"/>
        <w:jc w:val="both"/>
      </w:pPr>
      <w:r>
        <w:rPr>
          <w:color w:val="231F20"/>
        </w:rPr>
        <w:t>that</w:t>
      </w:r>
      <w:r>
        <w:rPr>
          <w:color w:val="231F20"/>
          <w:spacing w:val="-5"/>
        </w:rPr>
        <w:t> </w:t>
      </w:r>
      <w:r>
        <w:rPr>
          <w:color w:val="231F20"/>
        </w:rPr>
        <w:t>from</w:t>
      </w:r>
      <w:r>
        <w:rPr>
          <w:color w:val="231F20"/>
          <w:spacing w:val="-2"/>
        </w:rPr>
        <w:t> </w:t>
      </w:r>
      <w:r>
        <w:rPr>
          <w:color w:val="231F20"/>
        </w:rPr>
        <w:t>them</w:t>
      </w:r>
      <w:r>
        <w:rPr>
          <w:color w:val="231F20"/>
          <w:spacing w:val="-3"/>
        </w:rPr>
        <w:t> </w:t>
      </w:r>
      <w:r>
        <w:rPr>
          <w:color w:val="231F20"/>
        </w:rPr>
        <w:t>we</w:t>
      </w:r>
      <w:r>
        <w:rPr>
          <w:color w:val="231F20"/>
          <w:spacing w:val="-2"/>
        </w:rPr>
        <w:t> </w:t>
      </w:r>
      <w:r>
        <w:rPr>
          <w:color w:val="231F20"/>
        </w:rPr>
        <w:t>may</w:t>
      </w:r>
      <w:r>
        <w:rPr>
          <w:color w:val="231F20"/>
          <w:spacing w:val="-2"/>
        </w:rPr>
        <w:t> </w:t>
      </w:r>
      <w:r>
        <w:rPr>
          <w:color w:val="231F20"/>
        </w:rPr>
        <w:t>draw</w:t>
      </w:r>
      <w:r>
        <w:rPr>
          <w:color w:val="231F20"/>
          <w:spacing w:val="-4"/>
        </w:rPr>
        <w:t> </w:t>
      </w:r>
      <w:r>
        <w:rPr>
          <w:color w:val="231F20"/>
        </w:rPr>
        <w:t>comfort</w:t>
      </w:r>
      <w:r>
        <w:rPr>
          <w:color w:val="231F20"/>
          <w:spacing w:val="-2"/>
        </w:rPr>
        <w:t> </w:t>
      </w:r>
      <w:r>
        <w:rPr>
          <w:color w:val="231F20"/>
        </w:rPr>
        <w:t>and</w:t>
      </w:r>
      <w:r>
        <w:rPr>
          <w:color w:val="231F20"/>
          <w:spacing w:val="-1"/>
        </w:rPr>
        <w:t> </w:t>
      </w:r>
      <w:r>
        <w:rPr>
          <w:color w:val="231F20"/>
          <w:spacing w:val="-2"/>
        </w:rPr>
        <w:t>strength.</w:t>
      </w:r>
    </w:p>
    <w:p>
      <w:pPr>
        <w:pStyle w:val="BodyText"/>
        <w:spacing w:before="170"/>
        <w:ind w:left="950" w:right="158"/>
      </w:pPr>
      <w:r>
        <w:rPr>
          <w:color w:val="EE322D"/>
        </w:rPr>
        <w:t>One</w:t>
      </w:r>
      <w:r>
        <w:rPr>
          <w:color w:val="EE322D"/>
          <w:spacing w:val="-3"/>
        </w:rPr>
        <w:t> </w:t>
      </w:r>
      <w:r>
        <w:rPr>
          <w:color w:val="EE322D"/>
        </w:rPr>
        <w:t>or</w:t>
      </w:r>
      <w:r>
        <w:rPr>
          <w:color w:val="EE322D"/>
          <w:spacing w:val="-3"/>
        </w:rPr>
        <w:t> </w:t>
      </w:r>
      <w:r>
        <w:rPr>
          <w:color w:val="EE322D"/>
        </w:rPr>
        <w:t>more</w:t>
      </w:r>
      <w:r>
        <w:rPr>
          <w:color w:val="EE322D"/>
          <w:spacing w:val="-3"/>
        </w:rPr>
        <w:t> </w:t>
      </w:r>
      <w:r>
        <w:rPr>
          <w:color w:val="EE322D"/>
        </w:rPr>
        <w:t>of</w:t>
      </w:r>
      <w:r>
        <w:rPr>
          <w:color w:val="EE322D"/>
          <w:spacing w:val="-3"/>
        </w:rPr>
        <w:t> </w:t>
      </w:r>
      <w:r>
        <w:rPr>
          <w:color w:val="EE322D"/>
        </w:rPr>
        <w:t>the</w:t>
      </w:r>
      <w:r>
        <w:rPr>
          <w:color w:val="EE322D"/>
          <w:spacing w:val="-3"/>
        </w:rPr>
        <w:t> </w:t>
      </w:r>
      <w:r>
        <w:rPr>
          <w:color w:val="EE322D"/>
        </w:rPr>
        <w:t>following,</w:t>
      </w:r>
      <w:r>
        <w:rPr>
          <w:color w:val="EE322D"/>
          <w:spacing w:val="-3"/>
        </w:rPr>
        <w:t> </w:t>
      </w:r>
      <w:r>
        <w:rPr>
          <w:color w:val="EE322D"/>
        </w:rPr>
        <w:t>or</w:t>
      </w:r>
      <w:r>
        <w:rPr>
          <w:color w:val="EE322D"/>
          <w:spacing w:val="-3"/>
        </w:rPr>
        <w:t> </w:t>
      </w:r>
      <w:r>
        <w:rPr>
          <w:color w:val="EE322D"/>
        </w:rPr>
        <w:t>one</w:t>
      </w:r>
      <w:r>
        <w:rPr>
          <w:color w:val="EE322D"/>
          <w:spacing w:val="-3"/>
        </w:rPr>
        <w:t> </w:t>
      </w:r>
      <w:r>
        <w:rPr>
          <w:color w:val="EE322D"/>
        </w:rPr>
        <w:t>or</w:t>
      </w:r>
      <w:r>
        <w:rPr>
          <w:color w:val="EE322D"/>
          <w:spacing w:val="-3"/>
        </w:rPr>
        <w:t> </w:t>
      </w:r>
      <w:r>
        <w:rPr>
          <w:color w:val="EE322D"/>
        </w:rPr>
        <w:t>more</w:t>
      </w:r>
      <w:r>
        <w:rPr>
          <w:color w:val="EE322D"/>
          <w:spacing w:val="-3"/>
        </w:rPr>
        <w:t> </w:t>
      </w:r>
      <w:r>
        <w:rPr>
          <w:color w:val="EE322D"/>
        </w:rPr>
        <w:t>other</w:t>
      </w:r>
      <w:r>
        <w:rPr>
          <w:color w:val="EE322D"/>
          <w:spacing w:val="-3"/>
        </w:rPr>
        <w:t> </w:t>
      </w:r>
      <w:r>
        <w:rPr>
          <w:color w:val="EE322D"/>
        </w:rPr>
        <w:t>passages of scripture:</w:t>
      </w:r>
    </w:p>
    <w:p>
      <w:pPr>
        <w:spacing w:after="0"/>
        <w:sectPr>
          <w:headerReference w:type="default" r:id="rId45"/>
          <w:headerReference w:type="even" r:id="rId46"/>
          <w:pgSz w:w="8400" w:h="11910"/>
          <w:pgMar w:header="405" w:footer="0" w:top="660" w:bottom="600" w:left="920" w:right="900"/>
        </w:sectPr>
      </w:pPr>
    </w:p>
    <w:p>
      <w:pPr>
        <w:pStyle w:val="BodyText"/>
        <w:spacing w:before="71"/>
        <w:ind w:left="0"/>
      </w:pPr>
    </w:p>
    <w:p>
      <w:pPr>
        <w:pStyle w:val="BodyText"/>
        <w:spacing w:line="249" w:lineRule="auto"/>
        <w:ind w:right="1696"/>
        <w:jc w:val="both"/>
      </w:pPr>
      <w:r>
        <w:rPr>
          <w:color w:val="231F20"/>
        </w:rPr>
        <w:t>The</w:t>
      </w:r>
      <w:r>
        <w:rPr>
          <w:color w:val="231F20"/>
          <w:spacing w:val="-8"/>
        </w:rPr>
        <w:t> </w:t>
      </w:r>
      <w:r>
        <w:rPr>
          <w:color w:val="231F20"/>
        </w:rPr>
        <w:t>Lord</w:t>
      </w:r>
      <w:r>
        <w:rPr>
          <w:color w:val="231F20"/>
          <w:spacing w:val="-8"/>
        </w:rPr>
        <w:t> </w:t>
      </w:r>
      <w:r>
        <w:rPr>
          <w:color w:val="231F20"/>
        </w:rPr>
        <w:t>is</w:t>
      </w:r>
      <w:r>
        <w:rPr>
          <w:color w:val="231F20"/>
          <w:spacing w:val="-9"/>
        </w:rPr>
        <w:t> </w:t>
      </w:r>
      <w:r>
        <w:rPr>
          <w:color w:val="231F20"/>
        </w:rPr>
        <w:t>my</w:t>
      </w:r>
      <w:r>
        <w:rPr>
          <w:color w:val="231F20"/>
          <w:spacing w:val="-8"/>
        </w:rPr>
        <w:t> </w:t>
      </w:r>
      <w:r>
        <w:rPr>
          <w:color w:val="231F20"/>
        </w:rPr>
        <w:t>shepherd,</w:t>
      </w:r>
      <w:r>
        <w:rPr>
          <w:color w:val="231F20"/>
          <w:spacing w:val="-8"/>
        </w:rPr>
        <w:t> </w:t>
      </w:r>
      <w:r>
        <w:rPr>
          <w:color w:val="231F20"/>
        </w:rPr>
        <w:t>I</w:t>
      </w:r>
      <w:r>
        <w:rPr>
          <w:color w:val="231F20"/>
          <w:spacing w:val="-8"/>
        </w:rPr>
        <w:t> </w:t>
      </w:r>
      <w:r>
        <w:rPr>
          <w:color w:val="231F20"/>
        </w:rPr>
        <w:t>shall</w:t>
      </w:r>
      <w:r>
        <w:rPr>
          <w:color w:val="231F20"/>
          <w:spacing w:val="-8"/>
        </w:rPr>
        <w:t> </w:t>
      </w:r>
      <w:r>
        <w:rPr>
          <w:color w:val="231F20"/>
        </w:rPr>
        <w:t>not</w:t>
      </w:r>
      <w:r>
        <w:rPr>
          <w:color w:val="231F20"/>
          <w:spacing w:val="-8"/>
        </w:rPr>
        <w:t> </w:t>
      </w:r>
      <w:r>
        <w:rPr>
          <w:color w:val="231F20"/>
        </w:rPr>
        <w:t>want. He</w:t>
      </w:r>
      <w:r>
        <w:rPr>
          <w:color w:val="231F20"/>
          <w:spacing w:val="-5"/>
        </w:rPr>
        <w:t> </w:t>
      </w:r>
      <w:r>
        <w:rPr>
          <w:color w:val="231F20"/>
        </w:rPr>
        <w:t>makes</w:t>
      </w:r>
      <w:r>
        <w:rPr>
          <w:color w:val="231F20"/>
          <w:spacing w:val="-5"/>
        </w:rPr>
        <w:t> </w:t>
      </w:r>
      <w:r>
        <w:rPr>
          <w:color w:val="231F20"/>
        </w:rPr>
        <w:t>me</w:t>
      </w:r>
      <w:r>
        <w:rPr>
          <w:color w:val="231F20"/>
          <w:spacing w:val="-5"/>
        </w:rPr>
        <w:t> </w:t>
      </w:r>
      <w:r>
        <w:rPr>
          <w:color w:val="231F20"/>
        </w:rPr>
        <w:t>lie</w:t>
      </w:r>
      <w:r>
        <w:rPr>
          <w:color w:val="231F20"/>
          <w:spacing w:val="-5"/>
        </w:rPr>
        <w:t> </w:t>
      </w:r>
      <w:r>
        <w:rPr>
          <w:color w:val="231F20"/>
        </w:rPr>
        <w:t>down</w:t>
      </w:r>
      <w:r>
        <w:rPr>
          <w:color w:val="231F20"/>
          <w:spacing w:val="-5"/>
        </w:rPr>
        <w:t> </w:t>
      </w:r>
      <w:r>
        <w:rPr>
          <w:color w:val="231F20"/>
        </w:rPr>
        <w:t>in</w:t>
      </w:r>
      <w:r>
        <w:rPr>
          <w:color w:val="231F20"/>
          <w:spacing w:val="-5"/>
        </w:rPr>
        <w:t> </w:t>
      </w:r>
      <w:r>
        <w:rPr>
          <w:color w:val="231F20"/>
        </w:rPr>
        <w:t>green</w:t>
      </w:r>
      <w:r>
        <w:rPr>
          <w:color w:val="231F20"/>
          <w:spacing w:val="-5"/>
        </w:rPr>
        <w:t> </w:t>
      </w:r>
      <w:r>
        <w:rPr>
          <w:color w:val="231F20"/>
        </w:rPr>
        <w:t>pastures; he leads me beside still waters;</w:t>
      </w:r>
    </w:p>
    <w:p>
      <w:pPr>
        <w:pStyle w:val="BodyText"/>
        <w:spacing w:before="1"/>
        <w:jc w:val="both"/>
      </w:pPr>
      <w:r>
        <w:rPr>
          <w:color w:val="231F20"/>
        </w:rPr>
        <w:t>he</w:t>
      </w:r>
      <w:r>
        <w:rPr>
          <w:color w:val="231F20"/>
          <w:spacing w:val="-6"/>
        </w:rPr>
        <w:t> </w:t>
      </w:r>
      <w:r>
        <w:rPr>
          <w:color w:val="231F20"/>
        </w:rPr>
        <w:t>restores</w:t>
      </w:r>
      <w:r>
        <w:rPr>
          <w:color w:val="231F20"/>
          <w:spacing w:val="-6"/>
        </w:rPr>
        <w:t> </w:t>
      </w:r>
      <w:r>
        <w:rPr>
          <w:color w:val="231F20"/>
        </w:rPr>
        <w:t>my</w:t>
      </w:r>
      <w:r>
        <w:rPr>
          <w:color w:val="231F20"/>
          <w:spacing w:val="-5"/>
        </w:rPr>
        <w:t> </w:t>
      </w:r>
      <w:r>
        <w:rPr>
          <w:color w:val="231F20"/>
          <w:spacing w:val="-2"/>
        </w:rPr>
        <w:t>soul.</w:t>
      </w:r>
    </w:p>
    <w:p>
      <w:pPr>
        <w:pStyle w:val="BodyText"/>
        <w:spacing w:before="10"/>
      </w:pPr>
      <w:r>
        <w:rPr>
          <w:color w:val="231F20"/>
        </w:rPr>
        <w:t>He</w:t>
      </w:r>
      <w:r>
        <w:rPr>
          <w:color w:val="231F20"/>
          <w:spacing w:val="-9"/>
        </w:rPr>
        <w:t> </w:t>
      </w:r>
      <w:r>
        <w:rPr>
          <w:color w:val="231F20"/>
        </w:rPr>
        <w:t>leads</w:t>
      </w:r>
      <w:r>
        <w:rPr>
          <w:color w:val="231F20"/>
          <w:spacing w:val="-9"/>
        </w:rPr>
        <w:t> </w:t>
      </w:r>
      <w:r>
        <w:rPr>
          <w:color w:val="231F20"/>
        </w:rPr>
        <w:t>me</w:t>
      </w:r>
      <w:r>
        <w:rPr>
          <w:color w:val="231F20"/>
          <w:spacing w:val="-8"/>
        </w:rPr>
        <w:t> </w:t>
      </w:r>
      <w:r>
        <w:rPr>
          <w:color w:val="231F20"/>
        </w:rPr>
        <w:t>in</w:t>
      </w:r>
      <w:r>
        <w:rPr>
          <w:color w:val="231F20"/>
          <w:spacing w:val="-8"/>
        </w:rPr>
        <w:t> </w:t>
      </w:r>
      <w:r>
        <w:rPr>
          <w:color w:val="231F20"/>
        </w:rPr>
        <w:t>right</w:t>
      </w:r>
      <w:r>
        <w:rPr>
          <w:color w:val="231F20"/>
          <w:spacing w:val="-9"/>
        </w:rPr>
        <w:t> </w:t>
      </w:r>
      <w:r>
        <w:rPr>
          <w:color w:val="231F20"/>
        </w:rPr>
        <w:t>paths</w:t>
      </w:r>
      <w:r>
        <w:rPr>
          <w:color w:val="231F20"/>
          <w:spacing w:val="-3"/>
        </w:rPr>
        <w:t> </w:t>
      </w:r>
      <w:r>
        <w:rPr>
          <w:color w:val="231F20"/>
        </w:rPr>
        <w:t>for</w:t>
      </w:r>
      <w:r>
        <w:rPr>
          <w:color w:val="231F20"/>
          <w:spacing w:val="-3"/>
        </w:rPr>
        <w:t> </w:t>
      </w:r>
      <w:r>
        <w:rPr>
          <w:color w:val="231F20"/>
        </w:rPr>
        <w:t>his</w:t>
      </w:r>
      <w:r>
        <w:rPr>
          <w:color w:val="231F20"/>
          <w:spacing w:val="-3"/>
        </w:rPr>
        <w:t> </w:t>
      </w:r>
      <w:r>
        <w:rPr>
          <w:color w:val="231F20"/>
        </w:rPr>
        <w:t>name’s</w:t>
      </w:r>
      <w:r>
        <w:rPr>
          <w:color w:val="231F20"/>
          <w:spacing w:val="-3"/>
        </w:rPr>
        <w:t> </w:t>
      </w:r>
      <w:r>
        <w:rPr>
          <w:color w:val="231F20"/>
          <w:spacing w:val="-4"/>
        </w:rPr>
        <w:t>sake.</w:t>
      </w:r>
    </w:p>
    <w:p>
      <w:pPr>
        <w:pStyle w:val="BodyText"/>
        <w:spacing w:line="249" w:lineRule="auto" w:before="123"/>
        <w:ind w:right="1356"/>
      </w:pPr>
      <w:r>
        <w:rPr>
          <w:color w:val="231F20"/>
        </w:rPr>
        <w:t>Even</w:t>
      </w:r>
      <w:r>
        <w:rPr>
          <w:color w:val="231F20"/>
          <w:spacing w:val="-13"/>
        </w:rPr>
        <w:t> </w:t>
      </w:r>
      <w:r>
        <w:rPr>
          <w:color w:val="231F20"/>
        </w:rPr>
        <w:t>though</w:t>
      </w:r>
      <w:r>
        <w:rPr>
          <w:color w:val="231F20"/>
          <w:spacing w:val="-12"/>
        </w:rPr>
        <w:t> </w:t>
      </w:r>
      <w:r>
        <w:rPr>
          <w:color w:val="231F20"/>
        </w:rPr>
        <w:t>I</w:t>
      </w:r>
      <w:r>
        <w:rPr>
          <w:color w:val="231F20"/>
          <w:spacing w:val="-13"/>
        </w:rPr>
        <w:t> </w:t>
      </w:r>
      <w:r>
        <w:rPr>
          <w:color w:val="231F20"/>
        </w:rPr>
        <w:t>walk</w:t>
      </w:r>
      <w:r>
        <w:rPr>
          <w:color w:val="231F20"/>
          <w:spacing w:val="-12"/>
        </w:rPr>
        <w:t> </w:t>
      </w:r>
      <w:r>
        <w:rPr>
          <w:color w:val="231F20"/>
        </w:rPr>
        <w:t>through</w:t>
      </w:r>
      <w:r>
        <w:rPr>
          <w:color w:val="231F20"/>
          <w:spacing w:val="-12"/>
        </w:rPr>
        <w:t> </w:t>
      </w:r>
      <w:r>
        <w:rPr>
          <w:color w:val="231F20"/>
        </w:rPr>
        <w:t>the</w:t>
      </w:r>
      <w:r>
        <w:rPr>
          <w:color w:val="231F20"/>
          <w:spacing w:val="-13"/>
        </w:rPr>
        <w:t> </w:t>
      </w:r>
      <w:r>
        <w:rPr>
          <w:color w:val="231F20"/>
        </w:rPr>
        <w:t>darkest</w:t>
      </w:r>
      <w:r>
        <w:rPr>
          <w:color w:val="231F20"/>
          <w:spacing w:val="-12"/>
        </w:rPr>
        <w:t> </w:t>
      </w:r>
      <w:r>
        <w:rPr>
          <w:color w:val="231F20"/>
        </w:rPr>
        <w:t>valley, I fear no evil;</w:t>
      </w:r>
    </w:p>
    <w:p>
      <w:pPr>
        <w:pStyle w:val="BodyText"/>
        <w:spacing w:line="249" w:lineRule="auto" w:before="1"/>
        <w:ind w:right="3190"/>
      </w:pPr>
      <w:r>
        <w:rPr>
          <w:color w:val="231F20"/>
        </w:rPr>
        <w:t>for you are with me;</w:t>
      </w:r>
      <w:r>
        <w:rPr>
          <w:color w:val="231F20"/>
          <w:spacing w:val="40"/>
        </w:rPr>
        <w:t> </w:t>
      </w:r>
      <w:r>
        <w:rPr>
          <w:color w:val="231F20"/>
        </w:rPr>
        <w:t>your</w:t>
      </w:r>
      <w:r>
        <w:rPr>
          <w:color w:val="231F20"/>
          <w:spacing w:val="-13"/>
        </w:rPr>
        <w:t> </w:t>
      </w:r>
      <w:r>
        <w:rPr>
          <w:color w:val="231F20"/>
        </w:rPr>
        <w:t>rod</w:t>
      </w:r>
      <w:r>
        <w:rPr>
          <w:color w:val="231F20"/>
          <w:spacing w:val="-12"/>
        </w:rPr>
        <w:t> </w:t>
      </w:r>
      <w:r>
        <w:rPr>
          <w:color w:val="231F20"/>
        </w:rPr>
        <w:t>and</w:t>
      </w:r>
      <w:r>
        <w:rPr>
          <w:color w:val="231F20"/>
          <w:spacing w:val="-13"/>
        </w:rPr>
        <w:t> </w:t>
      </w:r>
      <w:r>
        <w:rPr>
          <w:color w:val="231F20"/>
        </w:rPr>
        <w:t>your</w:t>
      </w:r>
      <w:r>
        <w:rPr>
          <w:color w:val="231F20"/>
          <w:spacing w:val="-12"/>
        </w:rPr>
        <w:t> </w:t>
      </w:r>
      <w:r>
        <w:rPr>
          <w:color w:val="231F20"/>
        </w:rPr>
        <w:t>staff</w:t>
      </w:r>
      <w:r>
        <w:rPr>
          <w:color w:val="231F20"/>
          <w:spacing w:val="-12"/>
        </w:rPr>
        <w:t> </w:t>
      </w:r>
      <w:r>
        <w:rPr>
          <w:color w:val="231F20"/>
        </w:rPr>
        <w:t>– they comfort me.</w:t>
      </w:r>
    </w:p>
    <w:p>
      <w:pPr>
        <w:pStyle w:val="BodyText"/>
        <w:spacing w:line="249" w:lineRule="auto" w:before="114"/>
        <w:ind w:right="2611"/>
      </w:pPr>
      <w:r>
        <w:rPr>
          <w:color w:val="231F20"/>
        </w:rPr>
        <w:t>You prepare a table before me in</w:t>
      </w:r>
      <w:r>
        <w:rPr>
          <w:color w:val="231F20"/>
          <w:spacing w:val="-12"/>
        </w:rPr>
        <w:t> </w:t>
      </w:r>
      <w:r>
        <w:rPr>
          <w:color w:val="231F20"/>
        </w:rPr>
        <w:t>the</w:t>
      </w:r>
      <w:r>
        <w:rPr>
          <w:color w:val="231F20"/>
          <w:spacing w:val="-12"/>
        </w:rPr>
        <w:t> </w:t>
      </w:r>
      <w:r>
        <w:rPr>
          <w:color w:val="231F20"/>
        </w:rPr>
        <w:t>presence</w:t>
      </w:r>
      <w:r>
        <w:rPr>
          <w:color w:val="231F20"/>
          <w:spacing w:val="-12"/>
        </w:rPr>
        <w:t> </w:t>
      </w:r>
      <w:r>
        <w:rPr>
          <w:color w:val="231F20"/>
        </w:rPr>
        <w:t>of</w:t>
      </w:r>
      <w:r>
        <w:rPr>
          <w:color w:val="231F20"/>
          <w:spacing w:val="-12"/>
        </w:rPr>
        <w:t> </w:t>
      </w:r>
      <w:r>
        <w:rPr>
          <w:color w:val="231F20"/>
        </w:rPr>
        <w:t>my</w:t>
      </w:r>
      <w:r>
        <w:rPr>
          <w:color w:val="231F20"/>
          <w:spacing w:val="-12"/>
        </w:rPr>
        <w:t> </w:t>
      </w:r>
      <w:r>
        <w:rPr>
          <w:color w:val="231F20"/>
        </w:rPr>
        <w:t>enemies; you anoint my head with oil; my cup overflows.</w:t>
      </w:r>
    </w:p>
    <w:p>
      <w:pPr>
        <w:pStyle w:val="BodyText"/>
        <w:spacing w:line="249" w:lineRule="auto" w:before="2"/>
        <w:ind w:right="1503"/>
      </w:pPr>
      <w:r>
        <w:rPr>
          <w:color w:val="231F20"/>
        </w:rPr>
        <w:t>Surely</w:t>
      </w:r>
      <w:r>
        <w:rPr>
          <w:color w:val="231F20"/>
          <w:spacing w:val="-10"/>
        </w:rPr>
        <w:t> </w:t>
      </w:r>
      <w:r>
        <w:rPr>
          <w:color w:val="231F20"/>
        </w:rPr>
        <w:t>goodness</w:t>
      </w:r>
      <w:r>
        <w:rPr>
          <w:color w:val="231F20"/>
          <w:spacing w:val="-11"/>
        </w:rPr>
        <w:t> </w:t>
      </w:r>
      <w:r>
        <w:rPr>
          <w:color w:val="231F20"/>
        </w:rPr>
        <w:t>and</w:t>
      </w:r>
      <w:r>
        <w:rPr>
          <w:color w:val="231F20"/>
          <w:spacing w:val="-10"/>
        </w:rPr>
        <w:t> </w:t>
      </w:r>
      <w:r>
        <w:rPr>
          <w:color w:val="231F20"/>
        </w:rPr>
        <w:t>mercy</w:t>
      </w:r>
      <w:r>
        <w:rPr>
          <w:color w:val="231F20"/>
          <w:spacing w:val="-10"/>
        </w:rPr>
        <w:t> </w:t>
      </w:r>
      <w:r>
        <w:rPr>
          <w:color w:val="231F20"/>
        </w:rPr>
        <w:t>shall</w:t>
      </w:r>
      <w:r>
        <w:rPr>
          <w:color w:val="231F20"/>
          <w:spacing w:val="-10"/>
        </w:rPr>
        <w:t> </w:t>
      </w:r>
      <w:r>
        <w:rPr>
          <w:color w:val="231F20"/>
        </w:rPr>
        <w:t>follow</w:t>
      </w:r>
      <w:r>
        <w:rPr>
          <w:color w:val="231F20"/>
          <w:spacing w:val="-11"/>
        </w:rPr>
        <w:t> </w:t>
      </w:r>
      <w:r>
        <w:rPr>
          <w:color w:val="231F20"/>
        </w:rPr>
        <w:t>me all the days of my life,</w:t>
      </w:r>
    </w:p>
    <w:p>
      <w:pPr>
        <w:pStyle w:val="BodyText"/>
        <w:spacing w:line="249" w:lineRule="auto" w:before="1"/>
        <w:ind w:right="1774"/>
      </w:pPr>
      <w:r>
        <w:rPr>
          <w:color w:val="231F20"/>
        </w:rPr>
        <w:t>and</w:t>
      </w:r>
      <w:r>
        <w:rPr>
          <w:color w:val="231F20"/>
          <w:spacing w:val="-8"/>
        </w:rPr>
        <w:t> </w:t>
      </w:r>
      <w:r>
        <w:rPr>
          <w:color w:val="231F20"/>
        </w:rPr>
        <w:t>I</w:t>
      </w:r>
      <w:r>
        <w:rPr>
          <w:color w:val="231F20"/>
          <w:spacing w:val="-8"/>
        </w:rPr>
        <w:t> </w:t>
      </w:r>
      <w:r>
        <w:rPr>
          <w:color w:val="231F20"/>
        </w:rPr>
        <w:t>shall</w:t>
      </w:r>
      <w:r>
        <w:rPr>
          <w:color w:val="231F20"/>
          <w:spacing w:val="-8"/>
        </w:rPr>
        <w:t> </w:t>
      </w:r>
      <w:r>
        <w:rPr>
          <w:color w:val="231F20"/>
        </w:rPr>
        <w:t>dwell</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house</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Lord my whole life long.</w:t>
      </w:r>
    </w:p>
    <w:p>
      <w:pPr>
        <w:pStyle w:val="BodyText"/>
        <w:spacing w:before="47"/>
        <w:ind w:left="5618"/>
      </w:pPr>
      <w:r>
        <w:rPr>
          <w:color w:val="EE322D"/>
        </w:rPr>
        <w:t>Psalm</w:t>
      </w:r>
      <w:r>
        <w:rPr>
          <w:color w:val="EE322D"/>
          <w:spacing w:val="-4"/>
        </w:rPr>
        <w:t> </w:t>
      </w:r>
      <w:r>
        <w:rPr>
          <w:color w:val="EE322D"/>
          <w:spacing w:val="-5"/>
        </w:rPr>
        <w:t>23</w:t>
      </w:r>
    </w:p>
    <w:p>
      <w:pPr>
        <w:pStyle w:val="BodyText"/>
        <w:spacing w:line="249" w:lineRule="auto" w:before="180"/>
        <w:ind w:right="118"/>
        <w:jc w:val="both"/>
      </w:pPr>
      <w:r>
        <w:rPr>
          <w:color w:val="231F20"/>
        </w:rPr>
        <w:t>People were bringing little children to Jesus in order that</w:t>
      </w:r>
      <w:r>
        <w:rPr>
          <w:color w:val="231F20"/>
          <w:spacing w:val="40"/>
        </w:rPr>
        <w:t> </w:t>
      </w:r>
      <w:r>
        <w:rPr>
          <w:color w:val="231F20"/>
        </w:rPr>
        <w:t>he might touch them; and the disciples spoke sternly to them.</w:t>
      </w:r>
      <w:r>
        <w:rPr>
          <w:color w:val="231F20"/>
          <w:spacing w:val="40"/>
        </w:rPr>
        <w:t> </w:t>
      </w:r>
      <w:r>
        <w:rPr>
          <w:color w:val="231F20"/>
        </w:rPr>
        <w:t>But when Jesus saw this, he was indignant and</w:t>
      </w:r>
      <w:r>
        <w:rPr>
          <w:color w:val="231F20"/>
          <w:spacing w:val="80"/>
        </w:rPr>
        <w:t> </w:t>
      </w:r>
      <w:r>
        <w:rPr>
          <w:color w:val="231F20"/>
        </w:rPr>
        <w:t>said to them, ‘Let the little children come to me; do not</w:t>
      </w:r>
      <w:r>
        <w:rPr>
          <w:color w:val="231F20"/>
          <w:spacing w:val="40"/>
        </w:rPr>
        <w:t> </w:t>
      </w:r>
      <w:r>
        <w:rPr>
          <w:color w:val="231F20"/>
        </w:rPr>
        <w:t>stop them; for it is to such as these that the kingdom of God belongs.</w:t>
      </w:r>
      <w:r>
        <w:rPr>
          <w:color w:val="231F20"/>
          <w:spacing w:val="33"/>
        </w:rPr>
        <w:t> </w:t>
      </w:r>
      <w:r>
        <w:rPr>
          <w:color w:val="231F20"/>
        </w:rPr>
        <w:t>Truly I tell you, whoever does not receive the kingdom</w:t>
      </w:r>
      <w:r>
        <w:rPr>
          <w:color w:val="231F20"/>
          <w:spacing w:val="32"/>
        </w:rPr>
        <w:t> </w:t>
      </w:r>
      <w:r>
        <w:rPr>
          <w:color w:val="231F20"/>
        </w:rPr>
        <w:t>of</w:t>
      </w:r>
      <w:r>
        <w:rPr>
          <w:color w:val="231F20"/>
          <w:spacing w:val="32"/>
        </w:rPr>
        <w:t> </w:t>
      </w:r>
      <w:r>
        <w:rPr>
          <w:color w:val="231F20"/>
        </w:rPr>
        <w:t>God</w:t>
      </w:r>
      <w:r>
        <w:rPr>
          <w:color w:val="231F20"/>
          <w:spacing w:val="32"/>
        </w:rPr>
        <w:t> </w:t>
      </w:r>
      <w:r>
        <w:rPr>
          <w:color w:val="231F20"/>
        </w:rPr>
        <w:t>as</w:t>
      </w:r>
      <w:r>
        <w:rPr>
          <w:color w:val="231F20"/>
          <w:spacing w:val="32"/>
        </w:rPr>
        <w:t> </w:t>
      </w:r>
      <w:r>
        <w:rPr>
          <w:color w:val="231F20"/>
        </w:rPr>
        <w:t>a</w:t>
      </w:r>
      <w:r>
        <w:rPr>
          <w:color w:val="231F20"/>
          <w:spacing w:val="32"/>
        </w:rPr>
        <w:t> </w:t>
      </w:r>
      <w:r>
        <w:rPr>
          <w:color w:val="231F20"/>
        </w:rPr>
        <w:t>little</w:t>
      </w:r>
      <w:r>
        <w:rPr>
          <w:color w:val="231F20"/>
          <w:spacing w:val="32"/>
        </w:rPr>
        <w:t> </w:t>
      </w:r>
      <w:r>
        <w:rPr>
          <w:color w:val="231F20"/>
        </w:rPr>
        <w:t>child</w:t>
      </w:r>
      <w:r>
        <w:rPr>
          <w:color w:val="231F20"/>
          <w:spacing w:val="32"/>
        </w:rPr>
        <w:t> </w:t>
      </w:r>
      <w:r>
        <w:rPr>
          <w:color w:val="231F20"/>
        </w:rPr>
        <w:t>will</w:t>
      </w:r>
      <w:r>
        <w:rPr>
          <w:color w:val="231F20"/>
          <w:spacing w:val="32"/>
        </w:rPr>
        <w:t> </w:t>
      </w:r>
      <w:r>
        <w:rPr>
          <w:color w:val="231F20"/>
        </w:rPr>
        <w:t>never</w:t>
      </w:r>
      <w:r>
        <w:rPr>
          <w:color w:val="231F20"/>
          <w:spacing w:val="32"/>
        </w:rPr>
        <w:t> </w:t>
      </w:r>
      <w:r>
        <w:rPr>
          <w:color w:val="231F20"/>
        </w:rPr>
        <w:t>enter</w:t>
      </w:r>
      <w:r>
        <w:rPr>
          <w:color w:val="231F20"/>
          <w:spacing w:val="32"/>
        </w:rPr>
        <w:t> </w:t>
      </w:r>
      <w:r>
        <w:rPr>
          <w:color w:val="231F20"/>
        </w:rPr>
        <w:t>it.’</w:t>
      </w:r>
      <w:r>
        <w:rPr>
          <w:color w:val="231F20"/>
          <w:spacing w:val="40"/>
        </w:rPr>
        <w:t> </w:t>
      </w:r>
      <w:r>
        <w:rPr>
          <w:color w:val="231F20"/>
        </w:rPr>
        <w:t>And he took them up in his arms, laid his hands on them, and blessed them.</w:t>
      </w:r>
    </w:p>
    <w:p>
      <w:pPr>
        <w:pStyle w:val="BodyText"/>
        <w:spacing w:before="50"/>
        <w:ind w:left="0" w:right="118"/>
        <w:jc w:val="right"/>
      </w:pPr>
      <w:r>
        <w:rPr>
          <w:color w:val="EE322D"/>
        </w:rPr>
        <w:t>Mark 10:13-</w:t>
      </w:r>
      <w:r>
        <w:rPr>
          <w:color w:val="EE322D"/>
          <w:spacing w:val="-5"/>
        </w:rPr>
        <w:t>16</w:t>
      </w:r>
    </w:p>
    <w:p>
      <w:pPr>
        <w:spacing w:line="240" w:lineRule="auto" w:before="171"/>
        <w:ind w:left="1234" w:right="118" w:firstLine="0"/>
        <w:jc w:val="both"/>
        <w:rPr>
          <w:sz w:val="20"/>
        </w:rPr>
      </w:pPr>
      <w:r>
        <w:rPr>
          <w:color w:val="231F20"/>
          <w:sz w:val="21"/>
        </w:rPr>
        <w:t>Jesus</w:t>
      </w:r>
      <w:r>
        <w:rPr>
          <w:color w:val="231F20"/>
          <w:spacing w:val="-10"/>
          <w:sz w:val="21"/>
        </w:rPr>
        <w:t> </w:t>
      </w:r>
      <w:r>
        <w:rPr>
          <w:color w:val="231F20"/>
          <w:sz w:val="21"/>
        </w:rPr>
        <w:t>said:</w:t>
      </w:r>
      <w:r>
        <w:rPr>
          <w:color w:val="231F20"/>
          <w:spacing w:val="-10"/>
          <w:sz w:val="21"/>
        </w:rPr>
        <w:t> </w:t>
      </w:r>
      <w:r>
        <w:rPr>
          <w:color w:val="231F20"/>
          <w:sz w:val="21"/>
        </w:rPr>
        <w:t>‘Do</w:t>
      </w:r>
      <w:r>
        <w:rPr>
          <w:color w:val="231F20"/>
          <w:spacing w:val="-10"/>
          <w:sz w:val="21"/>
        </w:rPr>
        <w:t> </w:t>
      </w:r>
      <w:r>
        <w:rPr>
          <w:color w:val="231F20"/>
          <w:sz w:val="21"/>
        </w:rPr>
        <w:t>not</w:t>
      </w:r>
      <w:r>
        <w:rPr>
          <w:color w:val="231F20"/>
          <w:spacing w:val="-10"/>
          <w:sz w:val="21"/>
        </w:rPr>
        <w:t> </w:t>
      </w:r>
      <w:r>
        <w:rPr>
          <w:color w:val="231F20"/>
          <w:sz w:val="21"/>
        </w:rPr>
        <w:t>let</w:t>
      </w:r>
      <w:r>
        <w:rPr>
          <w:color w:val="231F20"/>
          <w:spacing w:val="-10"/>
          <w:sz w:val="21"/>
        </w:rPr>
        <w:t> </w:t>
      </w:r>
      <w:r>
        <w:rPr>
          <w:color w:val="231F20"/>
          <w:sz w:val="21"/>
        </w:rPr>
        <w:t>your</w:t>
      </w:r>
      <w:r>
        <w:rPr>
          <w:color w:val="231F20"/>
          <w:spacing w:val="-10"/>
          <w:sz w:val="21"/>
        </w:rPr>
        <w:t> </w:t>
      </w:r>
      <w:r>
        <w:rPr>
          <w:color w:val="231F20"/>
          <w:sz w:val="21"/>
        </w:rPr>
        <w:t>hearts</w:t>
      </w:r>
      <w:r>
        <w:rPr>
          <w:color w:val="231F20"/>
          <w:spacing w:val="-10"/>
          <w:sz w:val="21"/>
        </w:rPr>
        <w:t> </w:t>
      </w:r>
      <w:r>
        <w:rPr>
          <w:color w:val="231F20"/>
          <w:sz w:val="21"/>
        </w:rPr>
        <w:t>be</w:t>
      </w:r>
      <w:r>
        <w:rPr>
          <w:color w:val="231F20"/>
          <w:spacing w:val="-10"/>
          <w:sz w:val="21"/>
        </w:rPr>
        <w:t> </w:t>
      </w:r>
      <w:r>
        <w:rPr>
          <w:color w:val="231F20"/>
          <w:sz w:val="21"/>
        </w:rPr>
        <w:t>troubled.</w:t>
      </w:r>
      <w:r>
        <w:rPr>
          <w:color w:val="231F20"/>
          <w:spacing w:val="27"/>
          <w:sz w:val="21"/>
        </w:rPr>
        <w:t> </w:t>
      </w:r>
      <w:r>
        <w:rPr>
          <w:color w:val="231F20"/>
          <w:sz w:val="21"/>
        </w:rPr>
        <w:t>Believe</w:t>
      </w:r>
      <w:r>
        <w:rPr>
          <w:color w:val="231F20"/>
          <w:spacing w:val="-10"/>
          <w:sz w:val="21"/>
        </w:rPr>
        <w:t> </w:t>
      </w:r>
      <w:r>
        <w:rPr>
          <w:color w:val="231F20"/>
          <w:sz w:val="21"/>
        </w:rPr>
        <w:t>in God, believe also in me.</w:t>
      </w:r>
      <w:r>
        <w:rPr>
          <w:color w:val="231F20"/>
          <w:spacing w:val="40"/>
          <w:sz w:val="21"/>
        </w:rPr>
        <w:t> </w:t>
      </w:r>
      <w:r>
        <w:rPr>
          <w:color w:val="231F20"/>
          <w:sz w:val="21"/>
        </w:rPr>
        <w:t>In my Father’s house there are many</w:t>
      </w:r>
      <w:r>
        <w:rPr>
          <w:color w:val="231F20"/>
          <w:spacing w:val="-8"/>
          <w:sz w:val="21"/>
        </w:rPr>
        <w:t> </w:t>
      </w:r>
      <w:r>
        <w:rPr>
          <w:color w:val="231F20"/>
          <w:sz w:val="21"/>
        </w:rPr>
        <w:t>dwelling-places.</w:t>
      </w:r>
      <w:r>
        <w:rPr>
          <w:color w:val="231F20"/>
          <w:spacing w:val="29"/>
          <w:sz w:val="21"/>
        </w:rPr>
        <w:t> </w:t>
      </w:r>
      <w:r>
        <w:rPr>
          <w:color w:val="231F20"/>
          <w:sz w:val="21"/>
        </w:rPr>
        <w:t>If</w:t>
      </w:r>
      <w:r>
        <w:rPr>
          <w:color w:val="231F20"/>
          <w:spacing w:val="-8"/>
          <w:sz w:val="21"/>
        </w:rPr>
        <w:t> </w:t>
      </w:r>
      <w:r>
        <w:rPr>
          <w:color w:val="231F20"/>
          <w:sz w:val="21"/>
        </w:rPr>
        <w:t>it</w:t>
      </w:r>
      <w:r>
        <w:rPr>
          <w:color w:val="231F20"/>
          <w:spacing w:val="-8"/>
          <w:sz w:val="21"/>
        </w:rPr>
        <w:t> </w:t>
      </w:r>
      <w:r>
        <w:rPr>
          <w:color w:val="231F20"/>
          <w:sz w:val="21"/>
        </w:rPr>
        <w:t>were</w:t>
      </w:r>
      <w:r>
        <w:rPr>
          <w:color w:val="231F20"/>
          <w:spacing w:val="-8"/>
          <w:sz w:val="21"/>
        </w:rPr>
        <w:t> </w:t>
      </w:r>
      <w:r>
        <w:rPr>
          <w:color w:val="231F20"/>
          <w:sz w:val="21"/>
        </w:rPr>
        <w:t>not</w:t>
      </w:r>
      <w:r>
        <w:rPr>
          <w:color w:val="231F20"/>
          <w:spacing w:val="-8"/>
          <w:sz w:val="21"/>
        </w:rPr>
        <w:t> </w:t>
      </w:r>
      <w:r>
        <w:rPr>
          <w:color w:val="231F20"/>
          <w:sz w:val="21"/>
        </w:rPr>
        <w:t>so,</w:t>
      </w:r>
      <w:r>
        <w:rPr>
          <w:color w:val="231F20"/>
          <w:spacing w:val="-8"/>
          <w:sz w:val="21"/>
        </w:rPr>
        <w:t> </w:t>
      </w:r>
      <w:r>
        <w:rPr>
          <w:color w:val="231F20"/>
          <w:sz w:val="21"/>
        </w:rPr>
        <w:t>would</w:t>
      </w:r>
      <w:r>
        <w:rPr>
          <w:color w:val="231F20"/>
          <w:spacing w:val="-8"/>
          <w:sz w:val="21"/>
        </w:rPr>
        <w:t> </w:t>
      </w:r>
      <w:r>
        <w:rPr>
          <w:color w:val="231F20"/>
          <w:sz w:val="21"/>
        </w:rPr>
        <w:t>I</w:t>
      </w:r>
      <w:r>
        <w:rPr>
          <w:color w:val="231F20"/>
          <w:spacing w:val="-8"/>
          <w:sz w:val="21"/>
        </w:rPr>
        <w:t> </w:t>
      </w:r>
      <w:r>
        <w:rPr>
          <w:color w:val="231F20"/>
          <w:sz w:val="21"/>
        </w:rPr>
        <w:t>have</w:t>
      </w:r>
      <w:r>
        <w:rPr>
          <w:color w:val="231F20"/>
          <w:spacing w:val="-8"/>
          <w:sz w:val="21"/>
        </w:rPr>
        <w:t> </w:t>
      </w:r>
      <w:r>
        <w:rPr>
          <w:color w:val="231F20"/>
          <w:sz w:val="21"/>
        </w:rPr>
        <w:t>told you that I go to prepare a place for you?</w:t>
      </w:r>
      <w:r>
        <w:rPr>
          <w:color w:val="231F20"/>
          <w:spacing w:val="40"/>
          <w:sz w:val="21"/>
        </w:rPr>
        <w:t> </w:t>
      </w:r>
      <w:r>
        <w:rPr>
          <w:color w:val="231F20"/>
          <w:sz w:val="21"/>
        </w:rPr>
        <w:t>And if I go and prepare</w:t>
      </w:r>
      <w:r>
        <w:rPr>
          <w:color w:val="231F20"/>
          <w:spacing w:val="40"/>
          <w:sz w:val="21"/>
        </w:rPr>
        <w:t> </w:t>
      </w:r>
      <w:r>
        <w:rPr>
          <w:color w:val="231F20"/>
          <w:sz w:val="21"/>
        </w:rPr>
        <w:t>a</w:t>
      </w:r>
      <w:r>
        <w:rPr>
          <w:color w:val="231F20"/>
          <w:spacing w:val="40"/>
          <w:sz w:val="21"/>
        </w:rPr>
        <w:t> </w:t>
      </w:r>
      <w:r>
        <w:rPr>
          <w:color w:val="231F20"/>
          <w:sz w:val="21"/>
        </w:rPr>
        <w:t>place</w:t>
      </w:r>
      <w:r>
        <w:rPr>
          <w:color w:val="231F20"/>
          <w:spacing w:val="40"/>
          <w:sz w:val="21"/>
        </w:rPr>
        <w:t> </w:t>
      </w:r>
      <w:r>
        <w:rPr>
          <w:color w:val="231F20"/>
          <w:sz w:val="21"/>
        </w:rPr>
        <w:t>for</w:t>
      </w:r>
      <w:r>
        <w:rPr>
          <w:color w:val="231F20"/>
          <w:spacing w:val="40"/>
          <w:sz w:val="21"/>
        </w:rPr>
        <w:t> </w:t>
      </w:r>
      <w:r>
        <w:rPr>
          <w:color w:val="231F20"/>
          <w:sz w:val="21"/>
        </w:rPr>
        <w:t>you,</w:t>
      </w:r>
      <w:r>
        <w:rPr>
          <w:color w:val="231F20"/>
          <w:spacing w:val="40"/>
          <w:sz w:val="21"/>
        </w:rPr>
        <w:t> </w:t>
      </w:r>
      <w:r>
        <w:rPr>
          <w:color w:val="231F20"/>
          <w:sz w:val="21"/>
        </w:rPr>
        <w:t>I</w:t>
      </w:r>
      <w:r>
        <w:rPr>
          <w:color w:val="231F20"/>
          <w:spacing w:val="40"/>
          <w:sz w:val="21"/>
        </w:rPr>
        <w:t> </w:t>
      </w:r>
      <w:r>
        <w:rPr>
          <w:color w:val="231F20"/>
          <w:sz w:val="21"/>
        </w:rPr>
        <w:t>will</w:t>
      </w:r>
      <w:r>
        <w:rPr>
          <w:color w:val="231F20"/>
          <w:spacing w:val="40"/>
          <w:sz w:val="21"/>
        </w:rPr>
        <w:t> </w:t>
      </w:r>
      <w:r>
        <w:rPr>
          <w:color w:val="231F20"/>
          <w:sz w:val="21"/>
        </w:rPr>
        <w:t>come</w:t>
      </w:r>
      <w:r>
        <w:rPr>
          <w:color w:val="231F20"/>
          <w:spacing w:val="40"/>
          <w:sz w:val="21"/>
        </w:rPr>
        <w:t> </w:t>
      </w:r>
      <w:r>
        <w:rPr>
          <w:color w:val="231F20"/>
          <w:sz w:val="21"/>
        </w:rPr>
        <w:t>again</w:t>
      </w:r>
      <w:r>
        <w:rPr>
          <w:color w:val="231F20"/>
          <w:spacing w:val="40"/>
          <w:sz w:val="21"/>
        </w:rPr>
        <w:t> </w:t>
      </w:r>
      <w:r>
        <w:rPr>
          <w:color w:val="231F20"/>
          <w:sz w:val="21"/>
        </w:rPr>
        <w:t>and</w:t>
      </w:r>
      <w:r>
        <w:rPr>
          <w:color w:val="231F20"/>
          <w:spacing w:val="40"/>
          <w:sz w:val="21"/>
        </w:rPr>
        <w:t> </w:t>
      </w:r>
      <w:r>
        <w:rPr>
          <w:color w:val="231F20"/>
          <w:sz w:val="21"/>
        </w:rPr>
        <w:t>will take </w:t>
      </w:r>
      <w:r>
        <w:rPr>
          <w:color w:val="231F20"/>
          <w:sz w:val="20"/>
        </w:rPr>
        <w:t>you to myself, so that where I am, there you may be also.</w:t>
      </w:r>
      <w:r>
        <w:rPr>
          <w:color w:val="231F20"/>
          <w:spacing w:val="-3"/>
          <w:sz w:val="20"/>
        </w:rPr>
        <w:t> </w:t>
      </w:r>
      <w:r>
        <w:rPr>
          <w:color w:val="231F20"/>
          <w:sz w:val="20"/>
        </w:rPr>
        <w:t>And</w:t>
      </w:r>
      <w:r>
        <w:rPr>
          <w:color w:val="231F20"/>
          <w:spacing w:val="-3"/>
          <w:sz w:val="20"/>
        </w:rPr>
        <w:t> </w:t>
      </w:r>
      <w:r>
        <w:rPr>
          <w:color w:val="231F20"/>
          <w:sz w:val="20"/>
        </w:rPr>
        <w:t>you</w:t>
      </w:r>
      <w:r>
        <w:rPr>
          <w:color w:val="231F20"/>
          <w:spacing w:val="-3"/>
          <w:sz w:val="20"/>
        </w:rPr>
        <w:t> </w:t>
      </w:r>
      <w:r>
        <w:rPr>
          <w:color w:val="231F20"/>
          <w:sz w:val="20"/>
        </w:rPr>
        <w:t>know</w:t>
      </w:r>
      <w:r>
        <w:rPr>
          <w:color w:val="231F20"/>
          <w:spacing w:val="-3"/>
          <w:sz w:val="20"/>
        </w:rPr>
        <w:t> </w:t>
      </w:r>
      <w:r>
        <w:rPr>
          <w:color w:val="231F20"/>
          <w:sz w:val="20"/>
        </w:rPr>
        <w:t>the</w:t>
      </w:r>
      <w:r>
        <w:rPr>
          <w:color w:val="231F20"/>
          <w:spacing w:val="-3"/>
          <w:sz w:val="20"/>
        </w:rPr>
        <w:t> </w:t>
      </w:r>
      <w:r>
        <w:rPr>
          <w:color w:val="231F20"/>
          <w:sz w:val="20"/>
        </w:rPr>
        <w:t>way</w:t>
      </w:r>
      <w:r>
        <w:rPr>
          <w:color w:val="231F20"/>
          <w:spacing w:val="-3"/>
          <w:sz w:val="20"/>
        </w:rPr>
        <w:t> </w:t>
      </w:r>
      <w:r>
        <w:rPr>
          <w:color w:val="231F20"/>
          <w:sz w:val="20"/>
        </w:rPr>
        <w:t>to</w:t>
      </w:r>
      <w:r>
        <w:rPr>
          <w:color w:val="231F20"/>
          <w:spacing w:val="-3"/>
          <w:sz w:val="20"/>
        </w:rPr>
        <w:t> </w:t>
      </w:r>
      <w:r>
        <w:rPr>
          <w:color w:val="231F20"/>
          <w:sz w:val="20"/>
        </w:rPr>
        <w:t>the</w:t>
      </w:r>
      <w:r>
        <w:rPr>
          <w:color w:val="231F20"/>
          <w:spacing w:val="-3"/>
          <w:sz w:val="20"/>
        </w:rPr>
        <w:t> </w:t>
      </w:r>
      <w:r>
        <w:rPr>
          <w:color w:val="231F20"/>
          <w:sz w:val="20"/>
        </w:rPr>
        <w:t>place</w:t>
      </w:r>
      <w:r>
        <w:rPr>
          <w:color w:val="231F20"/>
          <w:spacing w:val="-3"/>
          <w:sz w:val="20"/>
        </w:rPr>
        <w:t> </w:t>
      </w:r>
      <w:r>
        <w:rPr>
          <w:color w:val="231F20"/>
          <w:sz w:val="20"/>
        </w:rPr>
        <w:t>where</w:t>
      </w:r>
      <w:r>
        <w:rPr>
          <w:color w:val="231F20"/>
          <w:spacing w:val="-3"/>
          <w:sz w:val="20"/>
        </w:rPr>
        <w:t> </w:t>
      </w:r>
      <w:r>
        <w:rPr>
          <w:color w:val="231F20"/>
          <w:sz w:val="20"/>
        </w:rPr>
        <w:t>I</w:t>
      </w:r>
      <w:r>
        <w:rPr>
          <w:color w:val="231F20"/>
          <w:spacing w:val="-3"/>
          <w:sz w:val="20"/>
        </w:rPr>
        <w:t> </w:t>
      </w:r>
      <w:r>
        <w:rPr>
          <w:color w:val="231F20"/>
          <w:sz w:val="20"/>
        </w:rPr>
        <w:t>am</w:t>
      </w:r>
      <w:r>
        <w:rPr>
          <w:color w:val="231F20"/>
          <w:spacing w:val="-3"/>
          <w:sz w:val="20"/>
        </w:rPr>
        <w:t> </w:t>
      </w:r>
      <w:r>
        <w:rPr>
          <w:color w:val="231F20"/>
          <w:sz w:val="20"/>
        </w:rPr>
        <w:t>going.’</w:t>
      </w:r>
    </w:p>
    <w:p>
      <w:pPr>
        <w:spacing w:after="0" w:line="240" w:lineRule="auto"/>
        <w:jc w:val="both"/>
        <w:rPr>
          <w:sz w:val="20"/>
        </w:rPr>
        <w:sectPr>
          <w:footerReference w:type="even" r:id="rId47"/>
          <w:footerReference w:type="default" r:id="rId48"/>
          <w:pgSz w:w="8400" w:h="11910"/>
          <w:pgMar w:header="0" w:footer="415" w:top="660" w:bottom="600" w:left="920" w:right="900"/>
          <w:pgNumType w:start="480"/>
        </w:sectPr>
      </w:pPr>
    </w:p>
    <w:p>
      <w:pPr>
        <w:pStyle w:val="BodyText"/>
        <w:spacing w:before="71"/>
        <w:ind w:left="0"/>
      </w:pPr>
    </w:p>
    <w:p>
      <w:pPr>
        <w:pStyle w:val="BodyText"/>
        <w:spacing w:line="249" w:lineRule="auto"/>
        <w:ind w:right="118"/>
        <w:jc w:val="both"/>
      </w:pPr>
      <w:r>
        <w:rPr>
          <w:color w:val="231F20"/>
        </w:rPr>
        <w:t>Thomas said to him, ‘Lord, we do not know where you are going.</w:t>
      </w:r>
      <w:r>
        <w:rPr>
          <w:color w:val="231F20"/>
          <w:spacing w:val="26"/>
        </w:rPr>
        <w:t> </w:t>
      </w:r>
      <w:r>
        <w:rPr>
          <w:color w:val="231F20"/>
        </w:rPr>
        <w:t>How</w:t>
      </w:r>
      <w:r>
        <w:rPr>
          <w:color w:val="231F20"/>
          <w:spacing w:val="-8"/>
        </w:rPr>
        <w:t> </w:t>
      </w:r>
      <w:r>
        <w:rPr>
          <w:color w:val="231F20"/>
        </w:rPr>
        <w:t>can</w:t>
      </w:r>
      <w:r>
        <w:rPr>
          <w:color w:val="231F20"/>
          <w:spacing w:val="-8"/>
        </w:rPr>
        <w:t> </w:t>
      </w:r>
      <w:r>
        <w:rPr>
          <w:color w:val="231F20"/>
        </w:rPr>
        <w:t>we</w:t>
      </w:r>
      <w:r>
        <w:rPr>
          <w:color w:val="231F20"/>
          <w:spacing w:val="-8"/>
        </w:rPr>
        <w:t> </w:t>
      </w:r>
      <w:r>
        <w:rPr>
          <w:color w:val="231F20"/>
        </w:rPr>
        <w:t>know</w:t>
      </w:r>
      <w:r>
        <w:rPr>
          <w:color w:val="231F20"/>
          <w:spacing w:val="-8"/>
        </w:rPr>
        <w:t> </w:t>
      </w:r>
      <w:r>
        <w:rPr>
          <w:color w:val="231F20"/>
        </w:rPr>
        <w:t>the</w:t>
      </w:r>
      <w:r>
        <w:rPr>
          <w:color w:val="231F20"/>
          <w:spacing w:val="-8"/>
        </w:rPr>
        <w:t> </w:t>
      </w:r>
      <w:r>
        <w:rPr>
          <w:color w:val="231F20"/>
        </w:rPr>
        <w:t>way?’</w:t>
      </w:r>
      <w:r>
        <w:rPr>
          <w:color w:val="231F20"/>
          <w:spacing w:val="26"/>
        </w:rPr>
        <w:t> </w:t>
      </w:r>
      <w:r>
        <w:rPr>
          <w:color w:val="231F20"/>
        </w:rPr>
        <w:t>Jesus</w:t>
      </w:r>
      <w:r>
        <w:rPr>
          <w:color w:val="231F20"/>
          <w:spacing w:val="-8"/>
        </w:rPr>
        <w:t> </w:t>
      </w:r>
      <w:r>
        <w:rPr>
          <w:color w:val="231F20"/>
        </w:rPr>
        <w:t>said</w:t>
      </w:r>
      <w:r>
        <w:rPr>
          <w:color w:val="231F20"/>
          <w:spacing w:val="-8"/>
        </w:rPr>
        <w:t> </w:t>
      </w:r>
      <w:r>
        <w:rPr>
          <w:color w:val="231F20"/>
        </w:rPr>
        <w:t>to</w:t>
      </w:r>
      <w:r>
        <w:rPr>
          <w:color w:val="231F20"/>
          <w:spacing w:val="-8"/>
        </w:rPr>
        <w:t> </w:t>
      </w:r>
      <w:r>
        <w:rPr>
          <w:color w:val="231F20"/>
        </w:rPr>
        <w:t>him,</w:t>
      </w:r>
      <w:r>
        <w:rPr>
          <w:color w:val="231F20"/>
          <w:spacing w:val="-8"/>
        </w:rPr>
        <w:t> </w:t>
      </w:r>
      <w:r>
        <w:rPr>
          <w:color w:val="231F20"/>
        </w:rPr>
        <w:t>‘I</w:t>
      </w:r>
      <w:r>
        <w:rPr>
          <w:color w:val="231F20"/>
          <w:spacing w:val="-8"/>
        </w:rPr>
        <w:t> </w:t>
      </w:r>
      <w:r>
        <w:rPr>
          <w:color w:val="231F20"/>
        </w:rPr>
        <w:t>am the way, and the truth, and the life.</w:t>
      </w:r>
      <w:r>
        <w:rPr>
          <w:color w:val="231F20"/>
          <w:spacing w:val="40"/>
        </w:rPr>
        <w:t> </w:t>
      </w:r>
      <w:r>
        <w:rPr>
          <w:color w:val="231F20"/>
        </w:rPr>
        <w:t>No one comes to the Father except through me.’</w:t>
      </w:r>
    </w:p>
    <w:p>
      <w:pPr>
        <w:pStyle w:val="BodyText"/>
        <w:spacing w:line="249" w:lineRule="auto" w:before="115"/>
        <w:ind w:right="118"/>
        <w:jc w:val="both"/>
      </w:pPr>
      <w:r>
        <w:rPr>
          <w:color w:val="231F20"/>
        </w:rPr>
        <w:t>‘Peace</w:t>
      </w:r>
      <w:r>
        <w:rPr>
          <w:color w:val="231F20"/>
          <w:spacing w:val="-8"/>
        </w:rPr>
        <w:t> </w:t>
      </w:r>
      <w:r>
        <w:rPr>
          <w:color w:val="231F20"/>
        </w:rPr>
        <w:t>I</w:t>
      </w:r>
      <w:r>
        <w:rPr>
          <w:color w:val="231F20"/>
          <w:spacing w:val="-8"/>
        </w:rPr>
        <w:t> </w:t>
      </w:r>
      <w:r>
        <w:rPr>
          <w:color w:val="231F20"/>
        </w:rPr>
        <w:t>leave</w:t>
      </w:r>
      <w:r>
        <w:rPr>
          <w:color w:val="231F20"/>
          <w:spacing w:val="-8"/>
        </w:rPr>
        <w:t> </w:t>
      </w:r>
      <w:r>
        <w:rPr>
          <w:color w:val="231F20"/>
        </w:rPr>
        <w:t>with</w:t>
      </w:r>
      <w:r>
        <w:rPr>
          <w:color w:val="231F20"/>
          <w:spacing w:val="-8"/>
        </w:rPr>
        <w:t> </w:t>
      </w:r>
      <w:r>
        <w:rPr>
          <w:color w:val="231F20"/>
        </w:rPr>
        <w:t>you;</w:t>
      </w:r>
      <w:r>
        <w:rPr>
          <w:color w:val="231F20"/>
          <w:spacing w:val="-8"/>
        </w:rPr>
        <w:t> </w:t>
      </w:r>
      <w:r>
        <w:rPr>
          <w:color w:val="231F20"/>
        </w:rPr>
        <w:t>my</w:t>
      </w:r>
      <w:r>
        <w:rPr>
          <w:color w:val="231F20"/>
          <w:spacing w:val="-8"/>
        </w:rPr>
        <w:t> </w:t>
      </w:r>
      <w:r>
        <w:rPr>
          <w:color w:val="231F20"/>
        </w:rPr>
        <w:t>peace</w:t>
      </w:r>
      <w:r>
        <w:rPr>
          <w:color w:val="231F20"/>
          <w:spacing w:val="-8"/>
        </w:rPr>
        <w:t> </w:t>
      </w:r>
      <w:r>
        <w:rPr>
          <w:color w:val="231F20"/>
        </w:rPr>
        <w:t>I</w:t>
      </w:r>
      <w:r>
        <w:rPr>
          <w:color w:val="231F20"/>
          <w:spacing w:val="-8"/>
        </w:rPr>
        <w:t> </w:t>
      </w:r>
      <w:r>
        <w:rPr>
          <w:color w:val="231F20"/>
        </w:rPr>
        <w:t>give</w:t>
      </w:r>
      <w:r>
        <w:rPr>
          <w:color w:val="231F20"/>
          <w:spacing w:val="-8"/>
        </w:rPr>
        <w:t> </w:t>
      </w:r>
      <w:r>
        <w:rPr>
          <w:color w:val="231F20"/>
        </w:rPr>
        <w:t>to</w:t>
      </w:r>
      <w:r>
        <w:rPr>
          <w:color w:val="231F20"/>
          <w:spacing w:val="-8"/>
        </w:rPr>
        <w:t> </w:t>
      </w:r>
      <w:r>
        <w:rPr>
          <w:color w:val="231F20"/>
        </w:rPr>
        <w:t>you.</w:t>
      </w:r>
      <w:r>
        <w:rPr>
          <w:color w:val="231F20"/>
          <w:spacing w:val="27"/>
        </w:rPr>
        <w:t> </w:t>
      </w:r>
      <w:r>
        <w:rPr>
          <w:color w:val="231F20"/>
        </w:rPr>
        <w:t>I</w:t>
      </w:r>
      <w:r>
        <w:rPr>
          <w:color w:val="231F20"/>
          <w:spacing w:val="-8"/>
        </w:rPr>
        <w:t> </w:t>
      </w:r>
      <w:r>
        <w:rPr>
          <w:color w:val="231F20"/>
        </w:rPr>
        <w:t>do</w:t>
      </w:r>
      <w:r>
        <w:rPr>
          <w:color w:val="231F20"/>
          <w:spacing w:val="-8"/>
        </w:rPr>
        <w:t> </w:t>
      </w:r>
      <w:r>
        <w:rPr>
          <w:color w:val="231F20"/>
        </w:rPr>
        <w:t>not</w:t>
      </w:r>
      <w:r>
        <w:rPr>
          <w:color w:val="231F20"/>
          <w:spacing w:val="-8"/>
        </w:rPr>
        <w:t> </w:t>
      </w:r>
      <w:r>
        <w:rPr>
          <w:color w:val="231F20"/>
        </w:rPr>
        <w:t>give to</w:t>
      </w:r>
      <w:r>
        <w:rPr>
          <w:color w:val="231F20"/>
          <w:spacing w:val="-12"/>
        </w:rPr>
        <w:t> </w:t>
      </w:r>
      <w:r>
        <w:rPr>
          <w:color w:val="231F20"/>
        </w:rPr>
        <w:t>you</w:t>
      </w:r>
      <w:r>
        <w:rPr>
          <w:color w:val="231F20"/>
          <w:spacing w:val="-12"/>
        </w:rPr>
        <w:t> </w:t>
      </w:r>
      <w:r>
        <w:rPr>
          <w:color w:val="231F20"/>
        </w:rPr>
        <w:t>as</w:t>
      </w:r>
      <w:r>
        <w:rPr>
          <w:color w:val="231F20"/>
          <w:spacing w:val="-12"/>
        </w:rPr>
        <w:t> </w:t>
      </w:r>
      <w:r>
        <w:rPr>
          <w:color w:val="231F20"/>
        </w:rPr>
        <w:t>the</w:t>
      </w:r>
      <w:r>
        <w:rPr>
          <w:color w:val="231F20"/>
          <w:spacing w:val="-12"/>
        </w:rPr>
        <w:t> </w:t>
      </w:r>
      <w:r>
        <w:rPr>
          <w:color w:val="231F20"/>
        </w:rPr>
        <w:t>world</w:t>
      </w:r>
      <w:r>
        <w:rPr>
          <w:color w:val="231F20"/>
          <w:spacing w:val="-12"/>
        </w:rPr>
        <w:t> </w:t>
      </w:r>
      <w:r>
        <w:rPr>
          <w:color w:val="231F20"/>
        </w:rPr>
        <w:t>gives.</w:t>
      </w:r>
      <w:r>
        <w:rPr>
          <w:color w:val="231F20"/>
          <w:spacing w:val="22"/>
        </w:rPr>
        <w:t> </w:t>
      </w:r>
      <w:r>
        <w:rPr>
          <w:color w:val="231F20"/>
        </w:rPr>
        <w:t>Do</w:t>
      </w:r>
      <w:r>
        <w:rPr>
          <w:color w:val="231F20"/>
          <w:spacing w:val="-12"/>
        </w:rPr>
        <w:t> </w:t>
      </w:r>
      <w:r>
        <w:rPr>
          <w:color w:val="231F20"/>
        </w:rPr>
        <w:t>not</w:t>
      </w:r>
      <w:r>
        <w:rPr>
          <w:color w:val="231F20"/>
          <w:spacing w:val="-12"/>
        </w:rPr>
        <w:t> </w:t>
      </w:r>
      <w:r>
        <w:rPr>
          <w:color w:val="231F20"/>
        </w:rPr>
        <w:t>let</w:t>
      </w:r>
      <w:r>
        <w:rPr>
          <w:color w:val="231F20"/>
          <w:spacing w:val="-12"/>
        </w:rPr>
        <w:t> </w:t>
      </w:r>
      <w:r>
        <w:rPr>
          <w:color w:val="231F20"/>
        </w:rPr>
        <w:t>your</w:t>
      </w:r>
      <w:r>
        <w:rPr>
          <w:color w:val="231F20"/>
          <w:spacing w:val="-12"/>
        </w:rPr>
        <w:t> </w:t>
      </w:r>
      <w:r>
        <w:rPr>
          <w:color w:val="231F20"/>
        </w:rPr>
        <w:t>hearts</w:t>
      </w:r>
      <w:r>
        <w:rPr>
          <w:color w:val="231F20"/>
          <w:spacing w:val="-12"/>
        </w:rPr>
        <w:t> </w:t>
      </w:r>
      <w:r>
        <w:rPr>
          <w:color w:val="231F20"/>
        </w:rPr>
        <w:t>be</w:t>
      </w:r>
      <w:r>
        <w:rPr>
          <w:color w:val="231F20"/>
          <w:spacing w:val="-12"/>
        </w:rPr>
        <w:t> </w:t>
      </w:r>
      <w:r>
        <w:rPr>
          <w:color w:val="231F20"/>
        </w:rPr>
        <w:t>troubled, and do not let them be afraid.’</w:t>
      </w:r>
    </w:p>
    <w:p>
      <w:pPr>
        <w:pStyle w:val="BodyText"/>
        <w:spacing w:before="47"/>
        <w:ind w:left="0" w:right="118"/>
        <w:jc w:val="right"/>
      </w:pPr>
      <w:r>
        <w:rPr>
          <w:color w:val="EE322D"/>
        </w:rPr>
        <w:t>John</w:t>
      </w:r>
      <w:r>
        <w:rPr>
          <w:color w:val="EE322D"/>
          <w:spacing w:val="-3"/>
        </w:rPr>
        <w:t> </w:t>
      </w:r>
      <w:r>
        <w:rPr>
          <w:color w:val="EE322D"/>
        </w:rPr>
        <w:t>14:1-6,</w:t>
      </w:r>
      <w:r>
        <w:rPr>
          <w:color w:val="EE322D"/>
          <w:spacing w:val="-3"/>
        </w:rPr>
        <w:t> </w:t>
      </w:r>
      <w:r>
        <w:rPr>
          <w:color w:val="EE322D"/>
          <w:spacing w:val="-5"/>
        </w:rPr>
        <w:t>27</w:t>
      </w:r>
    </w:p>
    <w:p>
      <w:pPr>
        <w:pStyle w:val="BodyText"/>
        <w:spacing w:line="249" w:lineRule="auto" w:before="180"/>
        <w:ind w:right="118"/>
        <w:jc w:val="both"/>
      </w:pPr>
      <w:r>
        <w:rPr>
          <w:color w:val="231F20"/>
        </w:rPr>
        <w:t>I</w:t>
      </w:r>
      <w:r>
        <w:rPr>
          <w:color w:val="231F20"/>
          <w:spacing w:val="-12"/>
        </w:rPr>
        <w:t> </w:t>
      </w:r>
      <w:r>
        <w:rPr>
          <w:color w:val="231F20"/>
        </w:rPr>
        <w:t>saw</w:t>
      </w:r>
      <w:r>
        <w:rPr>
          <w:color w:val="231F20"/>
          <w:spacing w:val="-12"/>
        </w:rPr>
        <w:t> </w:t>
      </w:r>
      <w:r>
        <w:rPr>
          <w:color w:val="231F20"/>
        </w:rPr>
        <w:t>a</w:t>
      </w:r>
      <w:r>
        <w:rPr>
          <w:color w:val="231F20"/>
          <w:spacing w:val="-12"/>
        </w:rPr>
        <w:t> </w:t>
      </w:r>
      <w:r>
        <w:rPr>
          <w:color w:val="231F20"/>
        </w:rPr>
        <w:t>new</w:t>
      </w:r>
      <w:r>
        <w:rPr>
          <w:color w:val="231F20"/>
          <w:spacing w:val="-12"/>
        </w:rPr>
        <w:t> </w:t>
      </w:r>
      <w:r>
        <w:rPr>
          <w:color w:val="231F20"/>
        </w:rPr>
        <w:t>heaven</w:t>
      </w:r>
      <w:r>
        <w:rPr>
          <w:color w:val="231F20"/>
          <w:spacing w:val="-12"/>
        </w:rPr>
        <w:t> </w:t>
      </w:r>
      <w:r>
        <w:rPr>
          <w:color w:val="231F20"/>
        </w:rPr>
        <w:t>and</w:t>
      </w:r>
      <w:r>
        <w:rPr>
          <w:color w:val="231F20"/>
          <w:spacing w:val="-12"/>
        </w:rPr>
        <w:t> </w:t>
      </w:r>
      <w:r>
        <w:rPr>
          <w:color w:val="231F20"/>
        </w:rPr>
        <w:t>a</w:t>
      </w:r>
      <w:r>
        <w:rPr>
          <w:color w:val="231F20"/>
          <w:spacing w:val="-12"/>
        </w:rPr>
        <w:t> </w:t>
      </w:r>
      <w:r>
        <w:rPr>
          <w:color w:val="231F20"/>
        </w:rPr>
        <w:t>new</w:t>
      </w:r>
      <w:r>
        <w:rPr>
          <w:color w:val="231F20"/>
          <w:spacing w:val="-12"/>
        </w:rPr>
        <w:t> </w:t>
      </w:r>
      <w:r>
        <w:rPr>
          <w:color w:val="231F20"/>
        </w:rPr>
        <w:t>earth;</w:t>
      </w:r>
      <w:r>
        <w:rPr>
          <w:color w:val="231F20"/>
          <w:spacing w:val="-12"/>
        </w:rPr>
        <w:t> </w:t>
      </w:r>
      <w:r>
        <w:rPr>
          <w:color w:val="231F20"/>
        </w:rPr>
        <w:t>for</w:t>
      </w:r>
      <w:r>
        <w:rPr>
          <w:color w:val="231F20"/>
          <w:spacing w:val="-12"/>
        </w:rPr>
        <w:t> </w:t>
      </w:r>
      <w:r>
        <w:rPr>
          <w:color w:val="231F20"/>
        </w:rPr>
        <w:t>the</w:t>
      </w:r>
      <w:r>
        <w:rPr>
          <w:color w:val="231F20"/>
          <w:spacing w:val="-12"/>
        </w:rPr>
        <w:t> </w:t>
      </w:r>
      <w:r>
        <w:rPr>
          <w:color w:val="231F20"/>
        </w:rPr>
        <w:t>first</w:t>
      </w:r>
      <w:r>
        <w:rPr>
          <w:color w:val="231F20"/>
          <w:spacing w:val="-12"/>
        </w:rPr>
        <w:t> </w:t>
      </w:r>
      <w:r>
        <w:rPr>
          <w:color w:val="231F20"/>
        </w:rPr>
        <w:t>heaven</w:t>
      </w:r>
      <w:r>
        <w:rPr>
          <w:color w:val="231F20"/>
          <w:spacing w:val="-12"/>
        </w:rPr>
        <w:t> </w:t>
      </w:r>
      <w:r>
        <w:rPr>
          <w:color w:val="231F20"/>
        </w:rPr>
        <w:t>and the first earth had passed away, and the sea was no more. And I saw the holy city, the new Jerusalem, coming down out</w:t>
      </w:r>
      <w:r>
        <w:rPr>
          <w:color w:val="231F20"/>
          <w:spacing w:val="-11"/>
        </w:rPr>
        <w:t> </w:t>
      </w:r>
      <w:r>
        <w:rPr>
          <w:color w:val="231F20"/>
        </w:rPr>
        <w:t>of</w:t>
      </w:r>
      <w:r>
        <w:rPr>
          <w:color w:val="231F20"/>
          <w:spacing w:val="-11"/>
        </w:rPr>
        <w:t> </w:t>
      </w:r>
      <w:r>
        <w:rPr>
          <w:color w:val="231F20"/>
        </w:rPr>
        <w:t>heaven</w:t>
      </w:r>
      <w:r>
        <w:rPr>
          <w:color w:val="231F20"/>
          <w:spacing w:val="-12"/>
        </w:rPr>
        <w:t> </w:t>
      </w:r>
      <w:r>
        <w:rPr>
          <w:color w:val="231F20"/>
        </w:rPr>
        <w:t>from</w:t>
      </w:r>
      <w:r>
        <w:rPr>
          <w:color w:val="231F20"/>
          <w:spacing w:val="-11"/>
        </w:rPr>
        <w:t> </w:t>
      </w:r>
      <w:r>
        <w:rPr>
          <w:color w:val="231F20"/>
        </w:rPr>
        <w:t>God,</w:t>
      </w:r>
      <w:r>
        <w:rPr>
          <w:color w:val="231F20"/>
          <w:spacing w:val="-11"/>
        </w:rPr>
        <w:t> </w:t>
      </w:r>
      <w:r>
        <w:rPr>
          <w:color w:val="231F20"/>
        </w:rPr>
        <w:t>prepared</w:t>
      </w:r>
      <w:r>
        <w:rPr>
          <w:color w:val="231F20"/>
          <w:spacing w:val="-12"/>
        </w:rPr>
        <w:t> </w:t>
      </w:r>
      <w:r>
        <w:rPr>
          <w:color w:val="231F20"/>
        </w:rPr>
        <w:t>as</w:t>
      </w:r>
      <w:r>
        <w:rPr>
          <w:color w:val="231F20"/>
          <w:spacing w:val="-12"/>
        </w:rPr>
        <w:t> </w:t>
      </w:r>
      <w:r>
        <w:rPr>
          <w:color w:val="231F20"/>
        </w:rPr>
        <w:t>a</w:t>
      </w:r>
      <w:r>
        <w:rPr>
          <w:color w:val="231F20"/>
          <w:spacing w:val="-12"/>
        </w:rPr>
        <w:t> </w:t>
      </w:r>
      <w:r>
        <w:rPr>
          <w:color w:val="231F20"/>
        </w:rPr>
        <w:t>bride</w:t>
      </w:r>
      <w:r>
        <w:rPr>
          <w:color w:val="231F20"/>
          <w:spacing w:val="-12"/>
        </w:rPr>
        <w:t> </w:t>
      </w:r>
      <w:r>
        <w:rPr>
          <w:color w:val="231F20"/>
        </w:rPr>
        <w:t>adorned</w:t>
      </w:r>
      <w:r>
        <w:rPr>
          <w:color w:val="231F20"/>
          <w:spacing w:val="-12"/>
        </w:rPr>
        <w:t> </w:t>
      </w:r>
      <w:r>
        <w:rPr>
          <w:color w:val="231F20"/>
        </w:rPr>
        <w:t>for</w:t>
      </w:r>
      <w:r>
        <w:rPr>
          <w:color w:val="231F20"/>
          <w:spacing w:val="-11"/>
        </w:rPr>
        <w:t> </w:t>
      </w:r>
      <w:r>
        <w:rPr>
          <w:color w:val="231F20"/>
        </w:rPr>
        <w:t>her husband.</w:t>
      </w:r>
      <w:r>
        <w:rPr>
          <w:color w:val="231F20"/>
          <w:spacing w:val="40"/>
        </w:rPr>
        <w:t> </w:t>
      </w:r>
      <w:r>
        <w:rPr>
          <w:color w:val="231F20"/>
        </w:rPr>
        <w:t>And I heard a loud voice from the throne saying,</w:t>
      </w:r>
    </w:p>
    <w:p>
      <w:pPr>
        <w:pStyle w:val="BodyText"/>
        <w:spacing w:line="249" w:lineRule="auto" w:before="2"/>
        <w:ind w:left="1540" w:right="1310"/>
      </w:pPr>
      <w:r>
        <w:rPr>
          <w:color w:val="231F20"/>
        </w:rPr>
        <w:t>‘See,</w:t>
      </w:r>
      <w:r>
        <w:rPr>
          <w:color w:val="231F20"/>
          <w:spacing w:val="-7"/>
        </w:rPr>
        <w:t> </w:t>
      </w:r>
      <w:r>
        <w:rPr>
          <w:color w:val="231F20"/>
        </w:rPr>
        <w:t>the</w:t>
      </w:r>
      <w:r>
        <w:rPr>
          <w:color w:val="231F20"/>
          <w:spacing w:val="-7"/>
        </w:rPr>
        <w:t> </w:t>
      </w:r>
      <w:r>
        <w:rPr>
          <w:color w:val="231F20"/>
        </w:rPr>
        <w:t>home</w:t>
      </w:r>
      <w:r>
        <w:rPr>
          <w:color w:val="231F20"/>
          <w:spacing w:val="-7"/>
        </w:rPr>
        <w:t> </w:t>
      </w:r>
      <w:r>
        <w:rPr>
          <w:color w:val="231F20"/>
        </w:rPr>
        <w:t>of</w:t>
      </w:r>
      <w:r>
        <w:rPr>
          <w:color w:val="231F20"/>
          <w:spacing w:val="-7"/>
        </w:rPr>
        <w:t> </w:t>
      </w:r>
      <w:r>
        <w:rPr>
          <w:color w:val="231F20"/>
        </w:rPr>
        <w:t>God</w:t>
      </w:r>
      <w:r>
        <w:rPr>
          <w:color w:val="231F20"/>
          <w:spacing w:val="-7"/>
        </w:rPr>
        <w:t> </w:t>
      </w:r>
      <w:r>
        <w:rPr>
          <w:color w:val="231F20"/>
        </w:rPr>
        <w:t>is</w:t>
      </w:r>
      <w:r>
        <w:rPr>
          <w:color w:val="231F20"/>
          <w:spacing w:val="-8"/>
        </w:rPr>
        <w:t> </w:t>
      </w:r>
      <w:r>
        <w:rPr>
          <w:color w:val="231F20"/>
        </w:rPr>
        <w:t>among</w:t>
      </w:r>
      <w:r>
        <w:rPr>
          <w:color w:val="231F20"/>
          <w:spacing w:val="-7"/>
        </w:rPr>
        <w:t> </w:t>
      </w:r>
      <w:r>
        <w:rPr>
          <w:color w:val="231F20"/>
        </w:rPr>
        <w:t>mortals. He will dwell with them;</w:t>
      </w:r>
    </w:p>
    <w:p>
      <w:pPr>
        <w:pStyle w:val="BodyText"/>
        <w:spacing w:line="227" w:lineRule="exact"/>
        <w:ind w:left="1540"/>
      </w:pPr>
      <w:r>
        <w:rPr>
          <w:color w:val="231F20"/>
        </w:rPr>
        <w:t>and</w:t>
      </w:r>
      <w:r>
        <w:rPr>
          <w:color w:val="231F20"/>
          <w:spacing w:val="-4"/>
        </w:rPr>
        <w:t> </w:t>
      </w:r>
      <w:r>
        <w:rPr>
          <w:color w:val="231F20"/>
        </w:rPr>
        <w:t>they will</w:t>
      </w:r>
      <w:r>
        <w:rPr>
          <w:color w:val="231F20"/>
          <w:spacing w:val="-2"/>
        </w:rPr>
        <w:t> </w:t>
      </w:r>
      <w:r>
        <w:rPr>
          <w:color w:val="231F20"/>
        </w:rPr>
        <w:t>be his</w:t>
      </w:r>
      <w:r>
        <w:rPr>
          <w:color w:val="231F20"/>
          <w:spacing w:val="-1"/>
        </w:rPr>
        <w:t> </w:t>
      </w:r>
      <w:r>
        <w:rPr>
          <w:color w:val="231F20"/>
          <w:spacing w:val="-2"/>
        </w:rPr>
        <w:t>peoples,</w:t>
      </w:r>
    </w:p>
    <w:p>
      <w:pPr>
        <w:pStyle w:val="BodyText"/>
        <w:ind w:left="1540"/>
      </w:pPr>
      <w:r>
        <w:rPr>
          <w:color w:val="231F20"/>
        </w:rPr>
        <w:t>and</w:t>
      </w:r>
      <w:r>
        <w:rPr>
          <w:color w:val="231F20"/>
          <w:spacing w:val="-3"/>
        </w:rPr>
        <w:t> </w:t>
      </w:r>
      <w:r>
        <w:rPr>
          <w:color w:val="231F20"/>
        </w:rPr>
        <w:t>God</w:t>
      </w:r>
      <w:r>
        <w:rPr>
          <w:color w:val="231F20"/>
          <w:spacing w:val="-1"/>
        </w:rPr>
        <w:t> </w:t>
      </w:r>
      <w:r>
        <w:rPr>
          <w:color w:val="231F20"/>
        </w:rPr>
        <w:t>himself</w:t>
      </w:r>
      <w:r>
        <w:rPr>
          <w:color w:val="231F20"/>
          <w:spacing w:val="-1"/>
        </w:rPr>
        <w:t> </w:t>
      </w:r>
      <w:r>
        <w:rPr>
          <w:color w:val="231F20"/>
        </w:rPr>
        <w:t>will</w:t>
      </w:r>
      <w:r>
        <w:rPr>
          <w:color w:val="231F20"/>
          <w:spacing w:val="-1"/>
        </w:rPr>
        <w:t> </w:t>
      </w:r>
      <w:r>
        <w:rPr>
          <w:color w:val="231F20"/>
        </w:rPr>
        <w:t>be</w:t>
      </w:r>
      <w:r>
        <w:rPr>
          <w:color w:val="231F20"/>
          <w:spacing w:val="-1"/>
        </w:rPr>
        <w:t> </w:t>
      </w:r>
      <w:r>
        <w:rPr>
          <w:color w:val="231F20"/>
        </w:rPr>
        <w:t>with</w:t>
      </w:r>
      <w:r>
        <w:rPr>
          <w:color w:val="231F20"/>
          <w:spacing w:val="-1"/>
        </w:rPr>
        <w:t> </w:t>
      </w:r>
      <w:r>
        <w:rPr>
          <w:color w:val="231F20"/>
          <w:spacing w:val="-4"/>
        </w:rPr>
        <w:t>them;</w:t>
      </w:r>
    </w:p>
    <w:p>
      <w:pPr>
        <w:pStyle w:val="BodyText"/>
        <w:spacing w:line="249" w:lineRule="auto" w:before="10"/>
        <w:ind w:left="1540" w:right="1310"/>
      </w:pPr>
      <w:r>
        <w:rPr>
          <w:color w:val="231F20"/>
        </w:rPr>
        <w:t>he</w:t>
      </w:r>
      <w:r>
        <w:rPr>
          <w:color w:val="231F20"/>
          <w:spacing w:val="-9"/>
        </w:rPr>
        <w:t> </w:t>
      </w:r>
      <w:r>
        <w:rPr>
          <w:color w:val="231F20"/>
        </w:rPr>
        <w:t>will</w:t>
      </w:r>
      <w:r>
        <w:rPr>
          <w:color w:val="231F20"/>
          <w:spacing w:val="-9"/>
        </w:rPr>
        <w:t> </w:t>
      </w:r>
      <w:r>
        <w:rPr>
          <w:color w:val="231F20"/>
        </w:rPr>
        <w:t>wipe</w:t>
      </w:r>
      <w:r>
        <w:rPr>
          <w:color w:val="231F20"/>
          <w:spacing w:val="-9"/>
        </w:rPr>
        <w:t> </w:t>
      </w:r>
      <w:r>
        <w:rPr>
          <w:color w:val="231F20"/>
        </w:rPr>
        <w:t>every</w:t>
      </w:r>
      <w:r>
        <w:rPr>
          <w:color w:val="231F20"/>
          <w:spacing w:val="-9"/>
        </w:rPr>
        <w:t> </w:t>
      </w:r>
      <w:r>
        <w:rPr>
          <w:color w:val="231F20"/>
        </w:rPr>
        <w:t>tear</w:t>
      </w:r>
      <w:r>
        <w:rPr>
          <w:color w:val="231F20"/>
          <w:spacing w:val="-9"/>
        </w:rPr>
        <w:t> </w:t>
      </w:r>
      <w:r>
        <w:rPr>
          <w:color w:val="231F20"/>
        </w:rPr>
        <w:t>from</w:t>
      </w:r>
      <w:r>
        <w:rPr>
          <w:color w:val="231F20"/>
          <w:spacing w:val="-9"/>
        </w:rPr>
        <w:t> </w:t>
      </w:r>
      <w:r>
        <w:rPr>
          <w:color w:val="231F20"/>
        </w:rPr>
        <w:t>their</w:t>
      </w:r>
      <w:r>
        <w:rPr>
          <w:color w:val="231F20"/>
          <w:spacing w:val="-9"/>
        </w:rPr>
        <w:t> </w:t>
      </w:r>
      <w:r>
        <w:rPr>
          <w:color w:val="231F20"/>
        </w:rPr>
        <w:t>eyes. Death will be no more;</w:t>
      </w:r>
    </w:p>
    <w:p>
      <w:pPr>
        <w:pStyle w:val="BodyText"/>
        <w:spacing w:before="1"/>
        <w:ind w:left="1540"/>
      </w:pPr>
      <w:r>
        <w:rPr>
          <w:color w:val="231F20"/>
        </w:rPr>
        <w:t>mourning</w:t>
      </w:r>
      <w:r>
        <w:rPr>
          <w:color w:val="231F20"/>
          <w:spacing w:val="-5"/>
        </w:rPr>
        <w:t> </w:t>
      </w:r>
      <w:r>
        <w:rPr>
          <w:color w:val="231F20"/>
        </w:rPr>
        <w:t>and</w:t>
      </w:r>
      <w:r>
        <w:rPr>
          <w:color w:val="231F20"/>
          <w:spacing w:val="-4"/>
        </w:rPr>
        <w:t> </w:t>
      </w:r>
      <w:r>
        <w:rPr>
          <w:color w:val="231F20"/>
        </w:rPr>
        <w:t>crying</w:t>
      </w:r>
      <w:r>
        <w:rPr>
          <w:color w:val="231F20"/>
          <w:spacing w:val="-4"/>
        </w:rPr>
        <w:t> </w:t>
      </w:r>
      <w:r>
        <w:rPr>
          <w:color w:val="231F20"/>
        </w:rPr>
        <w:t>and</w:t>
      </w:r>
      <w:r>
        <w:rPr>
          <w:color w:val="231F20"/>
          <w:spacing w:val="-4"/>
        </w:rPr>
        <w:t> </w:t>
      </w:r>
      <w:r>
        <w:rPr>
          <w:color w:val="231F20"/>
        </w:rPr>
        <w:t>pain</w:t>
      </w:r>
      <w:r>
        <w:rPr>
          <w:color w:val="231F20"/>
          <w:spacing w:val="-4"/>
        </w:rPr>
        <w:t> </w:t>
      </w:r>
      <w:r>
        <w:rPr>
          <w:color w:val="231F20"/>
        </w:rPr>
        <w:t>will</w:t>
      </w:r>
      <w:r>
        <w:rPr>
          <w:color w:val="231F20"/>
          <w:spacing w:val="-4"/>
        </w:rPr>
        <w:t> </w:t>
      </w:r>
      <w:r>
        <w:rPr>
          <w:color w:val="231F20"/>
        </w:rPr>
        <w:t>be</w:t>
      </w:r>
      <w:r>
        <w:rPr>
          <w:color w:val="231F20"/>
          <w:spacing w:val="-4"/>
        </w:rPr>
        <w:t> </w:t>
      </w:r>
      <w:r>
        <w:rPr>
          <w:color w:val="231F20"/>
        </w:rPr>
        <w:t>no</w:t>
      </w:r>
      <w:r>
        <w:rPr>
          <w:color w:val="231F20"/>
          <w:spacing w:val="-4"/>
        </w:rPr>
        <w:t> more,</w:t>
      </w:r>
    </w:p>
    <w:p>
      <w:pPr>
        <w:pStyle w:val="BodyText"/>
        <w:spacing w:before="10"/>
        <w:ind w:left="1540"/>
      </w:pPr>
      <w:r>
        <w:rPr>
          <w:color w:val="231F20"/>
        </w:rPr>
        <w:t>for</w:t>
      </w:r>
      <w:r>
        <w:rPr>
          <w:color w:val="231F20"/>
          <w:spacing w:val="-3"/>
        </w:rPr>
        <w:t> </w:t>
      </w:r>
      <w:r>
        <w:rPr>
          <w:color w:val="231F20"/>
        </w:rPr>
        <w:t>the</w:t>
      </w:r>
      <w:r>
        <w:rPr>
          <w:color w:val="231F20"/>
          <w:spacing w:val="-3"/>
        </w:rPr>
        <w:t> </w:t>
      </w:r>
      <w:r>
        <w:rPr>
          <w:color w:val="231F20"/>
        </w:rPr>
        <w:t>first</w:t>
      </w:r>
      <w:r>
        <w:rPr>
          <w:color w:val="231F20"/>
          <w:spacing w:val="-4"/>
        </w:rPr>
        <w:t> </w:t>
      </w:r>
      <w:r>
        <w:rPr>
          <w:color w:val="231F20"/>
        </w:rPr>
        <w:t>things</w:t>
      </w:r>
      <w:r>
        <w:rPr>
          <w:color w:val="231F20"/>
          <w:spacing w:val="-3"/>
        </w:rPr>
        <w:t> </w:t>
      </w:r>
      <w:r>
        <w:rPr>
          <w:color w:val="231F20"/>
        </w:rPr>
        <w:t>have</w:t>
      </w:r>
      <w:r>
        <w:rPr>
          <w:color w:val="231F20"/>
          <w:spacing w:val="-2"/>
        </w:rPr>
        <w:t> </w:t>
      </w:r>
      <w:r>
        <w:rPr>
          <w:color w:val="231F20"/>
        </w:rPr>
        <w:t>passed</w:t>
      </w:r>
      <w:r>
        <w:rPr>
          <w:color w:val="231F20"/>
          <w:spacing w:val="-3"/>
        </w:rPr>
        <w:t> </w:t>
      </w:r>
      <w:r>
        <w:rPr>
          <w:color w:val="231F20"/>
          <w:spacing w:val="-2"/>
        </w:rPr>
        <w:t>away’.</w:t>
      </w:r>
    </w:p>
    <w:p>
      <w:pPr>
        <w:pStyle w:val="BodyText"/>
        <w:spacing w:line="249" w:lineRule="auto" w:before="10"/>
        <w:ind w:left="1540" w:right="770" w:hanging="307"/>
      </w:pPr>
      <w:r>
        <w:rPr>
          <w:color w:val="231F20"/>
        </w:rPr>
        <w:t>And</w:t>
      </w:r>
      <w:r>
        <w:rPr>
          <w:color w:val="231F20"/>
          <w:spacing w:val="-6"/>
        </w:rPr>
        <w:t> </w:t>
      </w:r>
      <w:r>
        <w:rPr>
          <w:color w:val="231F20"/>
        </w:rPr>
        <w:t>the</w:t>
      </w:r>
      <w:r>
        <w:rPr>
          <w:color w:val="231F20"/>
          <w:spacing w:val="-6"/>
        </w:rPr>
        <w:t> </w:t>
      </w:r>
      <w:r>
        <w:rPr>
          <w:color w:val="231F20"/>
        </w:rPr>
        <w:t>one</w:t>
      </w:r>
      <w:r>
        <w:rPr>
          <w:color w:val="231F20"/>
          <w:spacing w:val="-6"/>
        </w:rPr>
        <w:t> </w:t>
      </w:r>
      <w:r>
        <w:rPr>
          <w:color w:val="231F20"/>
        </w:rPr>
        <w:t>who</w:t>
      </w:r>
      <w:r>
        <w:rPr>
          <w:color w:val="231F20"/>
          <w:spacing w:val="-6"/>
        </w:rPr>
        <w:t> </w:t>
      </w:r>
      <w:r>
        <w:rPr>
          <w:color w:val="231F20"/>
        </w:rPr>
        <w:t>was</w:t>
      </w:r>
      <w:r>
        <w:rPr>
          <w:color w:val="231F20"/>
          <w:spacing w:val="-7"/>
        </w:rPr>
        <w:t> </w:t>
      </w:r>
      <w:r>
        <w:rPr>
          <w:color w:val="231F20"/>
        </w:rPr>
        <w:t>seated</w:t>
      </w:r>
      <w:r>
        <w:rPr>
          <w:color w:val="231F20"/>
          <w:spacing w:val="-6"/>
        </w:rPr>
        <w:t> </w:t>
      </w:r>
      <w:r>
        <w:rPr>
          <w:color w:val="231F20"/>
        </w:rPr>
        <w:t>on</w:t>
      </w:r>
      <w:r>
        <w:rPr>
          <w:color w:val="231F20"/>
          <w:spacing w:val="-6"/>
        </w:rPr>
        <w:t> </w:t>
      </w:r>
      <w:r>
        <w:rPr>
          <w:color w:val="231F20"/>
        </w:rPr>
        <w:t>the</w:t>
      </w:r>
      <w:r>
        <w:rPr>
          <w:color w:val="231F20"/>
          <w:spacing w:val="-6"/>
        </w:rPr>
        <w:t> </w:t>
      </w:r>
      <w:r>
        <w:rPr>
          <w:color w:val="231F20"/>
        </w:rPr>
        <w:t>throne</w:t>
      </w:r>
      <w:r>
        <w:rPr>
          <w:color w:val="231F20"/>
          <w:spacing w:val="-6"/>
        </w:rPr>
        <w:t> </w:t>
      </w:r>
      <w:r>
        <w:rPr>
          <w:color w:val="231F20"/>
        </w:rPr>
        <w:t>said, ‘See, I am making all things new’.</w:t>
      </w:r>
    </w:p>
    <w:p>
      <w:pPr>
        <w:pStyle w:val="BodyText"/>
        <w:spacing w:before="28"/>
        <w:ind w:left="0" w:right="118"/>
        <w:jc w:val="right"/>
        <w:rPr>
          <w:i/>
        </w:rPr>
      </w:pPr>
      <w:r>
        <w:rPr>
          <w:color w:val="EE322D"/>
        </w:rPr>
        <w:t>Revelation</w:t>
      </w:r>
      <w:r>
        <w:rPr>
          <w:color w:val="EE322D"/>
          <w:spacing w:val="-4"/>
        </w:rPr>
        <w:t> </w:t>
      </w:r>
      <w:r>
        <w:rPr>
          <w:color w:val="EE322D"/>
        </w:rPr>
        <w:t>21:1-</w:t>
      </w:r>
      <w:r>
        <w:rPr>
          <w:color w:val="EE322D"/>
          <w:spacing w:val="-5"/>
        </w:rPr>
        <w:t>5</w:t>
      </w:r>
      <w:r>
        <w:rPr>
          <w:i/>
          <w:color w:val="EE322D"/>
          <w:spacing w:val="-5"/>
        </w:rPr>
        <w:t>a</w:t>
      </w:r>
    </w:p>
    <w:p>
      <w:pPr>
        <w:pStyle w:val="ListParagraph"/>
        <w:numPr>
          <w:ilvl w:val="0"/>
          <w:numId w:val="11"/>
        </w:numPr>
        <w:tabs>
          <w:tab w:pos="951" w:val="left" w:leader="none"/>
        </w:tabs>
        <w:spacing w:line="240" w:lineRule="auto" w:before="222" w:after="0"/>
        <w:ind w:left="951" w:right="0" w:hanging="567"/>
        <w:jc w:val="left"/>
        <w:rPr>
          <w:color w:val="EE322D"/>
          <w:sz w:val="20"/>
        </w:rPr>
      </w:pPr>
      <w:r>
        <w:rPr>
          <w:color w:val="EE322D"/>
          <w:spacing w:val="-2"/>
          <w:sz w:val="20"/>
        </w:rPr>
        <w:t>Sermon</w:t>
      </w:r>
    </w:p>
    <w:p>
      <w:pPr>
        <w:spacing w:after="0" w:line="240" w:lineRule="auto"/>
        <w:jc w:val="left"/>
        <w:rPr>
          <w:sz w:val="20"/>
        </w:rPr>
        <w:sectPr>
          <w:pgSz w:w="8400" w:h="11910"/>
          <w:pgMar w:header="0" w:footer="415" w:top="660" w:bottom="600" w:left="920" w:right="900"/>
        </w:sectPr>
      </w:pPr>
    </w:p>
    <w:p>
      <w:pPr>
        <w:pStyle w:val="BodyText"/>
        <w:spacing w:before="43"/>
        <w:ind w:left="0"/>
        <w:rPr>
          <w:sz w:val="22"/>
        </w:rPr>
      </w:pPr>
    </w:p>
    <w:p>
      <w:pPr>
        <w:pStyle w:val="Heading3"/>
      </w:pPr>
      <w:r>
        <w:rPr>
          <w:color w:val="EE322D"/>
          <w:spacing w:val="-2"/>
        </w:rPr>
        <w:t>COMMENDATION</w:t>
      </w:r>
    </w:p>
    <w:p>
      <w:pPr>
        <w:pStyle w:val="ListParagraph"/>
        <w:numPr>
          <w:ilvl w:val="0"/>
          <w:numId w:val="11"/>
        </w:numPr>
        <w:tabs>
          <w:tab w:pos="950" w:val="left" w:leader="none"/>
        </w:tabs>
        <w:spacing w:line="240" w:lineRule="auto" w:before="165" w:after="0"/>
        <w:ind w:left="950" w:right="203" w:hanging="567"/>
        <w:jc w:val="left"/>
        <w:rPr>
          <w:color w:val="EE322D"/>
          <w:sz w:val="20"/>
        </w:rPr>
      </w:pPr>
      <w:r>
        <w:rPr>
          <w:color w:val="EE322D"/>
          <w:sz w:val="20"/>
        </w:rPr>
        <w:t>The minister may say such parts of the following prayer as</w:t>
      </w:r>
      <w:r>
        <w:rPr>
          <w:color w:val="EE322D"/>
          <w:spacing w:val="40"/>
          <w:sz w:val="20"/>
        </w:rPr>
        <w:t> </w:t>
      </w:r>
      <w:r>
        <w:rPr>
          <w:color w:val="EE322D"/>
          <w:sz w:val="20"/>
        </w:rPr>
        <w:t>are appropriate, or some other prayer.</w:t>
      </w:r>
    </w:p>
    <w:p>
      <w:pPr>
        <w:pStyle w:val="BodyText"/>
        <w:spacing w:before="180"/>
      </w:pPr>
      <w:r>
        <w:rPr>
          <w:color w:val="231F20"/>
        </w:rPr>
        <w:t>Loving</w:t>
      </w:r>
      <w:r>
        <w:rPr>
          <w:color w:val="231F20"/>
          <w:spacing w:val="-5"/>
        </w:rPr>
        <w:t> </w:t>
      </w:r>
      <w:r>
        <w:rPr>
          <w:color w:val="231F20"/>
        </w:rPr>
        <w:t>heavenly</w:t>
      </w:r>
      <w:r>
        <w:rPr>
          <w:color w:val="231F20"/>
          <w:spacing w:val="-5"/>
        </w:rPr>
        <w:t> </w:t>
      </w:r>
      <w:r>
        <w:rPr>
          <w:color w:val="231F20"/>
          <w:spacing w:val="-2"/>
        </w:rPr>
        <w:t>Father,</w:t>
      </w:r>
    </w:p>
    <w:p>
      <w:pPr>
        <w:pStyle w:val="BodyText"/>
        <w:spacing w:line="230" w:lineRule="auto" w:before="17"/>
        <w:ind w:right="728"/>
      </w:pPr>
      <w:r>
        <w:rPr>
          <w:color w:val="231F20"/>
        </w:rPr>
        <w:t>you</w:t>
      </w:r>
      <w:r>
        <w:rPr>
          <w:color w:val="231F20"/>
          <w:spacing w:val="-7"/>
        </w:rPr>
        <w:t> </w:t>
      </w:r>
      <w:r>
        <w:rPr>
          <w:color w:val="231F20"/>
        </w:rPr>
        <w:t>have</w:t>
      </w:r>
      <w:r>
        <w:rPr>
          <w:color w:val="231F20"/>
          <w:spacing w:val="-7"/>
        </w:rPr>
        <w:t> </w:t>
      </w:r>
      <w:r>
        <w:rPr>
          <w:color w:val="231F20"/>
        </w:rPr>
        <w:t>made</w:t>
      </w:r>
      <w:r>
        <w:rPr>
          <w:color w:val="231F20"/>
          <w:spacing w:val="-7"/>
        </w:rPr>
        <w:t> </w:t>
      </w:r>
      <w:r>
        <w:rPr>
          <w:color w:val="231F20"/>
        </w:rPr>
        <w:t>us</w:t>
      </w:r>
      <w:r>
        <w:rPr>
          <w:color w:val="231F20"/>
          <w:spacing w:val="-8"/>
        </w:rPr>
        <w:t> </w:t>
      </w:r>
      <w:r>
        <w:rPr>
          <w:color w:val="231F20"/>
        </w:rPr>
        <w:t>in</w:t>
      </w:r>
      <w:r>
        <w:rPr>
          <w:color w:val="231F20"/>
          <w:spacing w:val="-7"/>
        </w:rPr>
        <w:t> </w:t>
      </w:r>
      <w:r>
        <w:rPr>
          <w:color w:val="231F20"/>
        </w:rPr>
        <w:t>your</w:t>
      </w:r>
      <w:r>
        <w:rPr>
          <w:color w:val="231F20"/>
          <w:spacing w:val="-7"/>
        </w:rPr>
        <w:t> </w:t>
      </w:r>
      <w:r>
        <w:rPr>
          <w:color w:val="231F20"/>
        </w:rPr>
        <w:t>own</w:t>
      </w:r>
      <w:r>
        <w:rPr>
          <w:color w:val="231F20"/>
          <w:spacing w:val="-7"/>
        </w:rPr>
        <w:t> </w:t>
      </w:r>
      <w:r>
        <w:rPr>
          <w:color w:val="231F20"/>
        </w:rPr>
        <w:t>image</w:t>
      </w:r>
      <w:r>
        <w:rPr>
          <w:color w:val="231F20"/>
          <w:spacing w:val="-7"/>
        </w:rPr>
        <w:t> </w:t>
      </w:r>
      <w:r>
        <w:rPr>
          <w:color w:val="231F20"/>
        </w:rPr>
        <w:t>and</w:t>
      </w:r>
      <w:r>
        <w:rPr>
          <w:color w:val="231F20"/>
          <w:spacing w:val="-7"/>
        </w:rPr>
        <w:t> </w:t>
      </w:r>
      <w:r>
        <w:rPr>
          <w:color w:val="231F20"/>
        </w:rPr>
        <w:t>likeness. We thank you for </w:t>
      </w:r>
      <w:r>
        <w:rPr>
          <w:i/>
          <w:color w:val="231F20"/>
        </w:rPr>
        <w:t>N</w:t>
      </w:r>
      <w:r>
        <w:rPr>
          <w:color w:val="231F20"/>
        </w:rPr>
        <w:t>,</w:t>
      </w:r>
    </w:p>
    <w:p>
      <w:pPr>
        <w:pStyle w:val="BodyText"/>
        <w:spacing w:line="244" w:lineRule="auto"/>
        <w:ind w:right="1940"/>
      </w:pPr>
      <w:r>
        <w:rPr>
          <w:color w:val="231F20"/>
        </w:rPr>
        <w:t>for</w:t>
      </w:r>
      <w:r>
        <w:rPr>
          <w:color w:val="231F20"/>
          <w:spacing w:val="-13"/>
        </w:rPr>
        <w:t> </w:t>
      </w:r>
      <w:r>
        <w:rPr>
          <w:color w:val="231F20"/>
        </w:rPr>
        <w:t>the</w:t>
      </w:r>
      <w:r>
        <w:rPr>
          <w:color w:val="231F20"/>
          <w:spacing w:val="-12"/>
        </w:rPr>
        <w:t> </w:t>
      </w:r>
      <w:r>
        <w:rPr>
          <w:color w:val="231F20"/>
        </w:rPr>
        <w:t>richness</w:t>
      </w:r>
      <w:r>
        <w:rPr>
          <w:color w:val="231F20"/>
          <w:spacing w:val="-13"/>
        </w:rPr>
        <w:t> </w:t>
      </w:r>
      <w:r>
        <w:rPr>
          <w:color w:val="231F20"/>
        </w:rPr>
        <w:t>of</w:t>
      </w:r>
      <w:r>
        <w:rPr>
          <w:color w:val="231F20"/>
          <w:spacing w:val="-12"/>
        </w:rPr>
        <w:t> </w:t>
      </w:r>
      <w:r>
        <w:rPr>
          <w:i/>
          <w:color w:val="231F20"/>
        </w:rPr>
        <w:t>her/his</w:t>
      </w:r>
      <w:r>
        <w:rPr>
          <w:i/>
          <w:color w:val="231F20"/>
          <w:spacing w:val="-12"/>
        </w:rPr>
        <w:t> </w:t>
      </w:r>
      <w:r>
        <w:rPr>
          <w:color w:val="231F20"/>
        </w:rPr>
        <w:t>personality, for the pleasure and love,</w:t>
      </w:r>
    </w:p>
    <w:p>
      <w:pPr>
        <w:pStyle w:val="BodyText"/>
        <w:spacing w:line="232" w:lineRule="exact"/>
      </w:pPr>
      <w:r>
        <w:rPr>
          <w:color w:val="231F20"/>
        </w:rPr>
        <w:t>laughter</w:t>
      </w:r>
      <w:r>
        <w:rPr>
          <w:color w:val="231F20"/>
          <w:spacing w:val="-4"/>
        </w:rPr>
        <w:t> </w:t>
      </w:r>
      <w:r>
        <w:rPr>
          <w:color w:val="231F20"/>
        </w:rPr>
        <w:t>and</w:t>
      </w:r>
      <w:r>
        <w:rPr>
          <w:color w:val="231F20"/>
          <w:spacing w:val="-3"/>
        </w:rPr>
        <w:t> </w:t>
      </w:r>
      <w:r>
        <w:rPr>
          <w:color w:val="231F20"/>
          <w:spacing w:val="-2"/>
        </w:rPr>
        <w:t>tears</w:t>
      </w:r>
    </w:p>
    <w:p>
      <w:pPr>
        <w:pStyle w:val="BodyText"/>
        <w:spacing w:line="235" w:lineRule="exact"/>
      </w:pPr>
      <w:r>
        <w:rPr>
          <w:color w:val="231F20"/>
        </w:rPr>
        <w:t>that</w:t>
      </w:r>
      <w:r>
        <w:rPr>
          <w:color w:val="231F20"/>
          <w:spacing w:val="-2"/>
        </w:rPr>
        <w:t> </w:t>
      </w:r>
      <w:r>
        <w:rPr>
          <w:color w:val="231F20"/>
        </w:rPr>
        <w:t>we</w:t>
      </w:r>
      <w:r>
        <w:rPr>
          <w:color w:val="231F20"/>
          <w:spacing w:val="-2"/>
        </w:rPr>
        <w:t> </w:t>
      </w:r>
      <w:r>
        <w:rPr>
          <w:color w:val="231F20"/>
        </w:rPr>
        <w:t>shared</w:t>
      </w:r>
      <w:r>
        <w:rPr>
          <w:color w:val="231F20"/>
          <w:spacing w:val="-2"/>
        </w:rPr>
        <w:t> together.</w:t>
      </w:r>
    </w:p>
    <w:p>
      <w:pPr>
        <w:spacing w:line="259" w:lineRule="exact" w:before="0"/>
        <w:ind w:left="1234" w:right="0" w:firstLine="0"/>
        <w:jc w:val="left"/>
        <w:rPr>
          <w:i/>
          <w:sz w:val="20"/>
        </w:rPr>
      </w:pPr>
      <w:r>
        <w:rPr>
          <w:color w:val="231F20"/>
          <w:sz w:val="20"/>
        </w:rPr>
        <w:t>We</w:t>
      </w:r>
      <w:r>
        <w:rPr>
          <w:color w:val="231F20"/>
          <w:spacing w:val="-7"/>
          <w:sz w:val="20"/>
        </w:rPr>
        <w:t> </w:t>
      </w:r>
      <w:r>
        <w:rPr>
          <w:color w:val="231F20"/>
          <w:sz w:val="20"/>
        </w:rPr>
        <w:t>thank</w:t>
      </w:r>
      <w:r>
        <w:rPr>
          <w:color w:val="231F20"/>
          <w:spacing w:val="-7"/>
          <w:sz w:val="20"/>
        </w:rPr>
        <w:t> </w:t>
      </w:r>
      <w:r>
        <w:rPr>
          <w:color w:val="231F20"/>
          <w:sz w:val="20"/>
        </w:rPr>
        <w:t>you</w:t>
      </w:r>
      <w:r>
        <w:rPr>
          <w:color w:val="231F20"/>
          <w:spacing w:val="-7"/>
          <w:sz w:val="20"/>
        </w:rPr>
        <w:t> </w:t>
      </w:r>
      <w:r>
        <w:rPr>
          <w:color w:val="231F20"/>
          <w:sz w:val="20"/>
        </w:rPr>
        <w:t>that</w:t>
      </w:r>
      <w:r>
        <w:rPr>
          <w:color w:val="231F20"/>
          <w:spacing w:val="-6"/>
          <w:sz w:val="20"/>
        </w:rPr>
        <w:t> </w:t>
      </w:r>
      <w:r>
        <w:rPr>
          <w:i/>
          <w:color w:val="231F20"/>
          <w:spacing w:val="-2"/>
          <w:sz w:val="20"/>
        </w:rPr>
        <w:t>she/he</w:t>
      </w:r>
    </w:p>
    <w:p>
      <w:pPr>
        <w:pStyle w:val="BodyText"/>
        <w:spacing w:line="249" w:lineRule="auto"/>
        <w:ind w:right="2432"/>
      </w:pPr>
      <w:r>
        <w:rPr>
          <w:color w:val="231F20"/>
        </w:rPr>
        <w:t>is</w:t>
      </w:r>
      <w:r>
        <w:rPr>
          <w:color w:val="231F20"/>
          <w:spacing w:val="-13"/>
        </w:rPr>
        <w:t> </w:t>
      </w:r>
      <w:r>
        <w:rPr>
          <w:color w:val="231F20"/>
        </w:rPr>
        <w:t>free</w:t>
      </w:r>
      <w:r>
        <w:rPr>
          <w:color w:val="231F20"/>
          <w:spacing w:val="-12"/>
        </w:rPr>
        <w:t> </w:t>
      </w:r>
      <w:r>
        <w:rPr>
          <w:color w:val="231F20"/>
        </w:rPr>
        <w:t>from</w:t>
      </w:r>
      <w:r>
        <w:rPr>
          <w:color w:val="231F20"/>
          <w:spacing w:val="-13"/>
        </w:rPr>
        <w:t> </w:t>
      </w:r>
      <w:r>
        <w:rPr>
          <w:color w:val="231F20"/>
        </w:rPr>
        <w:t>pain</w:t>
      </w:r>
      <w:r>
        <w:rPr>
          <w:color w:val="231F20"/>
          <w:spacing w:val="-12"/>
        </w:rPr>
        <w:t> </w:t>
      </w:r>
      <w:r>
        <w:rPr>
          <w:color w:val="231F20"/>
        </w:rPr>
        <w:t>and</w:t>
      </w:r>
      <w:r>
        <w:rPr>
          <w:color w:val="231F20"/>
          <w:spacing w:val="-12"/>
        </w:rPr>
        <w:t> </w:t>
      </w:r>
      <w:r>
        <w:rPr>
          <w:color w:val="231F20"/>
        </w:rPr>
        <w:t>suffering, and is at peace with you.</w:t>
      </w:r>
    </w:p>
    <w:p>
      <w:pPr>
        <w:pStyle w:val="BodyText"/>
        <w:spacing w:line="249" w:lineRule="auto" w:before="109"/>
        <w:ind w:right="3658"/>
      </w:pPr>
      <w:r>
        <w:rPr>
          <w:color w:val="231F20"/>
        </w:rPr>
        <w:t>God</w:t>
      </w:r>
      <w:r>
        <w:rPr>
          <w:color w:val="231F20"/>
          <w:spacing w:val="-2"/>
        </w:rPr>
        <w:t> </w:t>
      </w:r>
      <w:r>
        <w:rPr>
          <w:color w:val="231F20"/>
        </w:rPr>
        <w:t>of</w:t>
      </w:r>
      <w:r>
        <w:rPr>
          <w:color w:val="231F20"/>
          <w:spacing w:val="-2"/>
        </w:rPr>
        <w:t> </w:t>
      </w:r>
      <w:r>
        <w:rPr>
          <w:color w:val="231F20"/>
        </w:rPr>
        <w:t>all</w:t>
      </w:r>
      <w:r>
        <w:rPr>
          <w:color w:val="231F20"/>
          <w:spacing w:val="-2"/>
        </w:rPr>
        <w:t> </w:t>
      </w:r>
      <w:r>
        <w:rPr>
          <w:color w:val="231F20"/>
        </w:rPr>
        <w:t>comfort, we</w:t>
      </w:r>
      <w:r>
        <w:rPr>
          <w:color w:val="231F20"/>
          <w:spacing w:val="-3"/>
        </w:rPr>
        <w:t> </w:t>
      </w:r>
      <w:r>
        <w:rPr>
          <w:color w:val="231F20"/>
        </w:rPr>
        <w:t>give</w:t>
      </w:r>
      <w:r>
        <w:rPr>
          <w:color w:val="231F20"/>
          <w:spacing w:val="-2"/>
        </w:rPr>
        <w:t> </w:t>
      </w:r>
      <w:r>
        <w:rPr>
          <w:color w:val="231F20"/>
        </w:rPr>
        <w:t>you</w:t>
      </w:r>
      <w:r>
        <w:rPr>
          <w:color w:val="231F20"/>
          <w:spacing w:val="-2"/>
        </w:rPr>
        <w:t> </w:t>
      </w:r>
      <w:r>
        <w:rPr>
          <w:color w:val="231F20"/>
          <w:spacing w:val="-2"/>
        </w:rPr>
        <w:t>thanks</w:t>
      </w:r>
    </w:p>
    <w:p>
      <w:pPr>
        <w:pStyle w:val="BodyText"/>
        <w:spacing w:line="217" w:lineRule="exact"/>
      </w:pPr>
      <w:r>
        <w:rPr>
          <w:color w:val="231F20"/>
        </w:rPr>
        <w:t>that</w:t>
      </w:r>
      <w:r>
        <w:rPr>
          <w:color w:val="231F20"/>
          <w:spacing w:val="-2"/>
        </w:rPr>
        <w:t> </w:t>
      </w:r>
      <w:r>
        <w:rPr>
          <w:color w:val="231F20"/>
        </w:rPr>
        <w:t>Jesus</w:t>
      </w:r>
      <w:r>
        <w:rPr>
          <w:color w:val="231F20"/>
          <w:spacing w:val="-3"/>
        </w:rPr>
        <w:t> </w:t>
      </w:r>
      <w:r>
        <w:rPr>
          <w:color w:val="231F20"/>
        </w:rPr>
        <w:t>took</w:t>
      </w:r>
      <w:r>
        <w:rPr>
          <w:color w:val="231F20"/>
          <w:spacing w:val="-2"/>
        </w:rPr>
        <w:t> </w:t>
      </w:r>
      <w:r>
        <w:rPr>
          <w:color w:val="231F20"/>
        </w:rPr>
        <w:t>children</w:t>
      </w:r>
      <w:r>
        <w:rPr>
          <w:color w:val="231F20"/>
          <w:spacing w:val="-3"/>
        </w:rPr>
        <w:t> </w:t>
      </w:r>
      <w:r>
        <w:rPr>
          <w:color w:val="231F20"/>
        </w:rPr>
        <w:t>in</w:t>
      </w:r>
      <w:r>
        <w:rPr>
          <w:color w:val="231F20"/>
          <w:spacing w:val="-2"/>
        </w:rPr>
        <w:t> </w:t>
      </w:r>
      <w:r>
        <w:rPr>
          <w:color w:val="231F20"/>
        </w:rPr>
        <w:t>his</w:t>
      </w:r>
      <w:r>
        <w:rPr>
          <w:color w:val="231F20"/>
          <w:spacing w:val="-3"/>
        </w:rPr>
        <w:t> </w:t>
      </w:r>
      <w:r>
        <w:rPr>
          <w:color w:val="231F20"/>
        </w:rPr>
        <w:t>arms</w:t>
      </w:r>
      <w:r>
        <w:rPr>
          <w:color w:val="231F20"/>
          <w:spacing w:val="-2"/>
        </w:rPr>
        <w:t> </w:t>
      </w:r>
      <w:r>
        <w:rPr>
          <w:color w:val="231F20"/>
        </w:rPr>
        <w:t>and</w:t>
      </w:r>
      <w:r>
        <w:rPr>
          <w:color w:val="231F20"/>
          <w:spacing w:val="-3"/>
        </w:rPr>
        <w:t> </w:t>
      </w:r>
      <w:r>
        <w:rPr>
          <w:color w:val="231F20"/>
        </w:rPr>
        <w:t>blessed</w:t>
      </w:r>
      <w:r>
        <w:rPr>
          <w:color w:val="231F20"/>
          <w:spacing w:val="-2"/>
        </w:rPr>
        <w:t> them.</w:t>
      </w:r>
    </w:p>
    <w:p>
      <w:pPr>
        <w:pStyle w:val="BodyText"/>
        <w:spacing w:line="252" w:lineRule="exact"/>
        <w:rPr>
          <w:i/>
        </w:rPr>
      </w:pPr>
      <w:r>
        <w:rPr>
          <w:color w:val="231F20"/>
        </w:rPr>
        <w:t>Help</w:t>
      </w:r>
      <w:r>
        <w:rPr>
          <w:color w:val="231F20"/>
          <w:spacing w:val="-5"/>
        </w:rPr>
        <w:t> </w:t>
      </w:r>
      <w:r>
        <w:rPr>
          <w:color w:val="231F20"/>
        </w:rPr>
        <w:t>us</w:t>
      </w:r>
      <w:r>
        <w:rPr>
          <w:color w:val="231F20"/>
          <w:spacing w:val="-3"/>
        </w:rPr>
        <w:t> </w:t>
      </w:r>
      <w:r>
        <w:rPr>
          <w:color w:val="231F20"/>
        </w:rPr>
        <w:t>to</w:t>
      </w:r>
      <w:r>
        <w:rPr>
          <w:color w:val="231F20"/>
          <w:spacing w:val="-1"/>
        </w:rPr>
        <w:t> </w:t>
      </w:r>
      <w:r>
        <w:rPr>
          <w:color w:val="231F20"/>
        </w:rPr>
        <w:t>know</w:t>
      </w:r>
      <w:r>
        <w:rPr>
          <w:color w:val="231F20"/>
          <w:spacing w:val="-3"/>
        </w:rPr>
        <w:t> </w:t>
      </w:r>
      <w:r>
        <w:rPr>
          <w:color w:val="231F20"/>
        </w:rPr>
        <w:t>that</w:t>
      </w:r>
      <w:r>
        <w:rPr>
          <w:color w:val="231F20"/>
          <w:spacing w:val="-3"/>
        </w:rPr>
        <w:t> </w:t>
      </w:r>
      <w:r>
        <w:rPr>
          <w:color w:val="231F20"/>
        </w:rPr>
        <w:t>Jesus</w:t>
      </w:r>
      <w:r>
        <w:rPr>
          <w:color w:val="231F20"/>
          <w:spacing w:val="-2"/>
        </w:rPr>
        <w:t> </w:t>
      </w:r>
      <w:r>
        <w:rPr>
          <w:color w:val="231F20"/>
        </w:rPr>
        <w:t>has</w:t>
      </w:r>
      <w:r>
        <w:rPr>
          <w:color w:val="231F20"/>
          <w:spacing w:val="-3"/>
        </w:rPr>
        <w:t> </w:t>
      </w:r>
      <w:r>
        <w:rPr>
          <w:color w:val="231F20"/>
        </w:rPr>
        <w:t>welcomed</w:t>
      </w:r>
      <w:r>
        <w:rPr>
          <w:color w:val="231F20"/>
          <w:spacing w:val="-1"/>
        </w:rPr>
        <w:t> </w:t>
      </w:r>
      <w:r>
        <w:rPr>
          <w:i/>
          <w:color w:val="231F20"/>
          <w:spacing w:val="-10"/>
        </w:rPr>
        <w:t>N</w:t>
      </w:r>
    </w:p>
    <w:p>
      <w:pPr>
        <w:pStyle w:val="BodyText"/>
        <w:spacing w:line="238" w:lineRule="exact"/>
      </w:pPr>
      <w:r>
        <w:rPr>
          <w:color w:val="231F20"/>
        </w:rPr>
        <w:t>into</w:t>
      </w:r>
      <w:r>
        <w:rPr>
          <w:color w:val="231F20"/>
          <w:spacing w:val="-3"/>
        </w:rPr>
        <w:t> </w:t>
      </w:r>
      <w:r>
        <w:rPr>
          <w:color w:val="231F20"/>
        </w:rPr>
        <w:t>the</w:t>
      </w:r>
      <w:r>
        <w:rPr>
          <w:color w:val="231F20"/>
          <w:spacing w:val="-2"/>
        </w:rPr>
        <w:t> </w:t>
      </w:r>
      <w:r>
        <w:rPr>
          <w:color w:val="231F20"/>
        </w:rPr>
        <w:t>kingdom</w:t>
      </w:r>
      <w:r>
        <w:rPr>
          <w:color w:val="231F20"/>
          <w:spacing w:val="-3"/>
        </w:rPr>
        <w:t> </w:t>
      </w:r>
      <w:r>
        <w:rPr>
          <w:color w:val="231F20"/>
        </w:rPr>
        <w:t>of</w:t>
      </w:r>
      <w:r>
        <w:rPr>
          <w:color w:val="231F20"/>
          <w:spacing w:val="-2"/>
        </w:rPr>
        <w:t> heaven.</w:t>
      </w:r>
    </w:p>
    <w:p>
      <w:pPr>
        <w:pStyle w:val="BodyText"/>
      </w:pPr>
      <w:r>
        <w:rPr>
          <w:color w:val="231F20"/>
        </w:rPr>
        <w:t>We</w:t>
      </w:r>
      <w:r>
        <w:rPr>
          <w:color w:val="231F20"/>
          <w:spacing w:val="-7"/>
        </w:rPr>
        <w:t> </w:t>
      </w:r>
      <w:r>
        <w:rPr>
          <w:color w:val="231F20"/>
        </w:rPr>
        <w:t>make</w:t>
      </w:r>
      <w:r>
        <w:rPr>
          <w:color w:val="231F20"/>
          <w:spacing w:val="-7"/>
        </w:rPr>
        <w:t> </w:t>
      </w:r>
      <w:r>
        <w:rPr>
          <w:color w:val="231F20"/>
        </w:rPr>
        <w:t>our</w:t>
      </w:r>
      <w:r>
        <w:rPr>
          <w:color w:val="231F20"/>
          <w:spacing w:val="-7"/>
        </w:rPr>
        <w:t> </w:t>
      </w:r>
      <w:r>
        <w:rPr>
          <w:color w:val="231F20"/>
        </w:rPr>
        <w:t>prayers</w:t>
      </w:r>
      <w:r>
        <w:rPr>
          <w:color w:val="231F20"/>
          <w:spacing w:val="-6"/>
        </w:rPr>
        <w:t> </w:t>
      </w:r>
      <w:r>
        <w:rPr>
          <w:color w:val="231F20"/>
        </w:rPr>
        <w:t>through</w:t>
      </w:r>
      <w:r>
        <w:rPr>
          <w:color w:val="231F20"/>
          <w:spacing w:val="-7"/>
        </w:rPr>
        <w:t> </w:t>
      </w:r>
      <w:r>
        <w:rPr>
          <w:color w:val="231F20"/>
        </w:rPr>
        <w:t>Jesus</w:t>
      </w:r>
      <w:r>
        <w:rPr>
          <w:color w:val="231F20"/>
          <w:spacing w:val="-7"/>
        </w:rPr>
        <w:t> </w:t>
      </w:r>
      <w:r>
        <w:rPr>
          <w:color w:val="231F20"/>
        </w:rPr>
        <w:t>Christ</w:t>
      </w:r>
      <w:r>
        <w:rPr>
          <w:color w:val="231F20"/>
          <w:spacing w:val="-7"/>
        </w:rPr>
        <w:t> </w:t>
      </w:r>
      <w:r>
        <w:rPr>
          <w:color w:val="231F20"/>
        </w:rPr>
        <w:t>our</w:t>
      </w:r>
      <w:r>
        <w:rPr>
          <w:color w:val="231F20"/>
          <w:spacing w:val="-6"/>
        </w:rPr>
        <w:t> </w:t>
      </w:r>
      <w:r>
        <w:rPr>
          <w:color w:val="231F20"/>
          <w:spacing w:val="-2"/>
        </w:rPr>
        <w:t>Saviour.</w:t>
      </w:r>
    </w:p>
    <w:p>
      <w:pPr>
        <w:spacing w:before="10"/>
        <w:ind w:left="1234" w:right="0" w:firstLine="0"/>
        <w:jc w:val="left"/>
        <w:rPr>
          <w:b/>
          <w:sz w:val="20"/>
        </w:rPr>
      </w:pPr>
      <w:r>
        <w:rPr>
          <w:b/>
          <w:color w:val="231F20"/>
          <w:spacing w:val="-2"/>
          <w:sz w:val="20"/>
        </w:rPr>
        <w:t>Amen.</w:t>
      </w:r>
    </w:p>
    <w:p>
      <w:pPr>
        <w:pStyle w:val="ListParagraph"/>
        <w:numPr>
          <w:ilvl w:val="0"/>
          <w:numId w:val="11"/>
        </w:numPr>
        <w:tabs>
          <w:tab w:pos="950" w:val="left" w:leader="none"/>
        </w:tabs>
        <w:spacing w:line="240" w:lineRule="auto" w:before="170" w:after="0"/>
        <w:ind w:left="950" w:right="0" w:hanging="567"/>
        <w:jc w:val="left"/>
        <w:rPr>
          <w:color w:val="EE322D"/>
          <w:sz w:val="20"/>
        </w:rPr>
      </w:pPr>
      <w:r>
        <w:rPr>
          <w:color w:val="EE322D"/>
          <w:sz w:val="20"/>
        </w:rPr>
        <w:t>All </w:t>
      </w:r>
      <w:r>
        <w:rPr>
          <w:color w:val="EE322D"/>
          <w:spacing w:val="-2"/>
          <w:sz w:val="20"/>
        </w:rPr>
        <w:t>stand.</w:t>
      </w:r>
    </w:p>
    <w:p>
      <w:pPr>
        <w:pStyle w:val="BodyText"/>
        <w:spacing w:before="161"/>
      </w:pPr>
      <w:r>
        <w:rPr>
          <w:color w:val="231F20"/>
        </w:rPr>
        <w:t>Let</w:t>
      </w:r>
      <w:r>
        <w:rPr>
          <w:color w:val="231F20"/>
          <w:spacing w:val="-2"/>
        </w:rPr>
        <w:t> </w:t>
      </w:r>
      <w:r>
        <w:rPr>
          <w:color w:val="231F20"/>
        </w:rPr>
        <w:t>us</w:t>
      </w:r>
      <w:r>
        <w:rPr>
          <w:color w:val="231F20"/>
          <w:spacing w:val="-1"/>
        </w:rPr>
        <w:t> </w:t>
      </w:r>
      <w:r>
        <w:rPr>
          <w:color w:val="231F20"/>
        </w:rPr>
        <w:t>commend</w:t>
      </w:r>
      <w:r>
        <w:rPr>
          <w:color w:val="231F20"/>
          <w:spacing w:val="-2"/>
        </w:rPr>
        <w:t> </w:t>
      </w:r>
      <w:r>
        <w:rPr>
          <w:i/>
          <w:color w:val="231F20"/>
        </w:rPr>
        <w:t>N</w:t>
      </w:r>
      <w:r>
        <w:rPr>
          <w:i/>
          <w:color w:val="231F20"/>
          <w:spacing w:val="-1"/>
        </w:rPr>
        <w:t> </w:t>
      </w:r>
      <w:r>
        <w:rPr>
          <w:color w:val="231F20"/>
        </w:rPr>
        <w:t>to </w:t>
      </w:r>
      <w:r>
        <w:rPr>
          <w:color w:val="231F20"/>
          <w:spacing w:val="-4"/>
        </w:rPr>
        <w:t>God.</w:t>
      </w:r>
    </w:p>
    <w:p>
      <w:pPr>
        <w:pStyle w:val="BodyText"/>
        <w:spacing w:before="166"/>
        <w:ind w:left="950"/>
      </w:pPr>
      <w:r>
        <w:rPr>
          <w:color w:val="EE322D"/>
          <w:spacing w:val="-2"/>
        </w:rPr>
        <w:t>EITHER</w:t>
      </w:r>
    </w:p>
    <w:p>
      <w:pPr>
        <w:pStyle w:val="ListParagraph"/>
        <w:numPr>
          <w:ilvl w:val="0"/>
          <w:numId w:val="13"/>
        </w:numPr>
        <w:tabs>
          <w:tab w:pos="1234" w:val="left" w:leader="none"/>
        </w:tabs>
        <w:spacing w:line="230" w:lineRule="auto" w:before="187" w:after="0"/>
        <w:ind w:left="1234" w:right="2380" w:hanging="851"/>
        <w:jc w:val="left"/>
        <w:rPr>
          <w:sz w:val="20"/>
        </w:rPr>
      </w:pPr>
      <w:r>
        <w:rPr>
          <w:color w:val="18171C"/>
          <w:sz w:val="20"/>
        </w:rPr>
        <w:t>Into</w:t>
      </w:r>
      <w:r>
        <w:rPr>
          <w:color w:val="18171C"/>
          <w:spacing w:val="-12"/>
          <w:sz w:val="20"/>
        </w:rPr>
        <w:t> </w:t>
      </w:r>
      <w:r>
        <w:rPr>
          <w:color w:val="18171C"/>
          <w:sz w:val="20"/>
        </w:rPr>
        <w:t>your</w:t>
      </w:r>
      <w:r>
        <w:rPr>
          <w:color w:val="18171C"/>
          <w:spacing w:val="-12"/>
          <w:sz w:val="20"/>
        </w:rPr>
        <w:t> </w:t>
      </w:r>
      <w:r>
        <w:rPr>
          <w:color w:val="18171C"/>
          <w:sz w:val="20"/>
        </w:rPr>
        <w:t>keeping,</w:t>
      </w:r>
      <w:r>
        <w:rPr>
          <w:color w:val="18171C"/>
          <w:spacing w:val="-12"/>
          <w:sz w:val="20"/>
        </w:rPr>
        <w:t> </w:t>
      </w:r>
      <w:r>
        <w:rPr>
          <w:color w:val="18171C"/>
          <w:sz w:val="20"/>
        </w:rPr>
        <w:t>O</w:t>
      </w:r>
      <w:r>
        <w:rPr>
          <w:color w:val="18171C"/>
          <w:spacing w:val="-13"/>
          <w:sz w:val="20"/>
        </w:rPr>
        <w:t> </w:t>
      </w:r>
      <w:r>
        <w:rPr>
          <w:color w:val="18171C"/>
          <w:sz w:val="20"/>
        </w:rPr>
        <w:t>merciful</w:t>
      </w:r>
      <w:r>
        <w:rPr>
          <w:color w:val="18171C"/>
          <w:spacing w:val="-11"/>
          <w:sz w:val="20"/>
        </w:rPr>
        <w:t> </w:t>
      </w:r>
      <w:r>
        <w:rPr>
          <w:color w:val="18171C"/>
          <w:sz w:val="20"/>
        </w:rPr>
        <w:t>God, </w:t>
      </w:r>
      <w:r>
        <w:rPr>
          <w:color w:val="231F20"/>
          <w:sz w:val="20"/>
        </w:rPr>
        <w:t>we commend your servant </w:t>
      </w:r>
      <w:r>
        <w:rPr>
          <w:i/>
          <w:color w:val="231F20"/>
          <w:sz w:val="20"/>
        </w:rPr>
        <w:t>N</w:t>
      </w:r>
      <w:r>
        <w:rPr>
          <w:color w:val="231F20"/>
          <w:sz w:val="20"/>
        </w:rPr>
        <w:t>.</w:t>
      </w:r>
    </w:p>
    <w:p>
      <w:pPr>
        <w:pStyle w:val="BodyText"/>
        <w:spacing w:line="244" w:lineRule="auto"/>
        <w:ind w:right="1310"/>
      </w:pPr>
      <w:r>
        <w:rPr>
          <w:color w:val="231F20"/>
        </w:rPr>
        <w:t>Receive</w:t>
      </w:r>
      <w:r>
        <w:rPr>
          <w:color w:val="231F20"/>
          <w:spacing w:val="-13"/>
        </w:rPr>
        <w:t> </w:t>
      </w:r>
      <w:r>
        <w:rPr>
          <w:i/>
          <w:color w:val="231F20"/>
        </w:rPr>
        <w:t>her/him</w:t>
      </w:r>
      <w:r>
        <w:rPr>
          <w:i/>
          <w:color w:val="231F20"/>
          <w:spacing w:val="-12"/>
        </w:rPr>
        <w:t> </w:t>
      </w:r>
      <w:r>
        <w:rPr>
          <w:color w:val="231F20"/>
        </w:rPr>
        <w:t>into</w:t>
      </w:r>
      <w:r>
        <w:rPr>
          <w:color w:val="231F20"/>
          <w:spacing w:val="-12"/>
        </w:rPr>
        <w:t> </w:t>
      </w:r>
      <w:r>
        <w:rPr>
          <w:color w:val="231F20"/>
        </w:rPr>
        <w:t>the</w:t>
      </w:r>
      <w:r>
        <w:rPr>
          <w:color w:val="231F20"/>
          <w:spacing w:val="-12"/>
        </w:rPr>
        <w:t> </w:t>
      </w:r>
      <w:r>
        <w:rPr>
          <w:color w:val="231F20"/>
        </w:rPr>
        <w:t>arms</w:t>
      </w:r>
      <w:r>
        <w:rPr>
          <w:color w:val="231F20"/>
          <w:spacing w:val="-13"/>
        </w:rPr>
        <w:t> </w:t>
      </w:r>
      <w:r>
        <w:rPr>
          <w:color w:val="231F20"/>
        </w:rPr>
        <w:t>of</w:t>
      </w:r>
      <w:r>
        <w:rPr>
          <w:color w:val="231F20"/>
          <w:spacing w:val="-12"/>
        </w:rPr>
        <w:t> </w:t>
      </w:r>
      <w:r>
        <w:rPr>
          <w:color w:val="231F20"/>
        </w:rPr>
        <w:t>your</w:t>
      </w:r>
      <w:r>
        <w:rPr>
          <w:color w:val="231F20"/>
          <w:spacing w:val="-12"/>
        </w:rPr>
        <w:t> </w:t>
      </w:r>
      <w:r>
        <w:rPr>
          <w:color w:val="231F20"/>
        </w:rPr>
        <w:t>mercy, into the joy of everlasting peace,</w:t>
      </w:r>
    </w:p>
    <w:p>
      <w:pPr>
        <w:pStyle w:val="BodyText"/>
        <w:spacing w:line="249" w:lineRule="auto"/>
        <w:ind w:right="728"/>
        <w:rPr>
          <w:b/>
        </w:rPr>
      </w:pPr>
      <w:r>
        <w:rPr>
          <w:color w:val="231F20"/>
        </w:rPr>
        <w:t>and</w:t>
      </w:r>
      <w:r>
        <w:rPr>
          <w:color w:val="231F20"/>
          <w:spacing w:val="-6"/>
        </w:rPr>
        <w:t> </w:t>
      </w:r>
      <w:r>
        <w:rPr>
          <w:color w:val="231F20"/>
        </w:rPr>
        <w:t>into</w:t>
      </w:r>
      <w:r>
        <w:rPr>
          <w:color w:val="231F20"/>
          <w:spacing w:val="-6"/>
        </w:rPr>
        <w:t> </w:t>
      </w:r>
      <w:r>
        <w:rPr>
          <w:color w:val="231F20"/>
        </w:rPr>
        <w:t>the</w:t>
      </w:r>
      <w:r>
        <w:rPr>
          <w:color w:val="231F20"/>
          <w:spacing w:val="-6"/>
        </w:rPr>
        <w:t> </w:t>
      </w:r>
      <w:r>
        <w:rPr>
          <w:color w:val="231F20"/>
        </w:rPr>
        <w:t>glorious</w:t>
      </w:r>
      <w:r>
        <w:rPr>
          <w:color w:val="231F20"/>
          <w:spacing w:val="-7"/>
        </w:rPr>
        <w:t> </w:t>
      </w:r>
      <w:r>
        <w:rPr>
          <w:color w:val="231F20"/>
        </w:rPr>
        <w:t>company</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saints</w:t>
      </w:r>
      <w:r>
        <w:rPr>
          <w:color w:val="231F20"/>
          <w:spacing w:val="-7"/>
        </w:rPr>
        <w:t> </w:t>
      </w:r>
      <w:r>
        <w:rPr>
          <w:color w:val="231F20"/>
        </w:rPr>
        <w:t>in</w:t>
      </w:r>
      <w:r>
        <w:rPr>
          <w:color w:val="231F20"/>
          <w:spacing w:val="-6"/>
        </w:rPr>
        <w:t> </w:t>
      </w:r>
      <w:r>
        <w:rPr>
          <w:color w:val="231F20"/>
        </w:rPr>
        <w:t>light; through Christ our Lord.</w:t>
      </w:r>
      <w:r>
        <w:rPr>
          <w:color w:val="231F20"/>
          <w:spacing w:val="40"/>
        </w:rPr>
        <w:t> </w:t>
      </w:r>
      <w:r>
        <w:rPr>
          <w:b/>
          <w:color w:val="231F20"/>
        </w:rPr>
        <w:t>Amen.</w:t>
      </w:r>
    </w:p>
    <w:p>
      <w:pPr>
        <w:spacing w:after="0" w:line="249" w:lineRule="auto"/>
        <w:sectPr>
          <w:pgSz w:w="8400" w:h="11910"/>
          <w:pgMar w:header="0" w:footer="415" w:top="660" w:bottom="600" w:left="920" w:right="900"/>
        </w:sectPr>
      </w:pPr>
    </w:p>
    <w:p>
      <w:pPr>
        <w:pStyle w:val="BodyText"/>
        <w:spacing w:before="71"/>
        <w:ind w:left="0"/>
        <w:rPr>
          <w:b/>
        </w:rPr>
      </w:pPr>
    </w:p>
    <w:p>
      <w:pPr>
        <w:pStyle w:val="BodyText"/>
        <w:ind w:left="950"/>
      </w:pPr>
      <w:r>
        <w:rPr>
          <w:color w:val="EE322D"/>
          <w:spacing w:val="-5"/>
        </w:rPr>
        <w:t>OR</w:t>
      </w:r>
    </w:p>
    <w:p>
      <w:pPr>
        <w:pStyle w:val="ListParagraph"/>
        <w:numPr>
          <w:ilvl w:val="0"/>
          <w:numId w:val="13"/>
        </w:numPr>
        <w:tabs>
          <w:tab w:pos="1234" w:val="left" w:leader="none"/>
        </w:tabs>
        <w:spacing w:line="235" w:lineRule="exact" w:before="180" w:after="0"/>
        <w:ind w:left="1234" w:right="0" w:hanging="851"/>
        <w:jc w:val="left"/>
        <w:rPr>
          <w:sz w:val="20"/>
        </w:rPr>
      </w:pPr>
      <w:r>
        <w:rPr>
          <w:color w:val="18171C"/>
          <w:sz w:val="20"/>
        </w:rPr>
        <w:t>Loving</w:t>
      </w:r>
      <w:r>
        <w:rPr>
          <w:color w:val="18171C"/>
          <w:spacing w:val="-3"/>
          <w:sz w:val="20"/>
        </w:rPr>
        <w:t> </w:t>
      </w:r>
      <w:r>
        <w:rPr>
          <w:color w:val="18171C"/>
          <w:spacing w:val="-4"/>
          <w:sz w:val="20"/>
        </w:rPr>
        <w:t>God,</w:t>
      </w:r>
    </w:p>
    <w:p>
      <w:pPr>
        <w:pStyle w:val="BodyText"/>
        <w:spacing w:line="244" w:lineRule="auto"/>
        <w:ind w:right="728"/>
        <w:rPr>
          <w:b/>
        </w:rPr>
      </w:pPr>
      <w:r>
        <w:rPr>
          <w:color w:val="231F20"/>
        </w:rPr>
        <w:t>we</w:t>
      </w:r>
      <w:r>
        <w:rPr>
          <w:color w:val="231F20"/>
          <w:spacing w:val="-8"/>
        </w:rPr>
        <w:t> </w:t>
      </w:r>
      <w:r>
        <w:rPr>
          <w:color w:val="231F20"/>
        </w:rPr>
        <w:t>commend</w:t>
      </w:r>
      <w:r>
        <w:rPr>
          <w:color w:val="231F20"/>
          <w:spacing w:val="-9"/>
        </w:rPr>
        <w:t> </w:t>
      </w:r>
      <w:r>
        <w:rPr>
          <w:i/>
          <w:color w:val="231F20"/>
        </w:rPr>
        <w:t>N</w:t>
      </w:r>
      <w:r>
        <w:rPr>
          <w:i/>
          <w:color w:val="231F20"/>
          <w:spacing w:val="-8"/>
        </w:rPr>
        <w:t> </w:t>
      </w:r>
      <w:r>
        <w:rPr>
          <w:color w:val="231F20"/>
        </w:rPr>
        <w:t>to</w:t>
      </w:r>
      <w:r>
        <w:rPr>
          <w:color w:val="231F20"/>
          <w:spacing w:val="-8"/>
        </w:rPr>
        <w:t> </w:t>
      </w:r>
      <w:r>
        <w:rPr>
          <w:color w:val="231F20"/>
        </w:rPr>
        <w:t>your</w:t>
      </w:r>
      <w:r>
        <w:rPr>
          <w:color w:val="231F20"/>
          <w:spacing w:val="-8"/>
        </w:rPr>
        <w:t> </w:t>
      </w:r>
      <w:r>
        <w:rPr>
          <w:color w:val="231F20"/>
        </w:rPr>
        <w:t>perfect</w:t>
      </w:r>
      <w:r>
        <w:rPr>
          <w:color w:val="231F20"/>
          <w:spacing w:val="-8"/>
        </w:rPr>
        <w:t> </w:t>
      </w:r>
      <w:r>
        <w:rPr>
          <w:color w:val="231F20"/>
        </w:rPr>
        <w:t>mercy</w:t>
      </w:r>
      <w:r>
        <w:rPr>
          <w:color w:val="231F20"/>
          <w:spacing w:val="-8"/>
        </w:rPr>
        <w:t> </w:t>
      </w:r>
      <w:r>
        <w:rPr>
          <w:color w:val="231F20"/>
        </w:rPr>
        <w:t>and</w:t>
      </w:r>
      <w:r>
        <w:rPr>
          <w:color w:val="231F20"/>
          <w:spacing w:val="-8"/>
        </w:rPr>
        <w:t> </w:t>
      </w:r>
      <w:r>
        <w:rPr>
          <w:color w:val="231F20"/>
        </w:rPr>
        <w:t>wisdom, for in you alone we put our trust.</w:t>
      </w:r>
      <w:r>
        <w:rPr>
          <w:color w:val="231F20"/>
          <w:spacing w:val="40"/>
        </w:rPr>
        <w:t> </w:t>
      </w:r>
      <w:r>
        <w:rPr>
          <w:b/>
          <w:color w:val="231F20"/>
        </w:rPr>
        <w:t>Amen.</w:t>
      </w:r>
    </w:p>
    <w:p>
      <w:pPr>
        <w:pStyle w:val="ListParagraph"/>
        <w:numPr>
          <w:ilvl w:val="0"/>
          <w:numId w:val="11"/>
        </w:numPr>
        <w:tabs>
          <w:tab w:pos="950" w:val="left" w:leader="none"/>
        </w:tabs>
        <w:spacing w:line="240" w:lineRule="auto" w:before="161" w:after="0"/>
        <w:ind w:left="950" w:right="185" w:hanging="567"/>
        <w:jc w:val="left"/>
        <w:rPr>
          <w:color w:val="EE322D"/>
          <w:sz w:val="20"/>
        </w:rPr>
      </w:pPr>
      <w:r>
        <w:rPr>
          <w:color w:val="EE322D"/>
          <w:sz w:val="20"/>
        </w:rPr>
        <w:t>When the whole service takes place in a crematorium or at</w:t>
      </w:r>
      <w:r>
        <w:rPr>
          <w:color w:val="EE322D"/>
          <w:spacing w:val="40"/>
          <w:sz w:val="20"/>
        </w:rPr>
        <w:t> </w:t>
      </w:r>
      <w:r>
        <w:rPr>
          <w:color w:val="EE322D"/>
          <w:sz w:val="20"/>
        </w:rPr>
        <w:t>the graveside, the service continues from no. 12.</w:t>
      </w:r>
    </w:p>
    <w:p>
      <w:pPr>
        <w:pStyle w:val="ListParagraph"/>
        <w:numPr>
          <w:ilvl w:val="0"/>
          <w:numId w:val="11"/>
        </w:numPr>
        <w:tabs>
          <w:tab w:pos="950" w:val="left" w:leader="none"/>
          <w:tab w:pos="1234" w:val="left" w:leader="none"/>
        </w:tabs>
        <w:spacing w:line="420" w:lineRule="exact" w:before="24" w:after="0"/>
        <w:ind w:left="1234" w:right="3135" w:hanging="851"/>
        <w:jc w:val="left"/>
        <w:rPr>
          <w:color w:val="EE322D"/>
          <w:sz w:val="20"/>
        </w:rPr>
      </w:pPr>
      <w:r>
        <w:rPr>
          <w:color w:val="EE322D"/>
          <w:sz w:val="20"/>
        </w:rPr>
        <w:t>Otherwise</w:t>
      </w:r>
      <w:r>
        <w:rPr>
          <w:color w:val="EE322D"/>
          <w:spacing w:val="-13"/>
          <w:sz w:val="20"/>
        </w:rPr>
        <w:t> </w:t>
      </w:r>
      <w:r>
        <w:rPr>
          <w:color w:val="EE322D"/>
          <w:sz w:val="20"/>
        </w:rPr>
        <w:t>the</w:t>
      </w:r>
      <w:r>
        <w:rPr>
          <w:color w:val="EE322D"/>
          <w:spacing w:val="-12"/>
          <w:sz w:val="20"/>
        </w:rPr>
        <w:t> </w:t>
      </w:r>
      <w:r>
        <w:rPr>
          <w:color w:val="EE322D"/>
          <w:sz w:val="20"/>
        </w:rPr>
        <w:t>minister</w:t>
      </w:r>
      <w:r>
        <w:rPr>
          <w:color w:val="EE322D"/>
          <w:spacing w:val="-13"/>
          <w:sz w:val="20"/>
        </w:rPr>
        <w:t> </w:t>
      </w:r>
      <w:r>
        <w:rPr>
          <w:color w:val="EE322D"/>
          <w:sz w:val="20"/>
        </w:rPr>
        <w:t>says: </w:t>
      </w:r>
      <w:r>
        <w:rPr>
          <w:color w:val="231F20"/>
          <w:sz w:val="20"/>
        </w:rPr>
        <w:t>The peace of God,</w:t>
      </w:r>
    </w:p>
    <w:p>
      <w:pPr>
        <w:pStyle w:val="BodyText"/>
        <w:spacing w:line="211" w:lineRule="exact"/>
      </w:pPr>
      <w:r>
        <w:rPr>
          <w:color w:val="231F20"/>
        </w:rPr>
        <w:t>which passes all </w:t>
      </w:r>
      <w:r>
        <w:rPr>
          <w:color w:val="231F20"/>
          <w:spacing w:val="-2"/>
        </w:rPr>
        <w:t>understanding,</w:t>
      </w:r>
    </w:p>
    <w:p>
      <w:pPr>
        <w:pStyle w:val="BodyText"/>
        <w:spacing w:line="244" w:lineRule="auto"/>
        <w:ind w:right="2411"/>
      </w:pPr>
      <w:r>
        <w:rPr>
          <w:color w:val="231F20"/>
        </w:rPr>
        <w:t>keep </w:t>
      </w:r>
      <w:r>
        <w:rPr>
          <w:i/>
          <w:color w:val="231F20"/>
        </w:rPr>
        <w:t>your/our </w:t>
      </w:r>
      <w:r>
        <w:rPr>
          <w:color w:val="231F20"/>
        </w:rPr>
        <w:t>hearts and minds in</w:t>
      </w:r>
      <w:r>
        <w:rPr>
          <w:color w:val="231F20"/>
          <w:spacing w:val="-10"/>
        </w:rPr>
        <w:t> </w:t>
      </w:r>
      <w:r>
        <w:rPr>
          <w:color w:val="231F20"/>
        </w:rPr>
        <w:t>the</w:t>
      </w:r>
      <w:r>
        <w:rPr>
          <w:color w:val="231F20"/>
          <w:spacing w:val="-10"/>
        </w:rPr>
        <w:t> </w:t>
      </w:r>
      <w:r>
        <w:rPr>
          <w:color w:val="231F20"/>
        </w:rPr>
        <w:t>knowledge</w:t>
      </w:r>
      <w:r>
        <w:rPr>
          <w:color w:val="231F20"/>
          <w:spacing w:val="-10"/>
        </w:rPr>
        <w:t> </w:t>
      </w:r>
      <w:r>
        <w:rPr>
          <w:color w:val="231F20"/>
        </w:rPr>
        <w:t>and</w:t>
      </w:r>
      <w:r>
        <w:rPr>
          <w:color w:val="231F20"/>
          <w:spacing w:val="-10"/>
        </w:rPr>
        <w:t> </w:t>
      </w:r>
      <w:r>
        <w:rPr>
          <w:color w:val="231F20"/>
        </w:rPr>
        <w:t>love</w:t>
      </w:r>
      <w:r>
        <w:rPr>
          <w:color w:val="231F20"/>
          <w:spacing w:val="-10"/>
        </w:rPr>
        <w:t> </w:t>
      </w:r>
      <w:r>
        <w:rPr>
          <w:color w:val="231F20"/>
        </w:rPr>
        <w:t>of</w:t>
      </w:r>
      <w:r>
        <w:rPr>
          <w:color w:val="231F20"/>
          <w:spacing w:val="-10"/>
        </w:rPr>
        <w:t> </w:t>
      </w:r>
      <w:r>
        <w:rPr>
          <w:color w:val="231F20"/>
        </w:rPr>
        <w:t>God</w:t>
      </w:r>
    </w:p>
    <w:p>
      <w:pPr>
        <w:pStyle w:val="BodyText"/>
        <w:spacing w:line="249" w:lineRule="auto" w:before="1"/>
        <w:ind w:right="1940"/>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8"/>
        <w:ind w:right="1774"/>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before="232"/>
        <w:ind w:left="500" w:right="0" w:firstLine="0"/>
        <w:jc w:val="left"/>
        <w:rPr>
          <w:rFonts w:ascii="Times New Roman" w:hAnsi="Times New Roman"/>
          <w:b/>
          <w:sz w:val="22"/>
        </w:rPr>
      </w:pPr>
      <w:r>
        <w:rPr>
          <w:rFonts w:ascii="Times New Roman" w:hAnsi="Times New Roman"/>
          <w:b/>
          <w:color w:val="EE322D"/>
          <w:spacing w:val="-2"/>
          <w:sz w:val="22"/>
        </w:rPr>
        <w:t>–––––––––––––––––––––––––––––––––––––––––––––––––––––</w:t>
      </w:r>
    </w:p>
    <w:p>
      <w:pPr>
        <w:pStyle w:val="ListParagraph"/>
        <w:numPr>
          <w:ilvl w:val="0"/>
          <w:numId w:val="11"/>
        </w:numPr>
        <w:tabs>
          <w:tab w:pos="950" w:val="left" w:leader="none"/>
        </w:tabs>
        <w:spacing w:line="240" w:lineRule="auto" w:before="172" w:after="0"/>
        <w:ind w:left="950" w:right="321" w:hanging="567"/>
        <w:jc w:val="left"/>
        <w:rPr>
          <w:color w:val="EE322D"/>
          <w:sz w:val="20"/>
        </w:rPr>
      </w:pPr>
      <w:r>
        <w:rPr>
          <w:color w:val="EE322D"/>
          <w:sz w:val="20"/>
        </w:rPr>
        <w:t>The</w:t>
      </w:r>
      <w:r>
        <w:rPr>
          <w:color w:val="EE322D"/>
          <w:spacing w:val="-6"/>
          <w:sz w:val="20"/>
        </w:rPr>
        <w:t> </w:t>
      </w:r>
      <w:r>
        <w:rPr>
          <w:color w:val="EE322D"/>
          <w:sz w:val="20"/>
        </w:rPr>
        <w:t>minister,</w:t>
      </w:r>
      <w:r>
        <w:rPr>
          <w:color w:val="EE322D"/>
          <w:spacing w:val="-6"/>
          <w:sz w:val="20"/>
        </w:rPr>
        <w:t> </w:t>
      </w:r>
      <w:r>
        <w:rPr>
          <w:color w:val="EE322D"/>
          <w:sz w:val="20"/>
        </w:rPr>
        <w:t>going</w:t>
      </w:r>
      <w:r>
        <w:rPr>
          <w:color w:val="EE322D"/>
          <w:spacing w:val="-6"/>
          <w:sz w:val="20"/>
        </w:rPr>
        <w:t> </w:t>
      </w:r>
      <w:r>
        <w:rPr>
          <w:color w:val="EE322D"/>
          <w:sz w:val="20"/>
        </w:rPr>
        <w:t>before</w:t>
      </w:r>
      <w:r>
        <w:rPr>
          <w:color w:val="EE322D"/>
          <w:spacing w:val="-6"/>
          <w:sz w:val="20"/>
        </w:rPr>
        <w:t> </w:t>
      </w:r>
      <w:r>
        <w:rPr>
          <w:color w:val="EE322D"/>
          <w:sz w:val="20"/>
        </w:rPr>
        <w:t>the</w:t>
      </w:r>
      <w:r>
        <w:rPr>
          <w:color w:val="EE322D"/>
          <w:spacing w:val="-6"/>
          <w:sz w:val="20"/>
        </w:rPr>
        <w:t> </w:t>
      </w:r>
      <w:r>
        <w:rPr>
          <w:color w:val="EE322D"/>
          <w:sz w:val="20"/>
        </w:rPr>
        <w:t>body</w:t>
      </w:r>
      <w:r>
        <w:rPr>
          <w:color w:val="EE322D"/>
          <w:spacing w:val="-6"/>
          <w:sz w:val="20"/>
        </w:rPr>
        <w:t> </w:t>
      </w:r>
      <w:r>
        <w:rPr>
          <w:color w:val="EE322D"/>
          <w:sz w:val="20"/>
        </w:rPr>
        <w:t>into</w:t>
      </w:r>
      <w:r>
        <w:rPr>
          <w:color w:val="EE322D"/>
          <w:spacing w:val="-6"/>
          <w:sz w:val="20"/>
        </w:rPr>
        <w:t> </w:t>
      </w:r>
      <w:r>
        <w:rPr>
          <w:color w:val="EE322D"/>
          <w:sz w:val="20"/>
        </w:rPr>
        <w:t>the</w:t>
      </w:r>
      <w:r>
        <w:rPr>
          <w:color w:val="EE322D"/>
          <w:spacing w:val="-6"/>
          <w:sz w:val="20"/>
        </w:rPr>
        <w:t> </w:t>
      </w:r>
      <w:r>
        <w:rPr>
          <w:color w:val="EE322D"/>
          <w:sz w:val="20"/>
        </w:rPr>
        <w:t>crematorium,</w:t>
      </w:r>
      <w:r>
        <w:rPr>
          <w:color w:val="EE322D"/>
          <w:spacing w:val="-6"/>
          <w:sz w:val="20"/>
        </w:rPr>
        <w:t> </w:t>
      </w:r>
      <w:r>
        <w:rPr>
          <w:color w:val="EE322D"/>
          <w:sz w:val="20"/>
        </w:rPr>
        <w:t>or to the grave, may say one or more of these sentences:</w:t>
      </w:r>
    </w:p>
    <w:p>
      <w:pPr>
        <w:pStyle w:val="BodyText"/>
        <w:spacing w:line="249" w:lineRule="auto" w:before="180"/>
        <w:ind w:right="119"/>
        <w:jc w:val="both"/>
      </w:pPr>
      <w:r>
        <w:rPr>
          <w:color w:val="231F20"/>
        </w:rPr>
        <w:t>Blessèd</w:t>
      </w:r>
      <w:r>
        <w:rPr>
          <w:color w:val="231F20"/>
          <w:spacing w:val="-11"/>
        </w:rPr>
        <w:t> </w:t>
      </w:r>
      <w:r>
        <w:rPr>
          <w:color w:val="231F20"/>
        </w:rPr>
        <w:t>be</w:t>
      </w:r>
      <w:r>
        <w:rPr>
          <w:color w:val="231F20"/>
          <w:spacing w:val="-11"/>
        </w:rPr>
        <w:t> </w:t>
      </w:r>
      <w:r>
        <w:rPr>
          <w:color w:val="231F20"/>
        </w:rPr>
        <w:t>the</w:t>
      </w:r>
      <w:r>
        <w:rPr>
          <w:color w:val="231F20"/>
          <w:spacing w:val="-11"/>
        </w:rPr>
        <w:t> </w:t>
      </w:r>
      <w:r>
        <w:rPr>
          <w:color w:val="231F20"/>
        </w:rPr>
        <w:t>God</w:t>
      </w:r>
      <w:r>
        <w:rPr>
          <w:color w:val="231F20"/>
          <w:spacing w:val="-11"/>
        </w:rPr>
        <w:t> </w:t>
      </w:r>
      <w:r>
        <w:rPr>
          <w:color w:val="231F20"/>
        </w:rPr>
        <w:t>and</w:t>
      </w:r>
      <w:r>
        <w:rPr>
          <w:color w:val="231F20"/>
          <w:spacing w:val="-11"/>
        </w:rPr>
        <w:t> </w:t>
      </w:r>
      <w:r>
        <w:rPr>
          <w:color w:val="231F20"/>
        </w:rPr>
        <w:t>Father</w:t>
      </w:r>
      <w:r>
        <w:rPr>
          <w:color w:val="231F20"/>
          <w:spacing w:val="-11"/>
        </w:rPr>
        <w:t> </w:t>
      </w:r>
      <w:r>
        <w:rPr>
          <w:color w:val="231F20"/>
        </w:rPr>
        <w:t>of</w:t>
      </w:r>
      <w:r>
        <w:rPr>
          <w:color w:val="231F20"/>
          <w:spacing w:val="-11"/>
        </w:rPr>
        <w:t> </w:t>
      </w:r>
      <w:r>
        <w:rPr>
          <w:color w:val="231F20"/>
        </w:rPr>
        <w:t>our</w:t>
      </w:r>
      <w:r>
        <w:rPr>
          <w:color w:val="231F20"/>
          <w:spacing w:val="-11"/>
        </w:rPr>
        <w:t> </w:t>
      </w:r>
      <w:r>
        <w:rPr>
          <w:color w:val="231F20"/>
        </w:rPr>
        <w:t>Lord</w:t>
      </w:r>
      <w:r>
        <w:rPr>
          <w:color w:val="231F20"/>
          <w:spacing w:val="-11"/>
        </w:rPr>
        <w:t> </w:t>
      </w:r>
      <w:r>
        <w:rPr>
          <w:color w:val="231F20"/>
        </w:rPr>
        <w:t>Jesus</w:t>
      </w:r>
      <w:r>
        <w:rPr>
          <w:color w:val="231F20"/>
          <w:spacing w:val="-11"/>
        </w:rPr>
        <w:t> </w:t>
      </w:r>
      <w:r>
        <w:rPr>
          <w:color w:val="231F20"/>
        </w:rPr>
        <w:t>Christ,</w:t>
      </w:r>
      <w:r>
        <w:rPr>
          <w:color w:val="231F20"/>
          <w:spacing w:val="22"/>
        </w:rPr>
        <w:t> </w:t>
      </w:r>
      <w:r>
        <w:rPr>
          <w:color w:val="231F20"/>
        </w:rPr>
        <w:t>the Father</w:t>
      </w:r>
      <w:r>
        <w:rPr>
          <w:color w:val="231F20"/>
          <w:spacing w:val="-5"/>
        </w:rPr>
        <w:t> </w:t>
      </w:r>
      <w:r>
        <w:rPr>
          <w:color w:val="231F20"/>
        </w:rPr>
        <w:t>of</w:t>
      </w:r>
      <w:r>
        <w:rPr>
          <w:color w:val="231F20"/>
          <w:spacing w:val="-4"/>
        </w:rPr>
        <w:t> </w:t>
      </w:r>
      <w:r>
        <w:rPr>
          <w:color w:val="231F20"/>
        </w:rPr>
        <w:t>mercies</w:t>
      </w:r>
      <w:r>
        <w:rPr>
          <w:color w:val="231F20"/>
          <w:spacing w:val="-5"/>
        </w:rPr>
        <w:t> </w:t>
      </w:r>
      <w:r>
        <w:rPr>
          <w:color w:val="231F20"/>
        </w:rPr>
        <w:t>and</w:t>
      </w:r>
      <w:r>
        <w:rPr>
          <w:color w:val="231F20"/>
          <w:spacing w:val="-4"/>
        </w:rPr>
        <w:t> </w:t>
      </w:r>
      <w:r>
        <w:rPr>
          <w:color w:val="231F20"/>
        </w:rPr>
        <w:t>God</w:t>
      </w:r>
      <w:r>
        <w:rPr>
          <w:color w:val="231F20"/>
          <w:spacing w:val="-4"/>
        </w:rPr>
        <w:t> </w:t>
      </w:r>
      <w:r>
        <w:rPr>
          <w:color w:val="231F20"/>
        </w:rPr>
        <w:t>of</w:t>
      </w:r>
      <w:r>
        <w:rPr>
          <w:color w:val="231F20"/>
          <w:spacing w:val="-4"/>
        </w:rPr>
        <w:t> </w:t>
      </w:r>
      <w:r>
        <w:rPr>
          <w:color w:val="231F20"/>
        </w:rPr>
        <w:t>all</w:t>
      </w:r>
      <w:r>
        <w:rPr>
          <w:color w:val="231F20"/>
          <w:spacing w:val="-4"/>
        </w:rPr>
        <w:t> </w:t>
      </w:r>
      <w:r>
        <w:rPr>
          <w:color w:val="231F20"/>
        </w:rPr>
        <w:t>comfort,</w:t>
      </w:r>
      <w:r>
        <w:rPr>
          <w:color w:val="231F20"/>
          <w:spacing w:val="-4"/>
        </w:rPr>
        <w:t> </w:t>
      </w:r>
      <w:r>
        <w:rPr>
          <w:color w:val="231F20"/>
        </w:rPr>
        <w:t>who</w:t>
      </w:r>
      <w:r>
        <w:rPr>
          <w:color w:val="231F20"/>
          <w:spacing w:val="29"/>
        </w:rPr>
        <w:t> </w:t>
      </w:r>
      <w:r>
        <w:rPr>
          <w:color w:val="231F20"/>
        </w:rPr>
        <w:t>comforts</w:t>
      </w:r>
      <w:r>
        <w:rPr>
          <w:color w:val="231F20"/>
          <w:spacing w:val="-4"/>
        </w:rPr>
        <w:t> </w:t>
      </w:r>
      <w:r>
        <w:rPr>
          <w:color w:val="231F20"/>
        </w:rPr>
        <w:t>us in all our affliction.</w:t>
      </w:r>
    </w:p>
    <w:p>
      <w:pPr>
        <w:pStyle w:val="BodyText"/>
        <w:spacing w:line="249" w:lineRule="auto" w:before="114"/>
        <w:ind w:right="119"/>
        <w:jc w:val="both"/>
      </w:pPr>
      <w:r>
        <w:rPr>
          <w:color w:val="231F20"/>
        </w:rPr>
        <w:t>‘As a mother comforts her child, so shall I myself</w:t>
      </w:r>
      <w:r>
        <w:rPr>
          <w:color w:val="231F20"/>
          <w:spacing w:val="-13"/>
        </w:rPr>
        <w:t> </w:t>
      </w:r>
      <w:r>
        <w:rPr>
          <w:color w:val="231F20"/>
        </w:rPr>
        <w:t>comfort you,’ says the Lord.</w:t>
      </w:r>
    </w:p>
    <w:p>
      <w:pPr>
        <w:pStyle w:val="BodyText"/>
        <w:spacing w:before="115"/>
        <w:jc w:val="both"/>
      </w:pPr>
      <w:r>
        <w:rPr>
          <w:color w:val="231F20"/>
        </w:rPr>
        <w:t>Like</w:t>
      </w:r>
      <w:r>
        <w:rPr>
          <w:color w:val="231F20"/>
          <w:spacing w:val="29"/>
        </w:rPr>
        <w:t> </w:t>
      </w:r>
      <w:r>
        <w:rPr>
          <w:color w:val="231F20"/>
        </w:rPr>
        <w:t>a</w:t>
      </w:r>
      <w:r>
        <w:rPr>
          <w:color w:val="231F20"/>
          <w:spacing w:val="30"/>
        </w:rPr>
        <w:t> </w:t>
      </w:r>
      <w:r>
        <w:rPr>
          <w:color w:val="231F20"/>
        </w:rPr>
        <w:t>shepherd</w:t>
      </w:r>
      <w:r>
        <w:rPr>
          <w:color w:val="231F20"/>
          <w:spacing w:val="30"/>
        </w:rPr>
        <w:t> </w:t>
      </w:r>
      <w:r>
        <w:rPr>
          <w:color w:val="231F20"/>
        </w:rPr>
        <w:t>he</w:t>
      </w:r>
      <w:r>
        <w:rPr>
          <w:color w:val="231F20"/>
          <w:spacing w:val="30"/>
        </w:rPr>
        <w:t> </w:t>
      </w:r>
      <w:r>
        <w:rPr>
          <w:color w:val="231F20"/>
        </w:rPr>
        <w:t>will</w:t>
      </w:r>
      <w:r>
        <w:rPr>
          <w:color w:val="231F20"/>
          <w:spacing w:val="29"/>
        </w:rPr>
        <w:t> </w:t>
      </w:r>
      <w:r>
        <w:rPr>
          <w:color w:val="231F20"/>
        </w:rPr>
        <w:t>tend</w:t>
      </w:r>
      <w:r>
        <w:rPr>
          <w:color w:val="231F20"/>
          <w:spacing w:val="30"/>
        </w:rPr>
        <w:t> </w:t>
      </w:r>
      <w:r>
        <w:rPr>
          <w:color w:val="231F20"/>
        </w:rPr>
        <w:t>his</w:t>
      </w:r>
      <w:r>
        <w:rPr>
          <w:color w:val="231F20"/>
          <w:spacing w:val="30"/>
        </w:rPr>
        <w:t> </w:t>
      </w:r>
      <w:r>
        <w:rPr>
          <w:color w:val="231F20"/>
        </w:rPr>
        <w:t>flock</w:t>
      </w:r>
      <w:r>
        <w:rPr>
          <w:color w:val="231F20"/>
          <w:spacing w:val="30"/>
        </w:rPr>
        <w:t> </w:t>
      </w:r>
      <w:r>
        <w:rPr>
          <w:color w:val="231F20"/>
        </w:rPr>
        <w:t>and</w:t>
      </w:r>
      <w:r>
        <w:rPr>
          <w:color w:val="231F20"/>
          <w:spacing w:val="29"/>
        </w:rPr>
        <w:t> </w:t>
      </w:r>
      <w:r>
        <w:rPr>
          <w:color w:val="231F20"/>
        </w:rPr>
        <w:t>with</w:t>
      </w:r>
      <w:r>
        <w:rPr>
          <w:color w:val="231F20"/>
          <w:spacing w:val="30"/>
        </w:rPr>
        <w:t> </w:t>
      </w:r>
      <w:r>
        <w:rPr>
          <w:color w:val="231F20"/>
        </w:rPr>
        <w:t>his</w:t>
      </w:r>
      <w:r>
        <w:rPr>
          <w:color w:val="231F20"/>
          <w:spacing w:val="30"/>
        </w:rPr>
        <w:t> </w:t>
      </w:r>
      <w:r>
        <w:rPr>
          <w:color w:val="231F20"/>
          <w:spacing w:val="-4"/>
        </w:rPr>
        <w:t>arms</w:t>
      </w:r>
    </w:p>
    <w:p>
      <w:pPr>
        <w:pStyle w:val="BodyText"/>
        <w:spacing w:before="9"/>
        <w:jc w:val="both"/>
      </w:pPr>
      <w:r>
        <w:rPr>
          <w:color w:val="231F20"/>
        </w:rPr>
        <w:t>keep</w:t>
      </w:r>
      <w:r>
        <w:rPr>
          <w:color w:val="231F20"/>
          <w:spacing w:val="-3"/>
        </w:rPr>
        <w:t> </w:t>
      </w:r>
      <w:r>
        <w:rPr>
          <w:color w:val="231F20"/>
        </w:rPr>
        <w:t>them</w:t>
      </w:r>
      <w:r>
        <w:rPr>
          <w:color w:val="231F20"/>
          <w:spacing w:val="-2"/>
        </w:rPr>
        <w:t> together.</w:t>
      </w:r>
    </w:p>
    <w:p>
      <w:pPr>
        <w:spacing w:after="0"/>
        <w:jc w:val="both"/>
        <w:sectPr>
          <w:pgSz w:w="8400" w:h="11910"/>
          <w:pgMar w:header="0" w:footer="415" w:top="660" w:bottom="600" w:left="920" w:right="900"/>
        </w:sectPr>
      </w:pPr>
    </w:p>
    <w:p>
      <w:pPr>
        <w:pStyle w:val="BodyText"/>
        <w:spacing w:before="43"/>
        <w:ind w:left="0"/>
        <w:rPr>
          <w:sz w:val="22"/>
        </w:rPr>
      </w:pPr>
    </w:p>
    <w:p>
      <w:pPr>
        <w:pStyle w:val="Heading3"/>
      </w:pPr>
      <w:r>
        <w:rPr>
          <w:color w:val="EE322D"/>
          <w:spacing w:val="-2"/>
        </w:rPr>
        <w:t>COMMITTAL</w:t>
      </w:r>
    </w:p>
    <w:p>
      <w:pPr>
        <w:pStyle w:val="ListParagraph"/>
        <w:numPr>
          <w:ilvl w:val="0"/>
          <w:numId w:val="11"/>
        </w:numPr>
        <w:tabs>
          <w:tab w:pos="950" w:val="left" w:leader="none"/>
          <w:tab w:pos="1234" w:val="left" w:leader="none"/>
        </w:tabs>
        <w:spacing w:line="420" w:lineRule="exact" w:before="19" w:after="0"/>
        <w:ind w:left="1234" w:right="3155" w:hanging="851"/>
        <w:jc w:val="left"/>
        <w:rPr>
          <w:color w:val="EE322D"/>
          <w:sz w:val="20"/>
        </w:rPr>
      </w:pPr>
      <w:r>
        <w:rPr>
          <w:color w:val="EE322D"/>
          <w:sz w:val="20"/>
        </w:rPr>
        <w:t>All</w:t>
      </w:r>
      <w:r>
        <w:rPr>
          <w:color w:val="EE322D"/>
          <w:spacing w:val="-13"/>
          <w:sz w:val="20"/>
        </w:rPr>
        <w:t> </w:t>
      </w:r>
      <w:r>
        <w:rPr>
          <w:color w:val="EE322D"/>
          <w:sz w:val="20"/>
        </w:rPr>
        <w:t>stand.</w:t>
      </w:r>
      <w:r>
        <w:rPr>
          <w:color w:val="EE322D"/>
          <w:spacing w:val="-14"/>
          <w:sz w:val="20"/>
        </w:rPr>
        <w:t> </w:t>
      </w:r>
      <w:r>
        <w:rPr>
          <w:color w:val="EE322D"/>
          <w:sz w:val="20"/>
        </w:rPr>
        <w:t>The</w:t>
      </w:r>
      <w:r>
        <w:rPr>
          <w:color w:val="EE322D"/>
          <w:spacing w:val="-12"/>
          <w:sz w:val="20"/>
        </w:rPr>
        <w:t> </w:t>
      </w:r>
      <w:r>
        <w:rPr>
          <w:color w:val="EE322D"/>
          <w:sz w:val="20"/>
        </w:rPr>
        <w:t>minister</w:t>
      </w:r>
      <w:r>
        <w:rPr>
          <w:color w:val="EE322D"/>
          <w:spacing w:val="-13"/>
          <w:sz w:val="20"/>
        </w:rPr>
        <w:t> </w:t>
      </w:r>
      <w:r>
        <w:rPr>
          <w:color w:val="EE322D"/>
          <w:sz w:val="20"/>
        </w:rPr>
        <w:t>says: </w:t>
      </w:r>
      <w:r>
        <w:rPr>
          <w:color w:val="231F20"/>
          <w:sz w:val="20"/>
        </w:rPr>
        <w:t>Gracious God,</w:t>
      </w:r>
    </w:p>
    <w:p>
      <w:pPr>
        <w:pStyle w:val="BodyText"/>
        <w:spacing w:line="216" w:lineRule="exact"/>
      </w:pPr>
      <w:r>
        <w:rPr>
          <w:color w:val="231F20"/>
        </w:rPr>
        <w:t>you</w:t>
      </w:r>
      <w:r>
        <w:rPr>
          <w:color w:val="231F20"/>
          <w:spacing w:val="-2"/>
        </w:rPr>
        <w:t> </w:t>
      </w:r>
      <w:r>
        <w:rPr>
          <w:color w:val="231F20"/>
        </w:rPr>
        <w:t>have</w:t>
      </w:r>
      <w:r>
        <w:rPr>
          <w:color w:val="231F20"/>
          <w:spacing w:val="-1"/>
        </w:rPr>
        <w:t> </w:t>
      </w:r>
      <w:r>
        <w:rPr>
          <w:color w:val="231F20"/>
        </w:rPr>
        <w:t>made</w:t>
      </w:r>
      <w:r>
        <w:rPr>
          <w:color w:val="231F20"/>
          <w:spacing w:val="-2"/>
        </w:rPr>
        <w:t> </w:t>
      </w:r>
      <w:r>
        <w:rPr>
          <w:color w:val="231F20"/>
        </w:rPr>
        <w:t>nothing</w:t>
      </w:r>
      <w:r>
        <w:rPr>
          <w:color w:val="231F20"/>
          <w:spacing w:val="-1"/>
        </w:rPr>
        <w:t> </w:t>
      </w:r>
      <w:r>
        <w:rPr>
          <w:color w:val="231F20"/>
        </w:rPr>
        <w:t>in</w:t>
      </w:r>
      <w:r>
        <w:rPr>
          <w:color w:val="231F20"/>
          <w:spacing w:val="-1"/>
        </w:rPr>
        <w:t> </w:t>
      </w:r>
      <w:r>
        <w:rPr>
          <w:color w:val="231F20"/>
          <w:spacing w:val="-4"/>
        </w:rPr>
        <w:t>vain</w:t>
      </w:r>
    </w:p>
    <w:p>
      <w:pPr>
        <w:pStyle w:val="BodyText"/>
        <w:spacing w:line="235" w:lineRule="exact" w:before="10"/>
      </w:pPr>
      <w:r>
        <w:rPr>
          <w:color w:val="231F20"/>
        </w:rPr>
        <w:t>and</w:t>
      </w:r>
      <w:r>
        <w:rPr>
          <w:color w:val="231F20"/>
          <w:spacing w:val="-8"/>
        </w:rPr>
        <w:t> </w:t>
      </w:r>
      <w:r>
        <w:rPr>
          <w:color w:val="231F20"/>
        </w:rPr>
        <w:t>love</w:t>
      </w:r>
      <w:r>
        <w:rPr>
          <w:color w:val="231F20"/>
          <w:spacing w:val="-7"/>
        </w:rPr>
        <w:t> </w:t>
      </w:r>
      <w:r>
        <w:rPr>
          <w:color w:val="231F20"/>
        </w:rPr>
        <w:t>all</w:t>
      </w:r>
      <w:r>
        <w:rPr>
          <w:color w:val="231F20"/>
          <w:spacing w:val="-7"/>
        </w:rPr>
        <w:t> </w:t>
      </w:r>
      <w:r>
        <w:rPr>
          <w:color w:val="231F20"/>
        </w:rPr>
        <w:t>that</w:t>
      </w:r>
      <w:r>
        <w:rPr>
          <w:color w:val="231F20"/>
          <w:spacing w:val="-7"/>
        </w:rPr>
        <w:t> </w:t>
      </w:r>
      <w:r>
        <w:rPr>
          <w:color w:val="231F20"/>
        </w:rPr>
        <w:t>you</w:t>
      </w:r>
      <w:r>
        <w:rPr>
          <w:color w:val="231F20"/>
          <w:spacing w:val="-7"/>
        </w:rPr>
        <w:t> </w:t>
      </w:r>
      <w:r>
        <w:rPr>
          <w:color w:val="231F20"/>
        </w:rPr>
        <w:t>have</w:t>
      </w:r>
      <w:r>
        <w:rPr>
          <w:color w:val="231F20"/>
          <w:spacing w:val="-7"/>
        </w:rPr>
        <w:t> </w:t>
      </w:r>
      <w:r>
        <w:rPr>
          <w:color w:val="231F20"/>
          <w:spacing w:val="-2"/>
        </w:rPr>
        <w:t>made.</w:t>
      </w:r>
    </w:p>
    <w:p>
      <w:pPr>
        <w:pStyle w:val="BodyText"/>
        <w:spacing w:line="252" w:lineRule="exact"/>
      </w:pPr>
      <w:r>
        <w:rPr>
          <w:color w:val="231F20"/>
          <w:spacing w:val="-2"/>
        </w:rPr>
        <w:t>We</w:t>
      </w:r>
      <w:r>
        <w:rPr>
          <w:color w:val="231F20"/>
          <w:spacing w:val="-6"/>
        </w:rPr>
        <w:t> </w:t>
      </w:r>
      <w:r>
        <w:rPr>
          <w:color w:val="231F20"/>
          <w:spacing w:val="-2"/>
        </w:rPr>
        <w:t>therefore</w:t>
      </w:r>
      <w:r>
        <w:rPr>
          <w:color w:val="231F20"/>
          <w:spacing w:val="-5"/>
        </w:rPr>
        <w:t> </w:t>
      </w:r>
      <w:r>
        <w:rPr>
          <w:color w:val="231F20"/>
          <w:spacing w:val="-2"/>
        </w:rPr>
        <w:t>commit</w:t>
      </w:r>
      <w:r>
        <w:rPr>
          <w:color w:val="231F20"/>
          <w:spacing w:val="-5"/>
        </w:rPr>
        <w:t> </w:t>
      </w:r>
      <w:r>
        <w:rPr>
          <w:i/>
          <w:color w:val="231F20"/>
          <w:spacing w:val="-2"/>
        </w:rPr>
        <w:t>N</w:t>
      </w:r>
      <w:r>
        <w:rPr>
          <w:color w:val="231F20"/>
          <w:spacing w:val="-2"/>
        </w:rPr>
        <w:t>’s</w:t>
      </w:r>
      <w:r>
        <w:rPr>
          <w:color w:val="231F20"/>
          <w:spacing w:val="-3"/>
        </w:rPr>
        <w:t> </w:t>
      </w:r>
      <w:r>
        <w:rPr>
          <w:color w:val="231F20"/>
          <w:spacing w:val="-4"/>
        </w:rPr>
        <w:t>body</w:t>
      </w:r>
    </w:p>
    <w:p>
      <w:pPr>
        <w:spacing w:line="247" w:lineRule="auto" w:before="0"/>
        <w:ind w:left="1234" w:right="1472" w:firstLine="0"/>
        <w:jc w:val="both"/>
        <w:rPr>
          <w:sz w:val="20"/>
        </w:rPr>
      </w:pPr>
      <w:r>
        <w:rPr>
          <w:i/>
          <w:color w:val="231F20"/>
          <w:sz w:val="20"/>
        </w:rPr>
        <w:t>to</w:t>
      </w:r>
      <w:r>
        <w:rPr>
          <w:i/>
          <w:color w:val="231F20"/>
          <w:spacing w:val="-12"/>
          <w:sz w:val="20"/>
        </w:rPr>
        <w:t> </w:t>
      </w:r>
      <w:r>
        <w:rPr>
          <w:i/>
          <w:color w:val="231F20"/>
          <w:sz w:val="20"/>
        </w:rPr>
        <w:t>be</w:t>
      </w:r>
      <w:r>
        <w:rPr>
          <w:i/>
          <w:color w:val="231F20"/>
          <w:spacing w:val="-12"/>
          <w:sz w:val="20"/>
        </w:rPr>
        <w:t> </w:t>
      </w:r>
      <w:r>
        <w:rPr>
          <w:i/>
          <w:color w:val="231F20"/>
          <w:sz w:val="20"/>
        </w:rPr>
        <w:t>cremated/to</w:t>
      </w:r>
      <w:r>
        <w:rPr>
          <w:i/>
          <w:color w:val="231F20"/>
          <w:spacing w:val="-12"/>
          <w:sz w:val="20"/>
        </w:rPr>
        <w:t> </w:t>
      </w:r>
      <w:r>
        <w:rPr>
          <w:i/>
          <w:color w:val="231F20"/>
          <w:sz w:val="20"/>
        </w:rPr>
        <w:t>the</w:t>
      </w:r>
      <w:r>
        <w:rPr>
          <w:i/>
          <w:color w:val="231F20"/>
          <w:spacing w:val="-12"/>
          <w:sz w:val="20"/>
        </w:rPr>
        <w:t> </w:t>
      </w:r>
      <w:r>
        <w:rPr>
          <w:i/>
          <w:color w:val="231F20"/>
          <w:sz w:val="20"/>
        </w:rPr>
        <w:t>elements/to</w:t>
      </w:r>
      <w:r>
        <w:rPr>
          <w:i/>
          <w:color w:val="231F20"/>
          <w:spacing w:val="-12"/>
          <w:sz w:val="20"/>
        </w:rPr>
        <w:t> </w:t>
      </w:r>
      <w:r>
        <w:rPr>
          <w:i/>
          <w:color w:val="231F20"/>
          <w:sz w:val="20"/>
        </w:rPr>
        <w:t>be</w:t>
      </w:r>
      <w:r>
        <w:rPr>
          <w:i/>
          <w:color w:val="231F20"/>
          <w:spacing w:val="-12"/>
          <w:sz w:val="20"/>
        </w:rPr>
        <w:t> </w:t>
      </w:r>
      <w:r>
        <w:rPr>
          <w:i/>
          <w:color w:val="231F20"/>
          <w:sz w:val="20"/>
        </w:rPr>
        <w:t>buried,</w:t>
      </w:r>
      <w:r>
        <w:rPr>
          <w:i/>
          <w:color w:val="231F20"/>
          <w:sz w:val="20"/>
        </w:rPr>
        <w:t> </w:t>
      </w:r>
      <w:r>
        <w:rPr>
          <w:color w:val="231F20"/>
          <w:sz w:val="20"/>
        </w:rPr>
        <w:t>earth to earth, ashes to ashes, dust to dust; in sure and certain hope</w:t>
      </w:r>
    </w:p>
    <w:p>
      <w:pPr>
        <w:pStyle w:val="BodyText"/>
        <w:spacing w:line="249" w:lineRule="auto"/>
        <w:ind w:right="2108"/>
      </w:pPr>
      <w:r>
        <w:rPr>
          <w:color w:val="231F20"/>
        </w:rPr>
        <w:t>of</w:t>
      </w:r>
      <w:r>
        <w:rPr>
          <w:color w:val="231F20"/>
          <w:spacing w:val="-13"/>
        </w:rPr>
        <w:t> </w:t>
      </w:r>
      <w:r>
        <w:rPr>
          <w:color w:val="231F20"/>
        </w:rPr>
        <w:t>the</w:t>
      </w:r>
      <w:r>
        <w:rPr>
          <w:color w:val="231F20"/>
          <w:spacing w:val="-12"/>
        </w:rPr>
        <w:t> </w:t>
      </w:r>
      <w:r>
        <w:rPr>
          <w:color w:val="231F20"/>
        </w:rPr>
        <w:t>resurrection</w:t>
      </w:r>
      <w:r>
        <w:rPr>
          <w:color w:val="231F20"/>
          <w:spacing w:val="-13"/>
        </w:rPr>
        <w:t> </w:t>
      </w:r>
      <w:r>
        <w:rPr>
          <w:color w:val="231F20"/>
        </w:rPr>
        <w:t>to</w:t>
      </w:r>
      <w:r>
        <w:rPr>
          <w:color w:val="231F20"/>
          <w:spacing w:val="-12"/>
        </w:rPr>
        <w:t> </w:t>
      </w:r>
      <w:r>
        <w:rPr>
          <w:color w:val="231F20"/>
        </w:rPr>
        <w:t>eternal</w:t>
      </w:r>
      <w:r>
        <w:rPr>
          <w:color w:val="231F20"/>
          <w:spacing w:val="-12"/>
        </w:rPr>
        <w:t> </w:t>
      </w:r>
      <w:r>
        <w:rPr>
          <w:color w:val="231F20"/>
        </w:rPr>
        <w:t>life, through our Lord Jesus Christ;</w:t>
      </w:r>
    </w:p>
    <w:p>
      <w:pPr>
        <w:pStyle w:val="BodyText"/>
        <w:rPr>
          <w:b/>
        </w:rPr>
      </w:pPr>
      <w:r>
        <w:rPr>
          <w:color w:val="231F20"/>
        </w:rPr>
        <w:t>to</w:t>
      </w:r>
      <w:r>
        <w:rPr>
          <w:color w:val="231F20"/>
          <w:spacing w:val="-8"/>
        </w:rPr>
        <w:t> </w:t>
      </w:r>
      <w:r>
        <w:rPr>
          <w:color w:val="231F20"/>
        </w:rPr>
        <w:t>whom</w:t>
      </w:r>
      <w:r>
        <w:rPr>
          <w:color w:val="231F20"/>
          <w:spacing w:val="-4"/>
        </w:rPr>
        <w:t> </w:t>
      </w:r>
      <w:r>
        <w:rPr>
          <w:color w:val="231F20"/>
        </w:rPr>
        <w:t>be</w:t>
      </w:r>
      <w:r>
        <w:rPr>
          <w:color w:val="231F20"/>
          <w:spacing w:val="-6"/>
        </w:rPr>
        <w:t> </w:t>
      </w:r>
      <w:r>
        <w:rPr>
          <w:color w:val="231F20"/>
        </w:rPr>
        <w:t>glory</w:t>
      </w:r>
      <w:r>
        <w:rPr>
          <w:color w:val="231F20"/>
          <w:spacing w:val="-5"/>
        </w:rPr>
        <w:t> </w:t>
      </w:r>
      <w:r>
        <w:rPr>
          <w:color w:val="231F20"/>
        </w:rPr>
        <w:t>for</w:t>
      </w:r>
      <w:r>
        <w:rPr>
          <w:color w:val="231F20"/>
          <w:spacing w:val="-5"/>
        </w:rPr>
        <w:t> </w:t>
      </w:r>
      <w:r>
        <w:rPr>
          <w:color w:val="231F20"/>
        </w:rPr>
        <w:t>ever</w:t>
      </w:r>
      <w:r>
        <w:rPr>
          <w:color w:val="231F20"/>
          <w:spacing w:val="-5"/>
        </w:rPr>
        <w:t> </w:t>
      </w:r>
      <w:r>
        <w:rPr>
          <w:color w:val="231F20"/>
        </w:rPr>
        <w:t>and</w:t>
      </w:r>
      <w:r>
        <w:rPr>
          <w:color w:val="231F20"/>
          <w:spacing w:val="-5"/>
        </w:rPr>
        <w:t> </w:t>
      </w:r>
      <w:r>
        <w:rPr>
          <w:color w:val="231F20"/>
        </w:rPr>
        <w:t>ever.</w:t>
      </w:r>
      <w:r>
        <w:rPr>
          <w:color w:val="231F20"/>
          <w:spacing w:val="41"/>
        </w:rPr>
        <w:t> </w:t>
      </w:r>
      <w:r>
        <w:rPr>
          <w:b/>
          <w:color w:val="231F20"/>
          <w:spacing w:val="-2"/>
        </w:rPr>
        <w:t>Amen.</w:t>
      </w:r>
    </w:p>
    <w:p>
      <w:pPr>
        <w:pStyle w:val="BodyText"/>
        <w:spacing w:line="230" w:lineRule="exact" w:before="120"/>
      </w:pPr>
      <w:r>
        <w:rPr>
          <w:color w:val="231F20"/>
        </w:rPr>
        <w:t>Christ,</w:t>
      </w:r>
      <w:r>
        <w:rPr>
          <w:color w:val="231F20"/>
          <w:spacing w:val="-2"/>
        </w:rPr>
        <w:t> </w:t>
      </w:r>
      <w:r>
        <w:rPr>
          <w:color w:val="231F20"/>
        </w:rPr>
        <w:t>the</w:t>
      </w:r>
      <w:r>
        <w:rPr>
          <w:color w:val="231F20"/>
          <w:spacing w:val="-2"/>
        </w:rPr>
        <w:t> </w:t>
      </w:r>
      <w:r>
        <w:rPr>
          <w:color w:val="231F20"/>
        </w:rPr>
        <w:t>Good</w:t>
      </w:r>
      <w:r>
        <w:rPr>
          <w:color w:val="231F20"/>
          <w:spacing w:val="-2"/>
        </w:rPr>
        <w:t> Shepherd,</w:t>
      </w:r>
    </w:p>
    <w:p>
      <w:pPr>
        <w:pStyle w:val="BodyText"/>
        <w:spacing w:line="245" w:lineRule="exact"/>
      </w:pPr>
      <w:r>
        <w:rPr>
          <w:color w:val="231F20"/>
        </w:rPr>
        <w:t>will</w:t>
      </w:r>
      <w:r>
        <w:rPr>
          <w:color w:val="231F20"/>
          <w:spacing w:val="-2"/>
        </w:rPr>
        <w:t> </w:t>
      </w:r>
      <w:r>
        <w:rPr>
          <w:color w:val="231F20"/>
        </w:rPr>
        <w:t>lead</w:t>
      </w:r>
      <w:r>
        <w:rPr>
          <w:color w:val="231F20"/>
          <w:spacing w:val="-2"/>
        </w:rPr>
        <w:t> </w:t>
      </w:r>
      <w:r>
        <w:rPr>
          <w:i/>
          <w:color w:val="231F20"/>
        </w:rPr>
        <w:t>N</w:t>
      </w:r>
      <w:r>
        <w:rPr>
          <w:i/>
          <w:color w:val="231F20"/>
          <w:spacing w:val="-2"/>
        </w:rPr>
        <w:t> </w:t>
      </w:r>
      <w:r>
        <w:rPr>
          <w:color w:val="231F20"/>
        </w:rPr>
        <w:t>to</w:t>
      </w:r>
      <w:r>
        <w:rPr>
          <w:color w:val="231F20"/>
          <w:spacing w:val="-1"/>
        </w:rPr>
        <w:t> </w:t>
      </w:r>
      <w:r>
        <w:rPr>
          <w:color w:val="231F20"/>
        </w:rPr>
        <w:t>springs</w:t>
      </w:r>
      <w:r>
        <w:rPr>
          <w:color w:val="231F20"/>
          <w:spacing w:val="-3"/>
        </w:rPr>
        <w:t> </w:t>
      </w:r>
      <w:r>
        <w:rPr>
          <w:color w:val="231F20"/>
        </w:rPr>
        <w:t>of</w:t>
      </w:r>
      <w:r>
        <w:rPr>
          <w:color w:val="231F20"/>
          <w:spacing w:val="-1"/>
        </w:rPr>
        <w:t> </w:t>
      </w:r>
      <w:r>
        <w:rPr>
          <w:color w:val="231F20"/>
        </w:rPr>
        <w:t>living</w:t>
      </w:r>
      <w:r>
        <w:rPr>
          <w:color w:val="231F20"/>
          <w:spacing w:val="-1"/>
        </w:rPr>
        <w:t> </w:t>
      </w:r>
      <w:r>
        <w:rPr>
          <w:color w:val="231F20"/>
          <w:spacing w:val="-2"/>
        </w:rPr>
        <w:t>water;</w:t>
      </w:r>
    </w:p>
    <w:p>
      <w:pPr>
        <w:pStyle w:val="BodyText"/>
        <w:spacing w:line="255" w:lineRule="exact"/>
      </w:pPr>
      <w:r>
        <w:rPr>
          <w:color w:val="231F20"/>
        </w:rPr>
        <w:t>and</w:t>
      </w:r>
      <w:r>
        <w:rPr>
          <w:color w:val="231F20"/>
          <w:spacing w:val="-5"/>
        </w:rPr>
        <w:t> </w:t>
      </w:r>
      <w:r>
        <w:rPr>
          <w:color w:val="231F20"/>
        </w:rPr>
        <w:t>God</w:t>
      </w:r>
      <w:r>
        <w:rPr>
          <w:color w:val="231F20"/>
          <w:spacing w:val="-2"/>
        </w:rPr>
        <w:t> </w:t>
      </w:r>
      <w:r>
        <w:rPr>
          <w:color w:val="231F20"/>
        </w:rPr>
        <w:t>will</w:t>
      </w:r>
      <w:r>
        <w:rPr>
          <w:color w:val="231F20"/>
          <w:spacing w:val="-3"/>
        </w:rPr>
        <w:t> </w:t>
      </w:r>
      <w:r>
        <w:rPr>
          <w:color w:val="231F20"/>
        </w:rPr>
        <w:t>wipe</w:t>
      </w:r>
      <w:r>
        <w:rPr>
          <w:color w:val="231F20"/>
          <w:spacing w:val="-2"/>
        </w:rPr>
        <w:t> </w:t>
      </w:r>
      <w:r>
        <w:rPr>
          <w:color w:val="231F20"/>
        </w:rPr>
        <w:t>away</w:t>
      </w:r>
      <w:r>
        <w:rPr>
          <w:color w:val="231F20"/>
          <w:spacing w:val="-3"/>
        </w:rPr>
        <w:t> </w:t>
      </w:r>
      <w:r>
        <w:rPr>
          <w:color w:val="231F20"/>
        </w:rPr>
        <w:t>every</w:t>
      </w:r>
      <w:r>
        <w:rPr>
          <w:color w:val="231F20"/>
          <w:spacing w:val="-1"/>
        </w:rPr>
        <w:t> </w:t>
      </w:r>
      <w:r>
        <w:rPr>
          <w:color w:val="231F20"/>
        </w:rPr>
        <w:t>tear</w:t>
      </w:r>
      <w:r>
        <w:rPr>
          <w:color w:val="231F20"/>
          <w:spacing w:val="-3"/>
        </w:rPr>
        <w:t> </w:t>
      </w:r>
      <w:r>
        <w:rPr>
          <w:color w:val="231F20"/>
        </w:rPr>
        <w:t>from</w:t>
      </w:r>
      <w:r>
        <w:rPr>
          <w:color w:val="231F20"/>
          <w:spacing w:val="-3"/>
        </w:rPr>
        <w:t> </w:t>
      </w:r>
      <w:r>
        <w:rPr>
          <w:i/>
          <w:color w:val="231F20"/>
        </w:rPr>
        <w:t>her/his</w:t>
      </w:r>
      <w:r>
        <w:rPr>
          <w:i/>
          <w:color w:val="231F20"/>
          <w:spacing w:val="-1"/>
        </w:rPr>
        <w:t> </w:t>
      </w:r>
      <w:r>
        <w:rPr>
          <w:color w:val="231F20"/>
          <w:spacing w:val="-4"/>
        </w:rPr>
        <w:t>eyes.</w:t>
      </w:r>
    </w:p>
    <w:p>
      <w:pPr>
        <w:pStyle w:val="ListParagraph"/>
        <w:numPr>
          <w:ilvl w:val="0"/>
          <w:numId w:val="11"/>
        </w:numPr>
        <w:tabs>
          <w:tab w:pos="950" w:val="left" w:leader="none"/>
        </w:tabs>
        <w:spacing w:line="240" w:lineRule="auto" w:before="166" w:after="0"/>
        <w:ind w:left="950" w:right="0" w:hanging="567"/>
        <w:jc w:val="left"/>
        <w:rPr>
          <w:color w:val="EE322D"/>
          <w:sz w:val="20"/>
        </w:rPr>
      </w:pPr>
      <w:r>
        <w:rPr>
          <w:color w:val="EE322D"/>
          <w:spacing w:val="-2"/>
          <w:sz w:val="20"/>
        </w:rPr>
        <w:t>Silence</w:t>
      </w:r>
    </w:p>
    <w:p>
      <w:pPr>
        <w:pStyle w:val="ListParagraph"/>
        <w:numPr>
          <w:ilvl w:val="0"/>
          <w:numId w:val="11"/>
        </w:numPr>
        <w:tabs>
          <w:tab w:pos="950" w:val="left" w:leader="none"/>
        </w:tabs>
        <w:spacing w:line="240" w:lineRule="auto" w:before="170" w:after="0"/>
        <w:ind w:left="950" w:right="0" w:hanging="567"/>
        <w:jc w:val="left"/>
        <w:rPr>
          <w:color w:val="EE322D"/>
          <w:sz w:val="20"/>
        </w:rPr>
      </w:pPr>
      <w:r>
        <w:rPr>
          <w:color w:val="EE322D"/>
          <w:spacing w:val="-4"/>
          <w:sz w:val="20"/>
        </w:rPr>
        <w:t>Hymn</w:t>
      </w:r>
    </w:p>
    <w:p>
      <w:pPr>
        <w:pStyle w:val="BodyText"/>
        <w:spacing w:before="101"/>
        <w:ind w:left="0"/>
      </w:pPr>
    </w:p>
    <w:p>
      <w:pPr>
        <w:pStyle w:val="Heading3"/>
      </w:pPr>
      <w:r>
        <w:rPr>
          <w:color w:val="EE322D"/>
          <w:spacing w:val="-2"/>
        </w:rPr>
        <w:t>PRAYERS</w:t>
      </w:r>
    </w:p>
    <w:p>
      <w:pPr>
        <w:pStyle w:val="ListParagraph"/>
        <w:numPr>
          <w:ilvl w:val="0"/>
          <w:numId w:val="11"/>
        </w:numPr>
        <w:tabs>
          <w:tab w:pos="950" w:val="left" w:leader="none"/>
        </w:tabs>
        <w:spacing w:line="240" w:lineRule="auto" w:before="166" w:after="0"/>
        <w:ind w:left="950" w:right="119" w:hanging="567"/>
        <w:jc w:val="left"/>
        <w:rPr>
          <w:color w:val="EE322D"/>
          <w:sz w:val="20"/>
        </w:rPr>
      </w:pPr>
      <w:r>
        <w:rPr>
          <w:color w:val="EE322D"/>
          <w:sz w:val="20"/>
        </w:rPr>
        <w:t>The</w:t>
      </w:r>
      <w:r>
        <w:rPr>
          <w:color w:val="EE322D"/>
          <w:spacing w:val="-4"/>
          <w:sz w:val="20"/>
        </w:rPr>
        <w:t> </w:t>
      </w:r>
      <w:r>
        <w:rPr>
          <w:color w:val="EE322D"/>
          <w:sz w:val="20"/>
        </w:rPr>
        <w:t>minister</w:t>
      </w:r>
      <w:r>
        <w:rPr>
          <w:color w:val="EE322D"/>
          <w:spacing w:val="-4"/>
          <w:sz w:val="20"/>
        </w:rPr>
        <w:t> </w:t>
      </w:r>
      <w:r>
        <w:rPr>
          <w:color w:val="EE322D"/>
          <w:sz w:val="20"/>
        </w:rPr>
        <w:t>may</w:t>
      </w:r>
      <w:r>
        <w:rPr>
          <w:color w:val="EE322D"/>
          <w:spacing w:val="-4"/>
          <w:sz w:val="20"/>
        </w:rPr>
        <w:t> </w:t>
      </w:r>
      <w:r>
        <w:rPr>
          <w:color w:val="EE322D"/>
          <w:sz w:val="20"/>
        </w:rPr>
        <w:t>say</w:t>
      </w:r>
      <w:r>
        <w:rPr>
          <w:color w:val="EE322D"/>
          <w:spacing w:val="-4"/>
          <w:sz w:val="20"/>
        </w:rPr>
        <w:t> </w:t>
      </w:r>
      <w:r>
        <w:rPr>
          <w:color w:val="EE322D"/>
          <w:sz w:val="20"/>
        </w:rPr>
        <w:t>such</w:t>
      </w:r>
      <w:r>
        <w:rPr>
          <w:color w:val="EE322D"/>
          <w:spacing w:val="-4"/>
          <w:sz w:val="20"/>
        </w:rPr>
        <w:t> </w:t>
      </w:r>
      <w:r>
        <w:rPr>
          <w:color w:val="EE322D"/>
          <w:sz w:val="20"/>
        </w:rPr>
        <w:t>parts</w:t>
      </w:r>
      <w:r>
        <w:rPr>
          <w:color w:val="EE322D"/>
          <w:spacing w:val="-4"/>
          <w:sz w:val="20"/>
        </w:rPr>
        <w:t> </w:t>
      </w:r>
      <w:r>
        <w:rPr>
          <w:color w:val="EE322D"/>
          <w:sz w:val="20"/>
        </w:rPr>
        <w:t>of</w:t>
      </w:r>
      <w:r>
        <w:rPr>
          <w:color w:val="EE322D"/>
          <w:spacing w:val="-4"/>
          <w:sz w:val="20"/>
        </w:rPr>
        <w:t> </w:t>
      </w:r>
      <w:r>
        <w:rPr>
          <w:color w:val="EE322D"/>
          <w:sz w:val="20"/>
        </w:rPr>
        <w:t>the</w:t>
      </w:r>
      <w:r>
        <w:rPr>
          <w:color w:val="EE322D"/>
          <w:spacing w:val="-4"/>
          <w:sz w:val="20"/>
        </w:rPr>
        <w:t> </w:t>
      </w:r>
      <w:r>
        <w:rPr>
          <w:color w:val="EE322D"/>
          <w:sz w:val="20"/>
        </w:rPr>
        <w:t>following</w:t>
      </w:r>
      <w:r>
        <w:rPr>
          <w:color w:val="EE322D"/>
          <w:spacing w:val="-4"/>
          <w:sz w:val="20"/>
        </w:rPr>
        <w:t> </w:t>
      </w:r>
      <w:r>
        <w:rPr>
          <w:color w:val="EE322D"/>
          <w:sz w:val="20"/>
        </w:rPr>
        <w:t>prayer</w:t>
      </w:r>
      <w:r>
        <w:rPr>
          <w:color w:val="EE322D"/>
          <w:spacing w:val="-4"/>
          <w:sz w:val="20"/>
        </w:rPr>
        <w:t> </w:t>
      </w:r>
      <w:r>
        <w:rPr>
          <w:color w:val="EE322D"/>
          <w:sz w:val="20"/>
        </w:rPr>
        <w:t>as</w:t>
      </w:r>
      <w:r>
        <w:rPr>
          <w:color w:val="EE322D"/>
          <w:spacing w:val="-4"/>
          <w:sz w:val="20"/>
        </w:rPr>
        <w:t> </w:t>
      </w:r>
      <w:r>
        <w:rPr>
          <w:color w:val="EE322D"/>
          <w:sz w:val="20"/>
        </w:rPr>
        <w:t>are appropriate, or some other prayer.</w:t>
      </w:r>
    </w:p>
    <w:p>
      <w:pPr>
        <w:pStyle w:val="BodyText"/>
        <w:spacing w:before="179"/>
      </w:pPr>
      <w:r>
        <w:rPr>
          <w:color w:val="231F20"/>
        </w:rPr>
        <w:t>Let</w:t>
      </w:r>
      <w:r>
        <w:rPr>
          <w:color w:val="231F20"/>
          <w:spacing w:val="-3"/>
        </w:rPr>
        <w:t> </w:t>
      </w:r>
      <w:r>
        <w:rPr>
          <w:color w:val="231F20"/>
        </w:rPr>
        <w:t>us</w:t>
      </w:r>
      <w:r>
        <w:rPr>
          <w:color w:val="231F20"/>
          <w:spacing w:val="-1"/>
        </w:rPr>
        <w:t> </w:t>
      </w:r>
      <w:r>
        <w:rPr>
          <w:color w:val="231F20"/>
          <w:spacing w:val="-2"/>
        </w:rPr>
        <w:t>pray.</w:t>
      </w:r>
    </w:p>
    <w:p>
      <w:pPr>
        <w:pStyle w:val="BodyText"/>
        <w:spacing w:before="124"/>
      </w:pPr>
      <w:r>
        <w:rPr>
          <w:color w:val="231F20"/>
        </w:rPr>
        <w:t>God</w:t>
      </w:r>
      <w:r>
        <w:rPr>
          <w:color w:val="231F20"/>
          <w:spacing w:val="-1"/>
        </w:rPr>
        <w:t> </w:t>
      </w:r>
      <w:r>
        <w:rPr>
          <w:color w:val="231F20"/>
        </w:rPr>
        <w:t>of all </w:t>
      </w:r>
      <w:r>
        <w:rPr>
          <w:color w:val="231F20"/>
          <w:spacing w:val="-2"/>
        </w:rPr>
        <w:t>compassion,</w:t>
      </w:r>
    </w:p>
    <w:p>
      <w:pPr>
        <w:pStyle w:val="BodyText"/>
        <w:spacing w:line="249" w:lineRule="auto" w:before="10"/>
        <w:ind w:right="2578"/>
      </w:pPr>
      <w:r>
        <w:rPr>
          <w:color w:val="231F20"/>
        </w:rPr>
        <w:t>we</w:t>
      </w:r>
      <w:r>
        <w:rPr>
          <w:color w:val="231F20"/>
          <w:spacing w:val="-13"/>
        </w:rPr>
        <w:t> </w:t>
      </w:r>
      <w:r>
        <w:rPr>
          <w:color w:val="231F20"/>
        </w:rPr>
        <w:t>remember</w:t>
      </w:r>
      <w:r>
        <w:rPr>
          <w:color w:val="231F20"/>
          <w:spacing w:val="-12"/>
        </w:rPr>
        <w:t> </w:t>
      </w:r>
      <w:r>
        <w:rPr>
          <w:color w:val="231F20"/>
        </w:rPr>
        <w:t>that</w:t>
      </w:r>
      <w:r>
        <w:rPr>
          <w:color w:val="231F20"/>
          <w:spacing w:val="-13"/>
        </w:rPr>
        <w:t> </w:t>
      </w:r>
      <w:r>
        <w:rPr>
          <w:color w:val="231F20"/>
        </w:rPr>
        <w:t>Jesus</w:t>
      </w:r>
      <w:r>
        <w:rPr>
          <w:color w:val="231F20"/>
          <w:spacing w:val="-12"/>
        </w:rPr>
        <w:t> </w:t>
      </w:r>
      <w:r>
        <w:rPr>
          <w:color w:val="231F20"/>
        </w:rPr>
        <w:t>wept at the grave of Lazarus.</w:t>
      </w:r>
    </w:p>
    <w:p>
      <w:pPr>
        <w:pStyle w:val="BodyText"/>
        <w:spacing w:line="227" w:lineRule="exact"/>
      </w:pPr>
      <w:r>
        <w:rPr>
          <w:color w:val="231F20"/>
        </w:rPr>
        <w:t>Look</w:t>
      </w:r>
      <w:r>
        <w:rPr>
          <w:color w:val="231F20"/>
          <w:spacing w:val="-4"/>
        </w:rPr>
        <w:t> </w:t>
      </w:r>
      <w:r>
        <w:rPr>
          <w:color w:val="231F20"/>
        </w:rPr>
        <w:t>with</w:t>
      </w:r>
      <w:r>
        <w:rPr>
          <w:color w:val="231F20"/>
          <w:spacing w:val="-2"/>
        </w:rPr>
        <w:t> </w:t>
      </w:r>
      <w:r>
        <w:rPr>
          <w:color w:val="231F20"/>
        </w:rPr>
        <w:t>tender</w:t>
      </w:r>
      <w:r>
        <w:rPr>
          <w:color w:val="231F20"/>
          <w:spacing w:val="-1"/>
        </w:rPr>
        <w:t> </w:t>
      </w:r>
      <w:r>
        <w:rPr>
          <w:color w:val="231F20"/>
          <w:spacing w:val="-4"/>
        </w:rPr>
        <w:t>love</w:t>
      </w:r>
    </w:p>
    <w:p>
      <w:pPr>
        <w:pStyle w:val="BodyText"/>
        <w:spacing w:line="235" w:lineRule="exact"/>
      </w:pPr>
      <w:r>
        <w:rPr>
          <w:color w:val="231F20"/>
        </w:rPr>
        <w:t>upon</w:t>
      </w:r>
      <w:r>
        <w:rPr>
          <w:color w:val="231F20"/>
          <w:spacing w:val="-2"/>
        </w:rPr>
        <w:t> </w:t>
      </w:r>
      <w:r>
        <w:rPr>
          <w:color w:val="231F20"/>
        </w:rPr>
        <w:t>those</w:t>
      </w:r>
      <w:r>
        <w:rPr>
          <w:color w:val="231F20"/>
          <w:spacing w:val="-1"/>
        </w:rPr>
        <w:t> </w:t>
      </w:r>
      <w:r>
        <w:rPr>
          <w:color w:val="231F20"/>
        </w:rPr>
        <w:t>who</w:t>
      </w:r>
      <w:r>
        <w:rPr>
          <w:color w:val="231F20"/>
          <w:spacing w:val="-1"/>
        </w:rPr>
        <w:t> </w:t>
      </w:r>
      <w:r>
        <w:rPr>
          <w:color w:val="231F20"/>
        </w:rPr>
        <w:t>grieve</w:t>
      </w:r>
      <w:r>
        <w:rPr>
          <w:color w:val="231F20"/>
          <w:spacing w:val="-1"/>
        </w:rPr>
        <w:t> </w:t>
      </w:r>
      <w:r>
        <w:rPr>
          <w:color w:val="231F20"/>
        </w:rPr>
        <w:t>and</w:t>
      </w:r>
      <w:r>
        <w:rPr>
          <w:color w:val="231F20"/>
          <w:spacing w:val="-1"/>
        </w:rPr>
        <w:t> </w:t>
      </w:r>
      <w:r>
        <w:rPr>
          <w:color w:val="231F20"/>
          <w:spacing w:val="-2"/>
        </w:rPr>
        <w:t>sorrow,</w:t>
      </w:r>
    </w:p>
    <w:p>
      <w:pPr>
        <w:spacing w:line="259" w:lineRule="exact" w:before="0"/>
        <w:ind w:left="1234" w:right="0" w:firstLine="0"/>
        <w:jc w:val="left"/>
        <w:rPr>
          <w:sz w:val="20"/>
        </w:rPr>
      </w:pPr>
      <w:r>
        <w:rPr>
          <w:color w:val="231F20"/>
          <w:sz w:val="20"/>
        </w:rPr>
        <w:t>especially</w:t>
      </w:r>
      <w:r>
        <w:rPr>
          <w:color w:val="231F20"/>
          <w:spacing w:val="-6"/>
          <w:sz w:val="20"/>
        </w:rPr>
        <w:t> </w:t>
      </w:r>
      <w:r>
        <w:rPr>
          <w:color w:val="231F20"/>
          <w:sz w:val="20"/>
        </w:rPr>
        <w:t>.</w:t>
      </w:r>
      <w:r>
        <w:rPr>
          <w:color w:val="231F20"/>
          <w:spacing w:val="-3"/>
          <w:sz w:val="20"/>
        </w:rPr>
        <w:t> </w:t>
      </w:r>
      <w:r>
        <w:rPr>
          <w:color w:val="231F20"/>
          <w:sz w:val="20"/>
        </w:rPr>
        <w:t>.</w:t>
      </w:r>
      <w:r>
        <w:rPr>
          <w:color w:val="231F20"/>
          <w:spacing w:val="-4"/>
          <w:sz w:val="20"/>
        </w:rPr>
        <w:t> </w:t>
      </w:r>
      <w:r>
        <w:rPr>
          <w:color w:val="231F20"/>
          <w:sz w:val="20"/>
        </w:rPr>
        <w:t>.</w:t>
      </w:r>
      <w:r>
        <w:rPr>
          <w:color w:val="231F20"/>
          <w:spacing w:val="-3"/>
          <w:sz w:val="20"/>
        </w:rPr>
        <w:t> </w:t>
      </w:r>
      <w:r>
        <w:rPr>
          <w:i/>
          <w:color w:val="231F20"/>
          <w:sz w:val="20"/>
        </w:rPr>
        <w:t>(parents,</w:t>
      </w:r>
      <w:r>
        <w:rPr>
          <w:i/>
          <w:color w:val="231F20"/>
          <w:spacing w:val="-4"/>
          <w:sz w:val="20"/>
        </w:rPr>
        <w:t> </w:t>
      </w:r>
      <w:r>
        <w:rPr>
          <w:i/>
          <w:color w:val="231F20"/>
          <w:sz w:val="20"/>
        </w:rPr>
        <w:t>family</w:t>
      </w:r>
      <w:r>
        <w:rPr>
          <w:i/>
          <w:color w:val="231F20"/>
          <w:spacing w:val="-3"/>
          <w:sz w:val="20"/>
        </w:rPr>
        <w:t> </w:t>
      </w:r>
      <w:r>
        <w:rPr>
          <w:i/>
          <w:color w:val="231F20"/>
          <w:sz w:val="20"/>
        </w:rPr>
        <w:t>and</w:t>
      </w:r>
      <w:r>
        <w:rPr>
          <w:i/>
          <w:color w:val="231F20"/>
          <w:spacing w:val="-4"/>
          <w:sz w:val="20"/>
        </w:rPr>
        <w:t> </w:t>
      </w:r>
      <w:r>
        <w:rPr>
          <w:i/>
          <w:color w:val="231F20"/>
          <w:sz w:val="20"/>
        </w:rPr>
        <w:t>close</w:t>
      </w:r>
      <w:r>
        <w:rPr>
          <w:i/>
          <w:color w:val="231F20"/>
          <w:spacing w:val="-3"/>
          <w:sz w:val="20"/>
        </w:rPr>
        <w:t> </w:t>
      </w:r>
      <w:r>
        <w:rPr>
          <w:i/>
          <w:color w:val="231F20"/>
          <w:spacing w:val="-2"/>
          <w:sz w:val="20"/>
        </w:rPr>
        <w:t>friends)</w:t>
      </w:r>
      <w:r>
        <w:rPr>
          <w:color w:val="231F20"/>
          <w:spacing w:val="-2"/>
          <w:sz w:val="20"/>
        </w:rPr>
        <w:t>.</w:t>
      </w:r>
    </w:p>
    <w:p>
      <w:pPr>
        <w:pStyle w:val="BodyText"/>
        <w:spacing w:before="166"/>
        <w:ind w:left="384"/>
      </w:pPr>
      <w:r>
        <w:rPr>
          <w:color w:val="EE322D"/>
          <w:spacing w:val="-2"/>
        </w:rPr>
        <w:t>Silence</w:t>
      </w:r>
    </w:p>
    <w:p>
      <w:pPr>
        <w:spacing w:after="0"/>
        <w:sectPr>
          <w:pgSz w:w="8400" w:h="11910"/>
          <w:pgMar w:header="0" w:footer="415" w:top="660" w:bottom="600" w:left="920" w:right="900"/>
        </w:sectPr>
      </w:pPr>
    </w:p>
    <w:p>
      <w:pPr>
        <w:pStyle w:val="BodyText"/>
        <w:spacing w:before="71"/>
        <w:ind w:left="0"/>
      </w:pPr>
    </w:p>
    <w:p>
      <w:pPr>
        <w:pStyle w:val="BodyText"/>
        <w:spacing w:line="249" w:lineRule="auto"/>
        <w:ind w:right="2432"/>
      </w:pPr>
      <w:r>
        <w:rPr>
          <w:color w:val="231F20"/>
        </w:rPr>
        <w:t>Be</w:t>
      </w:r>
      <w:r>
        <w:rPr>
          <w:color w:val="231F20"/>
          <w:spacing w:val="-13"/>
        </w:rPr>
        <w:t> </w:t>
      </w:r>
      <w:r>
        <w:rPr>
          <w:color w:val="231F20"/>
        </w:rPr>
        <w:t>our</w:t>
      </w:r>
      <w:r>
        <w:rPr>
          <w:color w:val="231F20"/>
          <w:spacing w:val="-12"/>
        </w:rPr>
        <w:t> </w:t>
      </w:r>
      <w:r>
        <w:rPr>
          <w:color w:val="231F20"/>
        </w:rPr>
        <w:t>support</w:t>
      </w:r>
      <w:r>
        <w:rPr>
          <w:color w:val="231F20"/>
          <w:spacing w:val="-13"/>
        </w:rPr>
        <w:t> </w:t>
      </w:r>
      <w:r>
        <w:rPr>
          <w:color w:val="231F20"/>
        </w:rPr>
        <w:t>and</w:t>
      </w:r>
      <w:r>
        <w:rPr>
          <w:color w:val="231F20"/>
          <w:spacing w:val="-12"/>
        </w:rPr>
        <w:t> </w:t>
      </w:r>
      <w:r>
        <w:rPr>
          <w:color w:val="231F20"/>
        </w:rPr>
        <w:t>strength; shield us with your arms,</w:t>
      </w:r>
    </w:p>
    <w:p>
      <w:pPr>
        <w:pStyle w:val="BodyText"/>
        <w:spacing w:line="249" w:lineRule="auto" w:before="1"/>
        <w:ind w:right="1774"/>
      </w:pPr>
      <w:r>
        <w:rPr>
          <w:color w:val="231F20"/>
        </w:rPr>
        <w:t>enfold</w:t>
      </w:r>
      <w:r>
        <w:rPr>
          <w:color w:val="231F20"/>
          <w:spacing w:val="-8"/>
        </w:rPr>
        <w:t> </w:t>
      </w:r>
      <w:r>
        <w:rPr>
          <w:color w:val="231F20"/>
        </w:rPr>
        <w:t>us</w:t>
      </w:r>
      <w:r>
        <w:rPr>
          <w:color w:val="231F20"/>
          <w:spacing w:val="-9"/>
        </w:rPr>
        <w:t> </w:t>
      </w:r>
      <w:r>
        <w:rPr>
          <w:color w:val="231F20"/>
        </w:rPr>
        <w:t>in</w:t>
      </w:r>
      <w:r>
        <w:rPr>
          <w:color w:val="231F20"/>
          <w:spacing w:val="-8"/>
        </w:rPr>
        <w:t> </w:t>
      </w:r>
      <w:r>
        <w:rPr>
          <w:color w:val="231F20"/>
        </w:rPr>
        <w:t>the</w:t>
      </w:r>
      <w:r>
        <w:rPr>
          <w:color w:val="231F20"/>
          <w:spacing w:val="-8"/>
        </w:rPr>
        <w:t> </w:t>
      </w:r>
      <w:r>
        <w:rPr>
          <w:color w:val="231F20"/>
        </w:rPr>
        <w:t>shadow</w:t>
      </w:r>
      <w:r>
        <w:rPr>
          <w:color w:val="231F20"/>
          <w:spacing w:val="-9"/>
        </w:rPr>
        <w:t> </w:t>
      </w:r>
      <w:r>
        <w:rPr>
          <w:color w:val="231F20"/>
        </w:rPr>
        <w:t>of</w:t>
      </w:r>
      <w:r>
        <w:rPr>
          <w:color w:val="231F20"/>
          <w:spacing w:val="-8"/>
        </w:rPr>
        <w:t> </w:t>
      </w:r>
      <w:r>
        <w:rPr>
          <w:color w:val="231F20"/>
        </w:rPr>
        <w:t>your</w:t>
      </w:r>
      <w:r>
        <w:rPr>
          <w:color w:val="231F20"/>
          <w:spacing w:val="-8"/>
        </w:rPr>
        <w:t> </w:t>
      </w:r>
      <w:r>
        <w:rPr>
          <w:color w:val="231F20"/>
        </w:rPr>
        <w:t>wings, and hold us close to you.</w:t>
      </w:r>
    </w:p>
    <w:p>
      <w:pPr>
        <w:pStyle w:val="BodyText"/>
        <w:spacing w:before="114"/>
      </w:pPr>
      <w:r>
        <w:rPr>
          <w:color w:val="231F20"/>
        </w:rPr>
        <w:t>Lord,</w:t>
      </w:r>
      <w:r>
        <w:rPr>
          <w:color w:val="231F20"/>
          <w:spacing w:val="-3"/>
        </w:rPr>
        <w:t> </w:t>
      </w:r>
      <w:r>
        <w:rPr>
          <w:color w:val="231F20"/>
        </w:rPr>
        <w:t>in</w:t>
      </w:r>
      <w:r>
        <w:rPr>
          <w:color w:val="231F20"/>
          <w:spacing w:val="-3"/>
        </w:rPr>
        <w:t> </w:t>
      </w:r>
      <w:r>
        <w:rPr>
          <w:color w:val="231F20"/>
        </w:rPr>
        <w:t>your</w:t>
      </w:r>
      <w:r>
        <w:rPr>
          <w:color w:val="231F20"/>
          <w:spacing w:val="-3"/>
        </w:rPr>
        <w:t> </w:t>
      </w:r>
      <w:r>
        <w:rPr>
          <w:color w:val="231F20"/>
          <w:spacing w:val="-2"/>
        </w:rPr>
        <w:t>mercy,</w:t>
      </w:r>
    </w:p>
    <w:p>
      <w:pPr>
        <w:spacing w:before="10"/>
        <w:ind w:left="1234" w:right="0" w:firstLine="0"/>
        <w:jc w:val="left"/>
        <w:rPr>
          <w:b/>
          <w:sz w:val="20"/>
        </w:rPr>
      </w:pPr>
      <w:r>
        <w:rPr>
          <w:b/>
          <w:color w:val="231F20"/>
          <w:sz w:val="20"/>
        </w:rPr>
        <w:t>hear</w:t>
      </w:r>
      <w:r>
        <w:rPr>
          <w:b/>
          <w:color w:val="231F20"/>
          <w:spacing w:val="-4"/>
          <w:sz w:val="20"/>
        </w:rPr>
        <w:t> </w:t>
      </w:r>
      <w:r>
        <w:rPr>
          <w:b/>
          <w:color w:val="231F20"/>
          <w:sz w:val="20"/>
        </w:rPr>
        <w:t>our</w:t>
      </w:r>
      <w:r>
        <w:rPr>
          <w:b/>
          <w:color w:val="231F20"/>
          <w:spacing w:val="-4"/>
          <w:sz w:val="20"/>
        </w:rPr>
        <w:t> </w:t>
      </w:r>
      <w:r>
        <w:rPr>
          <w:b/>
          <w:color w:val="231F20"/>
          <w:spacing w:val="-2"/>
          <w:sz w:val="20"/>
        </w:rPr>
        <w:t>prayer.</w:t>
      </w:r>
    </w:p>
    <w:p>
      <w:pPr>
        <w:pStyle w:val="BodyText"/>
        <w:spacing w:before="123"/>
      </w:pPr>
      <w:r>
        <w:rPr>
          <w:color w:val="231F20"/>
        </w:rPr>
        <w:t>God</w:t>
      </w:r>
      <w:r>
        <w:rPr>
          <w:color w:val="231F20"/>
          <w:spacing w:val="-3"/>
        </w:rPr>
        <w:t> </w:t>
      </w:r>
      <w:r>
        <w:rPr>
          <w:color w:val="231F20"/>
        </w:rPr>
        <w:t>of all </w:t>
      </w:r>
      <w:r>
        <w:rPr>
          <w:color w:val="231F20"/>
          <w:spacing w:val="-2"/>
        </w:rPr>
        <w:t>forgiveness,</w:t>
      </w:r>
    </w:p>
    <w:p>
      <w:pPr>
        <w:pStyle w:val="BodyText"/>
        <w:spacing w:before="10"/>
      </w:pPr>
      <w:r>
        <w:rPr>
          <w:color w:val="231F20"/>
        </w:rPr>
        <w:t>we</w:t>
      </w:r>
      <w:r>
        <w:rPr>
          <w:color w:val="231F20"/>
          <w:spacing w:val="-4"/>
        </w:rPr>
        <w:t> </w:t>
      </w:r>
      <w:r>
        <w:rPr>
          <w:color w:val="231F20"/>
        </w:rPr>
        <w:t>remember</w:t>
      </w:r>
      <w:r>
        <w:rPr>
          <w:color w:val="231F20"/>
          <w:spacing w:val="-3"/>
        </w:rPr>
        <w:t> </w:t>
      </w:r>
      <w:r>
        <w:rPr>
          <w:color w:val="231F20"/>
        </w:rPr>
        <w:t>how</w:t>
      </w:r>
      <w:r>
        <w:rPr>
          <w:color w:val="231F20"/>
          <w:spacing w:val="-4"/>
        </w:rPr>
        <w:t> </w:t>
      </w:r>
      <w:r>
        <w:rPr>
          <w:color w:val="231F20"/>
        </w:rPr>
        <w:t>Jesus</w:t>
      </w:r>
      <w:r>
        <w:rPr>
          <w:color w:val="231F20"/>
          <w:spacing w:val="-4"/>
        </w:rPr>
        <w:t> </w:t>
      </w:r>
      <w:r>
        <w:rPr>
          <w:color w:val="231F20"/>
        </w:rPr>
        <w:t>laid</w:t>
      </w:r>
      <w:r>
        <w:rPr>
          <w:color w:val="231F20"/>
          <w:spacing w:val="-3"/>
        </w:rPr>
        <w:t> </w:t>
      </w:r>
      <w:r>
        <w:rPr>
          <w:color w:val="231F20"/>
        </w:rPr>
        <w:t>his</w:t>
      </w:r>
      <w:r>
        <w:rPr>
          <w:color w:val="231F20"/>
          <w:spacing w:val="-3"/>
        </w:rPr>
        <w:t> </w:t>
      </w:r>
      <w:r>
        <w:rPr>
          <w:color w:val="231F20"/>
          <w:spacing w:val="-2"/>
        </w:rPr>
        <w:t>hands</w:t>
      </w:r>
    </w:p>
    <w:p>
      <w:pPr>
        <w:pStyle w:val="BodyText"/>
        <w:spacing w:line="249" w:lineRule="auto" w:before="10"/>
        <w:ind w:right="1023"/>
      </w:pPr>
      <w:r>
        <w:rPr>
          <w:color w:val="231F20"/>
        </w:rPr>
        <w:t>on</w:t>
      </w:r>
      <w:r>
        <w:rPr>
          <w:color w:val="231F20"/>
          <w:spacing w:val="-8"/>
        </w:rPr>
        <w:t> </w:t>
      </w:r>
      <w:r>
        <w:rPr>
          <w:color w:val="231F20"/>
        </w:rPr>
        <w:t>those</w:t>
      </w:r>
      <w:r>
        <w:rPr>
          <w:color w:val="231F20"/>
          <w:spacing w:val="-8"/>
        </w:rPr>
        <w:t> </w:t>
      </w:r>
      <w:r>
        <w:rPr>
          <w:color w:val="231F20"/>
        </w:rPr>
        <w:t>who</w:t>
      </w:r>
      <w:r>
        <w:rPr>
          <w:color w:val="231F20"/>
          <w:spacing w:val="-8"/>
        </w:rPr>
        <w:t> </w:t>
      </w:r>
      <w:r>
        <w:rPr>
          <w:color w:val="231F20"/>
        </w:rPr>
        <w:t>were</w:t>
      </w:r>
      <w:r>
        <w:rPr>
          <w:color w:val="231F20"/>
          <w:spacing w:val="-8"/>
        </w:rPr>
        <w:t> </w:t>
      </w:r>
      <w:r>
        <w:rPr>
          <w:color w:val="231F20"/>
        </w:rPr>
        <w:t>distressed</w:t>
      </w:r>
      <w:r>
        <w:rPr>
          <w:color w:val="231F20"/>
          <w:spacing w:val="-8"/>
        </w:rPr>
        <w:t> </w:t>
      </w:r>
      <w:r>
        <w:rPr>
          <w:color w:val="231F20"/>
        </w:rPr>
        <w:t>in</w:t>
      </w:r>
      <w:r>
        <w:rPr>
          <w:color w:val="231F20"/>
          <w:spacing w:val="-8"/>
        </w:rPr>
        <w:t> </w:t>
      </w:r>
      <w:r>
        <w:rPr>
          <w:color w:val="231F20"/>
        </w:rPr>
        <w:t>mind</w:t>
      </w:r>
      <w:r>
        <w:rPr>
          <w:color w:val="231F20"/>
          <w:spacing w:val="-8"/>
        </w:rPr>
        <w:t> </w:t>
      </w:r>
      <w:r>
        <w:rPr>
          <w:color w:val="231F20"/>
        </w:rPr>
        <w:t>and</w:t>
      </w:r>
      <w:r>
        <w:rPr>
          <w:color w:val="231F20"/>
          <w:spacing w:val="-8"/>
        </w:rPr>
        <w:t> </w:t>
      </w:r>
      <w:r>
        <w:rPr>
          <w:color w:val="231F20"/>
        </w:rPr>
        <w:t>spirit. Take from us any burden of guilt,</w:t>
      </w:r>
    </w:p>
    <w:p>
      <w:pPr>
        <w:pStyle w:val="BodyText"/>
        <w:spacing w:before="1"/>
      </w:pPr>
      <w:r>
        <w:rPr>
          <w:color w:val="231F20"/>
        </w:rPr>
        <w:t>and</w:t>
      </w:r>
      <w:r>
        <w:rPr>
          <w:color w:val="231F20"/>
          <w:spacing w:val="-3"/>
        </w:rPr>
        <w:t> </w:t>
      </w:r>
      <w:r>
        <w:rPr>
          <w:color w:val="231F20"/>
        </w:rPr>
        <w:t>heal</w:t>
      </w:r>
      <w:r>
        <w:rPr>
          <w:color w:val="231F20"/>
          <w:spacing w:val="-1"/>
        </w:rPr>
        <w:t> </w:t>
      </w:r>
      <w:r>
        <w:rPr>
          <w:color w:val="231F20"/>
        </w:rPr>
        <w:t>within</w:t>
      </w:r>
      <w:r>
        <w:rPr>
          <w:color w:val="231F20"/>
          <w:spacing w:val="-1"/>
        </w:rPr>
        <w:t> </w:t>
      </w:r>
      <w:r>
        <w:rPr>
          <w:color w:val="231F20"/>
        </w:rPr>
        <w:t>us</w:t>
      </w:r>
      <w:r>
        <w:rPr>
          <w:color w:val="231F20"/>
          <w:spacing w:val="-2"/>
        </w:rPr>
        <w:t> </w:t>
      </w:r>
      <w:r>
        <w:rPr>
          <w:color w:val="231F20"/>
        </w:rPr>
        <w:t>those</w:t>
      </w:r>
      <w:r>
        <w:rPr>
          <w:color w:val="231F20"/>
          <w:spacing w:val="-2"/>
        </w:rPr>
        <w:t> </w:t>
      </w:r>
      <w:r>
        <w:rPr>
          <w:color w:val="231F20"/>
        </w:rPr>
        <w:t>memories</w:t>
      </w:r>
      <w:r>
        <w:rPr>
          <w:color w:val="231F20"/>
          <w:spacing w:val="-2"/>
        </w:rPr>
        <w:t> </w:t>
      </w:r>
      <w:r>
        <w:rPr>
          <w:color w:val="231F20"/>
        </w:rPr>
        <w:t>which</w:t>
      </w:r>
      <w:r>
        <w:rPr>
          <w:color w:val="231F20"/>
          <w:spacing w:val="-1"/>
        </w:rPr>
        <w:t> </w:t>
      </w:r>
      <w:r>
        <w:rPr>
          <w:color w:val="231F20"/>
        </w:rPr>
        <w:t>now</w:t>
      </w:r>
      <w:r>
        <w:rPr>
          <w:color w:val="231F20"/>
          <w:spacing w:val="-2"/>
        </w:rPr>
        <w:t> </w:t>
      </w:r>
      <w:r>
        <w:rPr>
          <w:color w:val="231F20"/>
        </w:rPr>
        <w:t>bring</w:t>
      </w:r>
      <w:r>
        <w:rPr>
          <w:color w:val="231F20"/>
          <w:spacing w:val="-1"/>
        </w:rPr>
        <w:t> </w:t>
      </w:r>
      <w:r>
        <w:rPr>
          <w:color w:val="231F20"/>
          <w:spacing w:val="-2"/>
        </w:rPr>
        <w:t>pain.</w:t>
      </w:r>
    </w:p>
    <w:p>
      <w:pPr>
        <w:pStyle w:val="BodyText"/>
        <w:spacing w:before="170"/>
        <w:ind w:left="950"/>
      </w:pPr>
      <w:r>
        <w:rPr>
          <w:color w:val="EE322D"/>
          <w:spacing w:val="-2"/>
        </w:rPr>
        <w:t>Silence</w:t>
      </w:r>
    </w:p>
    <w:p>
      <w:pPr>
        <w:pStyle w:val="BodyText"/>
        <w:spacing w:before="180"/>
      </w:pPr>
      <w:r>
        <w:rPr>
          <w:color w:val="231F20"/>
        </w:rPr>
        <w:t>Pardon</w:t>
      </w:r>
      <w:r>
        <w:rPr>
          <w:color w:val="231F20"/>
          <w:spacing w:val="-4"/>
        </w:rPr>
        <w:t> </w:t>
      </w:r>
      <w:r>
        <w:rPr>
          <w:color w:val="231F20"/>
        </w:rPr>
        <w:t>our</w:t>
      </w:r>
      <w:r>
        <w:rPr>
          <w:color w:val="231F20"/>
          <w:spacing w:val="-3"/>
        </w:rPr>
        <w:t> </w:t>
      </w:r>
      <w:r>
        <w:rPr>
          <w:color w:val="231F20"/>
          <w:spacing w:val="-2"/>
        </w:rPr>
        <w:t>sins,</w:t>
      </w:r>
    </w:p>
    <w:p>
      <w:pPr>
        <w:pStyle w:val="BodyText"/>
        <w:spacing w:line="249" w:lineRule="auto" w:before="10"/>
        <w:ind w:right="2108"/>
      </w:pPr>
      <w:r>
        <w:rPr>
          <w:color w:val="231F20"/>
        </w:rPr>
        <w:t>and</w:t>
      </w:r>
      <w:r>
        <w:rPr>
          <w:color w:val="231F20"/>
          <w:spacing w:val="-12"/>
        </w:rPr>
        <w:t> </w:t>
      </w:r>
      <w:r>
        <w:rPr>
          <w:color w:val="231F20"/>
        </w:rPr>
        <w:t>reveal</w:t>
      </w:r>
      <w:r>
        <w:rPr>
          <w:color w:val="231F20"/>
          <w:spacing w:val="-12"/>
        </w:rPr>
        <w:t> </w:t>
      </w:r>
      <w:r>
        <w:rPr>
          <w:color w:val="231F20"/>
        </w:rPr>
        <w:t>to</w:t>
      </w:r>
      <w:r>
        <w:rPr>
          <w:color w:val="231F20"/>
          <w:spacing w:val="-12"/>
        </w:rPr>
        <w:t> </w:t>
      </w:r>
      <w:r>
        <w:rPr>
          <w:color w:val="231F20"/>
        </w:rPr>
        <w:t>us,</w:t>
      </w:r>
      <w:r>
        <w:rPr>
          <w:color w:val="231F20"/>
          <w:spacing w:val="-12"/>
        </w:rPr>
        <w:t> </w:t>
      </w:r>
      <w:r>
        <w:rPr>
          <w:color w:val="231F20"/>
        </w:rPr>
        <w:t>as</w:t>
      </w:r>
      <w:r>
        <w:rPr>
          <w:color w:val="231F20"/>
          <w:spacing w:val="-13"/>
        </w:rPr>
        <w:t> </w:t>
      </w:r>
      <w:r>
        <w:rPr>
          <w:color w:val="231F20"/>
        </w:rPr>
        <w:t>forgiven</w:t>
      </w:r>
      <w:r>
        <w:rPr>
          <w:color w:val="231F20"/>
          <w:spacing w:val="-12"/>
        </w:rPr>
        <w:t> </w:t>
      </w:r>
      <w:r>
        <w:rPr>
          <w:color w:val="231F20"/>
        </w:rPr>
        <w:t>people, the new life offered to us in Christ.</w:t>
      </w:r>
    </w:p>
    <w:p>
      <w:pPr>
        <w:pStyle w:val="BodyText"/>
        <w:spacing w:before="114"/>
      </w:pPr>
      <w:r>
        <w:rPr>
          <w:color w:val="231F20"/>
        </w:rPr>
        <w:t>Lord,</w:t>
      </w:r>
      <w:r>
        <w:rPr>
          <w:color w:val="231F20"/>
          <w:spacing w:val="-3"/>
        </w:rPr>
        <w:t> </w:t>
      </w:r>
      <w:r>
        <w:rPr>
          <w:color w:val="231F20"/>
        </w:rPr>
        <w:t>in</w:t>
      </w:r>
      <w:r>
        <w:rPr>
          <w:color w:val="231F20"/>
          <w:spacing w:val="-3"/>
        </w:rPr>
        <w:t> </w:t>
      </w:r>
      <w:r>
        <w:rPr>
          <w:color w:val="231F20"/>
        </w:rPr>
        <w:t>your</w:t>
      </w:r>
      <w:r>
        <w:rPr>
          <w:color w:val="231F20"/>
          <w:spacing w:val="-3"/>
        </w:rPr>
        <w:t> </w:t>
      </w:r>
      <w:r>
        <w:rPr>
          <w:color w:val="231F20"/>
          <w:spacing w:val="-2"/>
        </w:rPr>
        <w:t>mercy,</w:t>
      </w:r>
    </w:p>
    <w:p>
      <w:pPr>
        <w:spacing w:before="10"/>
        <w:ind w:left="1234" w:right="0" w:firstLine="0"/>
        <w:jc w:val="left"/>
        <w:rPr>
          <w:b/>
          <w:sz w:val="20"/>
        </w:rPr>
      </w:pPr>
      <w:r>
        <w:rPr>
          <w:b/>
          <w:color w:val="231F20"/>
          <w:sz w:val="20"/>
        </w:rPr>
        <w:t>hear</w:t>
      </w:r>
      <w:r>
        <w:rPr>
          <w:b/>
          <w:color w:val="231F20"/>
          <w:spacing w:val="-4"/>
          <w:sz w:val="20"/>
        </w:rPr>
        <w:t> </w:t>
      </w:r>
      <w:r>
        <w:rPr>
          <w:b/>
          <w:color w:val="231F20"/>
          <w:sz w:val="20"/>
        </w:rPr>
        <w:t>our</w:t>
      </w:r>
      <w:r>
        <w:rPr>
          <w:b/>
          <w:color w:val="231F20"/>
          <w:spacing w:val="-4"/>
          <w:sz w:val="20"/>
        </w:rPr>
        <w:t> </w:t>
      </w:r>
      <w:r>
        <w:rPr>
          <w:b/>
          <w:color w:val="231F20"/>
          <w:spacing w:val="-2"/>
          <w:sz w:val="20"/>
        </w:rPr>
        <w:t>prayer.</w:t>
      </w:r>
    </w:p>
    <w:p>
      <w:pPr>
        <w:pStyle w:val="BodyText"/>
        <w:spacing w:before="123"/>
      </w:pPr>
      <w:r>
        <w:rPr>
          <w:color w:val="231F20"/>
        </w:rPr>
        <w:t>God</w:t>
      </w:r>
      <w:r>
        <w:rPr>
          <w:color w:val="231F20"/>
          <w:spacing w:val="-1"/>
        </w:rPr>
        <w:t> </w:t>
      </w:r>
      <w:r>
        <w:rPr>
          <w:color w:val="231F20"/>
        </w:rPr>
        <w:t>of all </w:t>
      </w:r>
      <w:r>
        <w:rPr>
          <w:color w:val="231F20"/>
          <w:spacing w:val="-2"/>
        </w:rPr>
        <w:t>comfort,</w:t>
      </w:r>
    </w:p>
    <w:p>
      <w:pPr>
        <w:pStyle w:val="BodyText"/>
        <w:spacing w:line="249" w:lineRule="auto" w:before="10"/>
        <w:ind w:right="1310"/>
      </w:pPr>
      <w:r>
        <w:rPr>
          <w:color w:val="231F20"/>
        </w:rPr>
        <w:t>we</w:t>
      </w:r>
      <w:r>
        <w:rPr>
          <w:color w:val="231F20"/>
          <w:spacing w:val="-9"/>
        </w:rPr>
        <w:t> </w:t>
      </w:r>
      <w:r>
        <w:rPr>
          <w:color w:val="231F20"/>
        </w:rPr>
        <w:t>remember</w:t>
      </w:r>
      <w:r>
        <w:rPr>
          <w:color w:val="231F20"/>
          <w:spacing w:val="-9"/>
        </w:rPr>
        <w:t> </w:t>
      </w:r>
      <w:r>
        <w:rPr>
          <w:color w:val="231F20"/>
        </w:rPr>
        <w:t>how</w:t>
      </w:r>
      <w:r>
        <w:rPr>
          <w:color w:val="231F20"/>
          <w:spacing w:val="-10"/>
        </w:rPr>
        <w:t> </w:t>
      </w:r>
      <w:r>
        <w:rPr>
          <w:color w:val="231F20"/>
        </w:rPr>
        <w:t>Mary</w:t>
      </w:r>
      <w:r>
        <w:rPr>
          <w:color w:val="231F20"/>
          <w:spacing w:val="-9"/>
        </w:rPr>
        <w:t> </w:t>
      </w:r>
      <w:r>
        <w:rPr>
          <w:color w:val="231F20"/>
        </w:rPr>
        <w:t>stood</w:t>
      </w:r>
      <w:r>
        <w:rPr>
          <w:color w:val="231F20"/>
          <w:spacing w:val="-9"/>
        </w:rPr>
        <w:t> </w:t>
      </w:r>
      <w:r>
        <w:rPr>
          <w:color w:val="231F20"/>
        </w:rPr>
        <w:t>at</w:t>
      </w:r>
      <w:r>
        <w:rPr>
          <w:color w:val="231F20"/>
          <w:spacing w:val="-9"/>
        </w:rPr>
        <w:t> </w:t>
      </w:r>
      <w:r>
        <w:rPr>
          <w:color w:val="231F20"/>
        </w:rPr>
        <w:t>the</w:t>
      </w:r>
      <w:r>
        <w:rPr>
          <w:color w:val="231F20"/>
          <w:spacing w:val="-9"/>
        </w:rPr>
        <w:t> </w:t>
      </w:r>
      <w:r>
        <w:rPr>
          <w:color w:val="231F20"/>
        </w:rPr>
        <w:t>cross and watched her own Son die.</w:t>
      </w:r>
    </w:p>
    <w:p>
      <w:pPr>
        <w:pStyle w:val="BodyText"/>
        <w:spacing w:line="249" w:lineRule="auto" w:before="1"/>
        <w:ind w:right="1601"/>
      </w:pPr>
      <w:r>
        <w:rPr>
          <w:color w:val="231F20"/>
        </w:rPr>
        <w:t>Help</w:t>
      </w:r>
      <w:r>
        <w:rPr>
          <w:color w:val="231F20"/>
          <w:spacing w:val="-7"/>
        </w:rPr>
        <w:t> </w:t>
      </w:r>
      <w:r>
        <w:rPr>
          <w:color w:val="231F20"/>
        </w:rPr>
        <w:t>all</w:t>
      </w:r>
      <w:r>
        <w:rPr>
          <w:color w:val="231F20"/>
          <w:spacing w:val="-7"/>
        </w:rPr>
        <w:t> </w:t>
      </w:r>
      <w:r>
        <w:rPr>
          <w:color w:val="231F20"/>
        </w:rPr>
        <w:t>who</w:t>
      </w:r>
      <w:r>
        <w:rPr>
          <w:color w:val="231F20"/>
          <w:spacing w:val="-7"/>
        </w:rPr>
        <w:t> </w:t>
      </w:r>
      <w:r>
        <w:rPr>
          <w:color w:val="231F20"/>
        </w:rPr>
        <w:t>grieve</w:t>
      </w:r>
      <w:r>
        <w:rPr>
          <w:color w:val="231F20"/>
          <w:spacing w:val="-7"/>
        </w:rPr>
        <w:t> </w:t>
      </w:r>
      <w:r>
        <w:rPr>
          <w:color w:val="231F20"/>
        </w:rPr>
        <w:t>at</w:t>
      </w:r>
      <w:r>
        <w:rPr>
          <w:color w:val="231F20"/>
          <w:spacing w:val="-7"/>
        </w:rPr>
        <w:t> </w:t>
      </w:r>
      <w:r>
        <w:rPr>
          <w:color w:val="231F20"/>
        </w:rPr>
        <w:t>the</w:t>
      </w:r>
      <w:r>
        <w:rPr>
          <w:color w:val="231F20"/>
          <w:spacing w:val="-7"/>
        </w:rPr>
        <w:t> </w:t>
      </w:r>
      <w:r>
        <w:rPr>
          <w:color w:val="231F20"/>
        </w:rPr>
        <w:t>death</w:t>
      </w:r>
      <w:r>
        <w:rPr>
          <w:color w:val="231F20"/>
          <w:spacing w:val="-7"/>
        </w:rPr>
        <w:t> </w:t>
      </w:r>
      <w:r>
        <w:rPr>
          <w:color w:val="231F20"/>
        </w:rPr>
        <w:t>of</w:t>
      </w:r>
      <w:r>
        <w:rPr>
          <w:color w:val="231F20"/>
          <w:spacing w:val="-7"/>
        </w:rPr>
        <w:t> </w:t>
      </w:r>
      <w:r>
        <w:rPr>
          <w:color w:val="231F20"/>
        </w:rPr>
        <w:t>a</w:t>
      </w:r>
      <w:r>
        <w:rPr>
          <w:color w:val="231F20"/>
          <w:spacing w:val="-7"/>
        </w:rPr>
        <w:t> </w:t>
      </w:r>
      <w:r>
        <w:rPr>
          <w:color w:val="231F20"/>
        </w:rPr>
        <w:t>child to know the strength of your presence.</w:t>
      </w:r>
    </w:p>
    <w:p>
      <w:pPr>
        <w:pStyle w:val="BodyText"/>
        <w:spacing w:before="160"/>
        <w:ind w:left="950"/>
      </w:pPr>
      <w:r>
        <w:rPr>
          <w:color w:val="EE322D"/>
          <w:spacing w:val="-2"/>
        </w:rPr>
        <w:t>Silence</w:t>
      </w:r>
    </w:p>
    <w:p>
      <w:pPr>
        <w:pStyle w:val="BodyText"/>
        <w:spacing w:before="180"/>
      </w:pPr>
      <w:r>
        <w:rPr>
          <w:color w:val="231F20"/>
        </w:rPr>
        <w:t>Comfort and uphold </w:t>
      </w:r>
      <w:r>
        <w:rPr>
          <w:color w:val="231F20"/>
          <w:spacing w:val="-5"/>
        </w:rPr>
        <w:t>us</w:t>
      </w:r>
    </w:p>
    <w:p>
      <w:pPr>
        <w:pStyle w:val="BodyText"/>
        <w:spacing w:before="10"/>
      </w:pPr>
      <w:r>
        <w:rPr>
          <w:color w:val="231F20"/>
        </w:rPr>
        <w:t>in</w:t>
      </w:r>
      <w:r>
        <w:rPr>
          <w:color w:val="231F20"/>
          <w:spacing w:val="-5"/>
        </w:rPr>
        <w:t> </w:t>
      </w:r>
      <w:r>
        <w:rPr>
          <w:color w:val="231F20"/>
        </w:rPr>
        <w:t>this</w:t>
      </w:r>
      <w:r>
        <w:rPr>
          <w:color w:val="231F20"/>
          <w:spacing w:val="-3"/>
        </w:rPr>
        <w:t> </w:t>
      </w:r>
      <w:r>
        <w:rPr>
          <w:color w:val="231F20"/>
        </w:rPr>
        <w:t>dark</w:t>
      </w:r>
      <w:r>
        <w:rPr>
          <w:color w:val="231F20"/>
          <w:spacing w:val="-1"/>
        </w:rPr>
        <w:t> </w:t>
      </w:r>
      <w:r>
        <w:rPr>
          <w:color w:val="231F20"/>
        </w:rPr>
        <w:t>and</w:t>
      </w:r>
      <w:r>
        <w:rPr>
          <w:color w:val="231F20"/>
          <w:spacing w:val="-2"/>
        </w:rPr>
        <w:t> </w:t>
      </w:r>
      <w:r>
        <w:rPr>
          <w:color w:val="231F20"/>
        </w:rPr>
        <w:t>lonely</w:t>
      </w:r>
      <w:r>
        <w:rPr>
          <w:color w:val="231F20"/>
          <w:spacing w:val="-2"/>
        </w:rPr>
        <w:t> </w:t>
      </w:r>
      <w:r>
        <w:rPr>
          <w:color w:val="231F20"/>
          <w:spacing w:val="-4"/>
        </w:rPr>
        <w:t>hour,</w:t>
      </w:r>
    </w:p>
    <w:p>
      <w:pPr>
        <w:pStyle w:val="BodyText"/>
        <w:spacing w:before="10"/>
      </w:pPr>
      <w:r>
        <w:rPr>
          <w:color w:val="231F20"/>
        </w:rPr>
        <w:t>that</w:t>
      </w:r>
      <w:r>
        <w:rPr>
          <w:color w:val="231F20"/>
          <w:spacing w:val="-3"/>
        </w:rPr>
        <w:t> </w:t>
      </w:r>
      <w:r>
        <w:rPr>
          <w:color w:val="231F20"/>
        </w:rPr>
        <w:t>we</w:t>
      </w:r>
      <w:r>
        <w:rPr>
          <w:color w:val="231F20"/>
          <w:spacing w:val="-3"/>
        </w:rPr>
        <w:t> </w:t>
      </w:r>
      <w:r>
        <w:rPr>
          <w:color w:val="231F20"/>
        </w:rPr>
        <w:t>may</w:t>
      </w:r>
      <w:r>
        <w:rPr>
          <w:color w:val="231F20"/>
          <w:spacing w:val="-3"/>
        </w:rPr>
        <w:t> </w:t>
      </w:r>
      <w:r>
        <w:rPr>
          <w:color w:val="231F20"/>
        </w:rPr>
        <w:t>find</w:t>
      </w:r>
      <w:r>
        <w:rPr>
          <w:color w:val="231F20"/>
          <w:spacing w:val="-3"/>
        </w:rPr>
        <w:t> </w:t>
      </w:r>
      <w:r>
        <w:rPr>
          <w:color w:val="231F20"/>
        </w:rPr>
        <w:t>new</w:t>
      </w:r>
      <w:r>
        <w:rPr>
          <w:color w:val="231F20"/>
          <w:spacing w:val="-3"/>
        </w:rPr>
        <w:t> </w:t>
      </w:r>
      <w:r>
        <w:rPr>
          <w:color w:val="231F20"/>
          <w:spacing w:val="-2"/>
        </w:rPr>
        <w:t>confidence</w:t>
      </w:r>
    </w:p>
    <w:p>
      <w:pPr>
        <w:pStyle w:val="BodyText"/>
        <w:spacing w:before="10"/>
      </w:pPr>
      <w:r>
        <w:rPr>
          <w:color w:val="231F20"/>
        </w:rPr>
        <w:t>through</w:t>
      </w:r>
      <w:r>
        <w:rPr>
          <w:color w:val="231F20"/>
          <w:spacing w:val="-7"/>
        </w:rPr>
        <w:t> </w:t>
      </w:r>
      <w:r>
        <w:rPr>
          <w:color w:val="231F20"/>
        </w:rPr>
        <w:t>our</w:t>
      </w:r>
      <w:r>
        <w:rPr>
          <w:color w:val="231F20"/>
          <w:spacing w:val="-6"/>
        </w:rPr>
        <w:t> </w:t>
      </w:r>
      <w:r>
        <w:rPr>
          <w:color w:val="231F20"/>
        </w:rPr>
        <w:t>faith</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risen</w:t>
      </w:r>
      <w:r>
        <w:rPr>
          <w:color w:val="231F20"/>
          <w:spacing w:val="-6"/>
        </w:rPr>
        <w:t> </w:t>
      </w:r>
      <w:r>
        <w:rPr>
          <w:color w:val="231F20"/>
          <w:spacing w:val="-2"/>
        </w:rPr>
        <w:t>Christ.</w:t>
      </w:r>
    </w:p>
    <w:p>
      <w:pPr>
        <w:pStyle w:val="BodyText"/>
        <w:spacing w:before="124"/>
      </w:pPr>
      <w:r>
        <w:rPr>
          <w:color w:val="231F20"/>
        </w:rPr>
        <w:t>Lord,</w:t>
      </w:r>
      <w:r>
        <w:rPr>
          <w:color w:val="231F20"/>
          <w:spacing w:val="-3"/>
        </w:rPr>
        <w:t> </w:t>
      </w:r>
      <w:r>
        <w:rPr>
          <w:color w:val="231F20"/>
        </w:rPr>
        <w:t>in</w:t>
      </w:r>
      <w:r>
        <w:rPr>
          <w:color w:val="231F20"/>
          <w:spacing w:val="-3"/>
        </w:rPr>
        <w:t> </w:t>
      </w:r>
      <w:r>
        <w:rPr>
          <w:color w:val="231F20"/>
        </w:rPr>
        <w:t>your</w:t>
      </w:r>
      <w:r>
        <w:rPr>
          <w:color w:val="231F20"/>
          <w:spacing w:val="-3"/>
        </w:rPr>
        <w:t> </w:t>
      </w:r>
      <w:r>
        <w:rPr>
          <w:color w:val="231F20"/>
          <w:spacing w:val="-2"/>
        </w:rPr>
        <w:t>mercy,</w:t>
      </w:r>
    </w:p>
    <w:p>
      <w:pPr>
        <w:spacing w:before="10"/>
        <w:ind w:left="1234" w:right="0" w:firstLine="0"/>
        <w:jc w:val="left"/>
        <w:rPr>
          <w:b/>
          <w:sz w:val="20"/>
        </w:rPr>
      </w:pPr>
      <w:r>
        <w:rPr>
          <w:b/>
          <w:color w:val="231F20"/>
          <w:sz w:val="20"/>
        </w:rPr>
        <w:t>hear</w:t>
      </w:r>
      <w:r>
        <w:rPr>
          <w:b/>
          <w:color w:val="231F20"/>
          <w:spacing w:val="-4"/>
          <w:sz w:val="20"/>
        </w:rPr>
        <w:t> </w:t>
      </w:r>
      <w:r>
        <w:rPr>
          <w:b/>
          <w:color w:val="231F20"/>
          <w:sz w:val="20"/>
        </w:rPr>
        <w:t>our</w:t>
      </w:r>
      <w:r>
        <w:rPr>
          <w:b/>
          <w:color w:val="231F20"/>
          <w:spacing w:val="-4"/>
          <w:sz w:val="20"/>
        </w:rPr>
        <w:t> </w:t>
      </w:r>
      <w:r>
        <w:rPr>
          <w:b/>
          <w:color w:val="231F20"/>
          <w:spacing w:val="-2"/>
          <w:sz w:val="20"/>
        </w:rPr>
        <w:t>prayer.</w:t>
      </w:r>
    </w:p>
    <w:p>
      <w:pPr>
        <w:spacing w:after="0"/>
        <w:jc w:val="left"/>
        <w:rPr>
          <w:sz w:val="20"/>
        </w:rPr>
        <w:sectPr>
          <w:pgSz w:w="8400" w:h="11910"/>
          <w:pgMar w:header="0" w:footer="415" w:top="660" w:bottom="600" w:left="920" w:right="900"/>
        </w:sectPr>
      </w:pPr>
    </w:p>
    <w:p>
      <w:pPr>
        <w:pStyle w:val="BodyText"/>
        <w:spacing w:before="71"/>
        <w:ind w:left="0"/>
        <w:rPr>
          <w:b/>
        </w:rPr>
      </w:pPr>
    </w:p>
    <w:p>
      <w:pPr>
        <w:pStyle w:val="BodyText"/>
      </w:pPr>
      <w:r>
        <w:rPr>
          <w:color w:val="231F20"/>
        </w:rPr>
        <w:t>God</w:t>
      </w:r>
      <w:r>
        <w:rPr>
          <w:color w:val="231F20"/>
          <w:spacing w:val="-1"/>
        </w:rPr>
        <w:t> </w:t>
      </w:r>
      <w:r>
        <w:rPr>
          <w:color w:val="231F20"/>
        </w:rPr>
        <w:t>of </w:t>
      </w:r>
      <w:r>
        <w:rPr>
          <w:color w:val="231F20"/>
          <w:spacing w:val="-2"/>
        </w:rPr>
        <w:t>love,</w:t>
      </w:r>
    </w:p>
    <w:p>
      <w:pPr>
        <w:pStyle w:val="BodyText"/>
        <w:spacing w:line="235" w:lineRule="exact"/>
      </w:pPr>
      <w:r>
        <w:rPr>
          <w:color w:val="231F20"/>
        </w:rPr>
        <w:t>you</w:t>
      </w:r>
      <w:r>
        <w:rPr>
          <w:color w:val="231F20"/>
          <w:spacing w:val="-3"/>
        </w:rPr>
        <w:t> </w:t>
      </w:r>
      <w:r>
        <w:rPr>
          <w:color w:val="231F20"/>
        </w:rPr>
        <w:t>hold</w:t>
      </w:r>
      <w:r>
        <w:rPr>
          <w:color w:val="231F20"/>
          <w:spacing w:val="-2"/>
        </w:rPr>
        <w:t> </w:t>
      </w:r>
      <w:r>
        <w:rPr>
          <w:color w:val="231F20"/>
        </w:rPr>
        <w:t>all</w:t>
      </w:r>
      <w:r>
        <w:rPr>
          <w:color w:val="231F20"/>
          <w:spacing w:val="-2"/>
        </w:rPr>
        <w:t> </w:t>
      </w:r>
      <w:r>
        <w:rPr>
          <w:color w:val="231F20"/>
        </w:rPr>
        <w:t>things</w:t>
      </w:r>
      <w:r>
        <w:rPr>
          <w:color w:val="231F20"/>
          <w:spacing w:val="-3"/>
        </w:rPr>
        <w:t> </w:t>
      </w:r>
      <w:r>
        <w:rPr>
          <w:color w:val="231F20"/>
          <w:spacing w:val="-2"/>
        </w:rPr>
        <w:t>together.</w:t>
      </w:r>
    </w:p>
    <w:p>
      <w:pPr>
        <w:spacing w:line="259" w:lineRule="exact" w:before="0"/>
        <w:ind w:left="1234" w:right="0" w:firstLine="0"/>
        <w:jc w:val="left"/>
        <w:rPr>
          <w:i/>
          <w:sz w:val="20"/>
        </w:rPr>
      </w:pPr>
      <w:r>
        <w:rPr>
          <w:color w:val="231F20"/>
          <w:sz w:val="20"/>
        </w:rPr>
        <w:t>Bind</w:t>
      </w:r>
      <w:r>
        <w:rPr>
          <w:color w:val="231F20"/>
          <w:spacing w:val="-3"/>
          <w:sz w:val="20"/>
        </w:rPr>
        <w:t> </w:t>
      </w:r>
      <w:r>
        <w:rPr>
          <w:color w:val="231F20"/>
          <w:sz w:val="20"/>
        </w:rPr>
        <w:t>.</w:t>
      </w:r>
      <w:r>
        <w:rPr>
          <w:color w:val="231F20"/>
          <w:spacing w:val="-3"/>
          <w:sz w:val="20"/>
        </w:rPr>
        <w:t> </w:t>
      </w:r>
      <w:r>
        <w:rPr>
          <w:color w:val="231F20"/>
          <w:sz w:val="20"/>
        </w:rPr>
        <w:t>.</w:t>
      </w:r>
      <w:r>
        <w:rPr>
          <w:color w:val="231F20"/>
          <w:spacing w:val="-2"/>
          <w:sz w:val="20"/>
        </w:rPr>
        <w:t> </w:t>
      </w:r>
      <w:r>
        <w:rPr>
          <w:color w:val="231F20"/>
          <w:sz w:val="20"/>
        </w:rPr>
        <w:t>.</w:t>
      </w:r>
      <w:r>
        <w:rPr>
          <w:color w:val="231F20"/>
          <w:spacing w:val="-3"/>
          <w:sz w:val="20"/>
        </w:rPr>
        <w:t> </w:t>
      </w:r>
      <w:r>
        <w:rPr>
          <w:i/>
          <w:color w:val="231F20"/>
          <w:sz w:val="20"/>
        </w:rPr>
        <w:t>(parents,</w:t>
      </w:r>
      <w:r>
        <w:rPr>
          <w:i/>
          <w:color w:val="231F20"/>
          <w:spacing w:val="-2"/>
          <w:sz w:val="20"/>
        </w:rPr>
        <w:t> </w:t>
      </w:r>
      <w:r>
        <w:rPr>
          <w:i/>
          <w:color w:val="231F20"/>
          <w:sz w:val="20"/>
        </w:rPr>
        <w:t>family</w:t>
      </w:r>
      <w:r>
        <w:rPr>
          <w:i/>
          <w:color w:val="231F20"/>
          <w:spacing w:val="-3"/>
          <w:sz w:val="20"/>
        </w:rPr>
        <w:t> </w:t>
      </w:r>
      <w:r>
        <w:rPr>
          <w:i/>
          <w:color w:val="231F20"/>
          <w:sz w:val="20"/>
        </w:rPr>
        <w:t>and</w:t>
      </w:r>
      <w:r>
        <w:rPr>
          <w:i/>
          <w:color w:val="231F20"/>
          <w:spacing w:val="-2"/>
          <w:sz w:val="20"/>
        </w:rPr>
        <w:t> </w:t>
      </w:r>
      <w:r>
        <w:rPr>
          <w:i/>
          <w:color w:val="231F20"/>
          <w:sz w:val="20"/>
        </w:rPr>
        <w:t>close</w:t>
      </w:r>
      <w:r>
        <w:rPr>
          <w:i/>
          <w:color w:val="231F20"/>
          <w:spacing w:val="-2"/>
          <w:sz w:val="20"/>
        </w:rPr>
        <w:t> friends)</w:t>
      </w:r>
    </w:p>
    <w:p>
      <w:pPr>
        <w:pStyle w:val="BodyText"/>
        <w:spacing w:line="237" w:lineRule="auto" w:before="8"/>
        <w:ind w:right="2476"/>
      </w:pPr>
      <w:r>
        <w:rPr>
          <w:color w:val="231F20"/>
        </w:rPr>
        <w:t>as one in mutual love and care, that in the face of </w:t>
      </w:r>
      <w:r>
        <w:rPr>
          <w:i/>
          <w:color w:val="231F20"/>
        </w:rPr>
        <w:t>N’</w:t>
      </w:r>
      <w:r>
        <w:rPr>
          <w:color w:val="231F20"/>
        </w:rPr>
        <w:t>s death</w:t>
      </w:r>
      <w:r>
        <w:rPr>
          <w:color w:val="231F20"/>
          <w:spacing w:val="80"/>
        </w:rPr>
        <w:t> </w:t>
      </w:r>
      <w:r>
        <w:rPr>
          <w:color w:val="231F20"/>
        </w:rPr>
        <w:t>they</w:t>
      </w:r>
      <w:r>
        <w:rPr>
          <w:color w:val="231F20"/>
          <w:spacing w:val="-13"/>
        </w:rPr>
        <w:t> </w:t>
      </w:r>
      <w:r>
        <w:rPr>
          <w:color w:val="231F20"/>
        </w:rPr>
        <w:t>may</w:t>
      </w:r>
      <w:r>
        <w:rPr>
          <w:color w:val="231F20"/>
          <w:spacing w:val="-12"/>
        </w:rPr>
        <w:t> </w:t>
      </w:r>
      <w:r>
        <w:rPr>
          <w:color w:val="231F20"/>
        </w:rPr>
        <w:t>find</w:t>
      </w:r>
      <w:r>
        <w:rPr>
          <w:color w:val="231F20"/>
          <w:spacing w:val="-13"/>
        </w:rPr>
        <w:t> </w:t>
      </w:r>
      <w:r>
        <w:rPr>
          <w:color w:val="231F20"/>
        </w:rPr>
        <w:t>unity</w:t>
      </w:r>
      <w:r>
        <w:rPr>
          <w:color w:val="231F20"/>
          <w:spacing w:val="-12"/>
        </w:rPr>
        <w:t> </w:t>
      </w:r>
      <w:r>
        <w:rPr>
          <w:color w:val="231F20"/>
        </w:rPr>
        <w:t>and</w:t>
      </w:r>
      <w:r>
        <w:rPr>
          <w:color w:val="231F20"/>
          <w:spacing w:val="-12"/>
        </w:rPr>
        <w:t> </w:t>
      </w:r>
      <w:r>
        <w:rPr>
          <w:color w:val="231F20"/>
        </w:rPr>
        <w:t>strength.</w:t>
      </w:r>
    </w:p>
    <w:p>
      <w:pPr>
        <w:pStyle w:val="BodyText"/>
        <w:spacing w:before="171"/>
        <w:ind w:left="950"/>
      </w:pPr>
      <w:r>
        <w:rPr>
          <w:color w:val="EE322D"/>
          <w:spacing w:val="-2"/>
        </w:rPr>
        <w:t>Silence</w:t>
      </w:r>
    </w:p>
    <w:p>
      <w:pPr>
        <w:pStyle w:val="BodyText"/>
        <w:spacing w:line="249" w:lineRule="auto" w:before="180"/>
        <w:ind w:left="1540" w:hanging="307"/>
      </w:pPr>
      <w:r>
        <w:rPr>
          <w:color w:val="231F20"/>
        </w:rPr>
        <w:t>Support</w:t>
      </w:r>
      <w:r>
        <w:rPr>
          <w:color w:val="231F20"/>
          <w:spacing w:val="-11"/>
        </w:rPr>
        <w:t> </w:t>
      </w:r>
      <w:r>
        <w:rPr>
          <w:color w:val="231F20"/>
        </w:rPr>
        <w:t>us,</w:t>
      </w:r>
      <w:r>
        <w:rPr>
          <w:color w:val="231F20"/>
          <w:spacing w:val="-11"/>
        </w:rPr>
        <w:t> </w:t>
      </w:r>
      <w:r>
        <w:rPr>
          <w:color w:val="231F20"/>
        </w:rPr>
        <w:t>as</w:t>
      </w:r>
      <w:r>
        <w:rPr>
          <w:color w:val="231F20"/>
          <w:spacing w:val="-12"/>
        </w:rPr>
        <w:t> </w:t>
      </w:r>
      <w:r>
        <w:rPr>
          <w:color w:val="231F20"/>
        </w:rPr>
        <w:t>we</w:t>
      </w:r>
      <w:r>
        <w:rPr>
          <w:color w:val="231F20"/>
          <w:spacing w:val="-11"/>
        </w:rPr>
        <w:t> </w:t>
      </w:r>
      <w:r>
        <w:rPr>
          <w:color w:val="231F20"/>
        </w:rPr>
        <w:t>commit</w:t>
      </w:r>
      <w:r>
        <w:rPr>
          <w:color w:val="231F20"/>
          <w:spacing w:val="-11"/>
        </w:rPr>
        <w:t> </w:t>
      </w:r>
      <w:r>
        <w:rPr>
          <w:color w:val="231F20"/>
        </w:rPr>
        <w:t>ourselves</w:t>
      </w:r>
      <w:r>
        <w:rPr>
          <w:color w:val="231F20"/>
          <w:spacing w:val="-12"/>
        </w:rPr>
        <w:t> </w:t>
      </w:r>
      <w:r>
        <w:rPr>
          <w:color w:val="231F20"/>
        </w:rPr>
        <w:t>to</w:t>
      </w:r>
      <w:r>
        <w:rPr>
          <w:color w:val="231F20"/>
          <w:spacing w:val="-11"/>
        </w:rPr>
        <w:t> </w:t>
      </w:r>
      <w:r>
        <w:rPr>
          <w:color w:val="231F20"/>
        </w:rPr>
        <w:t>your</w:t>
      </w:r>
      <w:r>
        <w:rPr>
          <w:color w:val="231F20"/>
          <w:spacing w:val="-11"/>
        </w:rPr>
        <w:t> </w:t>
      </w:r>
      <w:r>
        <w:rPr>
          <w:color w:val="231F20"/>
        </w:rPr>
        <w:t>providence</w:t>
      </w:r>
      <w:r>
        <w:rPr>
          <w:color w:val="231F20"/>
          <w:spacing w:val="-7"/>
        </w:rPr>
        <w:t> </w:t>
      </w:r>
      <w:r>
        <w:rPr>
          <w:color w:val="231F20"/>
        </w:rPr>
        <w:t>and </w:t>
      </w:r>
      <w:r>
        <w:rPr>
          <w:color w:val="231F20"/>
          <w:spacing w:val="-2"/>
        </w:rPr>
        <w:t>care,</w:t>
      </w:r>
    </w:p>
    <w:p>
      <w:pPr>
        <w:pStyle w:val="BodyText"/>
        <w:spacing w:before="1"/>
      </w:pPr>
      <w:r>
        <w:rPr>
          <w:color w:val="231F20"/>
        </w:rPr>
        <w:t>that,</w:t>
      </w:r>
      <w:r>
        <w:rPr>
          <w:color w:val="231F20"/>
          <w:spacing w:val="-2"/>
        </w:rPr>
        <w:t> </w:t>
      </w:r>
      <w:r>
        <w:rPr>
          <w:color w:val="231F20"/>
        </w:rPr>
        <w:t>in</w:t>
      </w:r>
      <w:r>
        <w:rPr>
          <w:color w:val="231F20"/>
          <w:spacing w:val="-2"/>
        </w:rPr>
        <w:t> </w:t>
      </w:r>
      <w:r>
        <w:rPr>
          <w:color w:val="231F20"/>
        </w:rPr>
        <w:t>your</w:t>
      </w:r>
      <w:r>
        <w:rPr>
          <w:color w:val="231F20"/>
          <w:spacing w:val="-2"/>
        </w:rPr>
        <w:t> </w:t>
      </w:r>
      <w:r>
        <w:rPr>
          <w:color w:val="231F20"/>
        </w:rPr>
        <w:t>good</w:t>
      </w:r>
      <w:r>
        <w:rPr>
          <w:color w:val="231F20"/>
          <w:spacing w:val="-2"/>
        </w:rPr>
        <w:t> time,</w:t>
      </w:r>
    </w:p>
    <w:p>
      <w:pPr>
        <w:pStyle w:val="BodyText"/>
        <w:spacing w:line="249" w:lineRule="auto" w:before="10"/>
        <w:ind w:right="1960"/>
        <w:rPr>
          <w:b/>
        </w:rPr>
      </w:pPr>
      <w:r>
        <w:rPr>
          <w:color w:val="231F20"/>
        </w:rPr>
        <w:t>we</w:t>
      </w:r>
      <w:r>
        <w:rPr>
          <w:color w:val="231F20"/>
          <w:spacing w:val="-10"/>
        </w:rPr>
        <w:t> </w:t>
      </w:r>
      <w:r>
        <w:rPr>
          <w:color w:val="231F20"/>
        </w:rPr>
        <w:t>may</w:t>
      </w:r>
      <w:r>
        <w:rPr>
          <w:color w:val="231F20"/>
          <w:spacing w:val="-10"/>
        </w:rPr>
        <w:t> </w:t>
      </w:r>
      <w:r>
        <w:rPr>
          <w:color w:val="231F20"/>
        </w:rPr>
        <w:t>be</w:t>
      </w:r>
      <w:r>
        <w:rPr>
          <w:color w:val="231F20"/>
          <w:spacing w:val="-10"/>
        </w:rPr>
        <w:t> </w:t>
      </w:r>
      <w:r>
        <w:rPr>
          <w:color w:val="231F20"/>
        </w:rPr>
        <w:t>united</w:t>
      </w:r>
      <w:r>
        <w:rPr>
          <w:color w:val="231F20"/>
          <w:spacing w:val="-10"/>
        </w:rPr>
        <w:t> </w:t>
      </w:r>
      <w:r>
        <w:rPr>
          <w:color w:val="231F20"/>
        </w:rPr>
        <w:t>with</w:t>
      </w:r>
      <w:r>
        <w:rPr>
          <w:color w:val="231F20"/>
          <w:spacing w:val="-10"/>
        </w:rPr>
        <w:t> </w:t>
      </w:r>
      <w:r>
        <w:rPr>
          <w:color w:val="231F20"/>
        </w:rPr>
        <w:t>all</w:t>
      </w:r>
      <w:r>
        <w:rPr>
          <w:color w:val="231F20"/>
          <w:spacing w:val="-10"/>
        </w:rPr>
        <w:t> </w:t>
      </w:r>
      <w:r>
        <w:rPr>
          <w:color w:val="231F20"/>
        </w:rPr>
        <w:t>your</w:t>
      </w:r>
      <w:r>
        <w:rPr>
          <w:color w:val="231F20"/>
          <w:spacing w:val="-10"/>
        </w:rPr>
        <w:t> </w:t>
      </w:r>
      <w:r>
        <w:rPr>
          <w:color w:val="231F20"/>
        </w:rPr>
        <w:t>children in the brightness of your glory;</w:t>
      </w:r>
      <w:r>
        <w:rPr>
          <w:color w:val="231F20"/>
          <w:spacing w:val="40"/>
        </w:rPr>
        <w:t> </w:t>
      </w:r>
      <w:r>
        <w:rPr>
          <w:color w:val="231F20"/>
        </w:rPr>
        <w:t>through</w:t>
      </w:r>
      <w:r>
        <w:rPr>
          <w:color w:val="231F20"/>
          <w:spacing w:val="-4"/>
        </w:rPr>
        <w:t> </w:t>
      </w:r>
      <w:r>
        <w:rPr>
          <w:color w:val="231F20"/>
        </w:rPr>
        <w:t>Jesus</w:t>
      </w:r>
      <w:r>
        <w:rPr>
          <w:color w:val="231F20"/>
          <w:spacing w:val="-3"/>
        </w:rPr>
        <w:t> </w:t>
      </w:r>
      <w:r>
        <w:rPr>
          <w:color w:val="231F20"/>
        </w:rPr>
        <w:t>Christ</w:t>
      </w:r>
      <w:r>
        <w:rPr>
          <w:color w:val="231F20"/>
          <w:spacing w:val="-2"/>
        </w:rPr>
        <w:t> </w:t>
      </w:r>
      <w:r>
        <w:rPr>
          <w:color w:val="231F20"/>
        </w:rPr>
        <w:t>our</w:t>
      </w:r>
      <w:r>
        <w:rPr>
          <w:color w:val="231F20"/>
          <w:spacing w:val="-2"/>
        </w:rPr>
        <w:t> </w:t>
      </w:r>
      <w:r>
        <w:rPr>
          <w:color w:val="231F20"/>
        </w:rPr>
        <w:t>Lord.</w:t>
      </w:r>
      <w:r>
        <w:rPr>
          <w:color w:val="231F20"/>
          <w:spacing w:val="40"/>
        </w:rPr>
        <w:t> </w:t>
      </w:r>
      <w:r>
        <w:rPr>
          <w:b/>
          <w:color w:val="231F20"/>
        </w:rPr>
        <w:t>Amen.</w:t>
      </w:r>
    </w:p>
    <w:p>
      <w:pPr>
        <w:pStyle w:val="ListParagraph"/>
        <w:numPr>
          <w:ilvl w:val="0"/>
          <w:numId w:val="11"/>
        </w:numPr>
        <w:tabs>
          <w:tab w:pos="950" w:val="left" w:leader="none"/>
        </w:tabs>
        <w:spacing w:line="240" w:lineRule="auto" w:before="161" w:after="0"/>
        <w:ind w:left="950" w:right="0" w:hanging="567"/>
        <w:jc w:val="left"/>
        <w:rPr>
          <w:color w:val="EE322D"/>
          <w:sz w:val="20"/>
        </w:rPr>
      </w:pPr>
      <w:r>
        <w:rPr>
          <w:color w:val="EE322D"/>
          <w:sz w:val="20"/>
        </w:rPr>
        <w:t>One</w:t>
      </w:r>
      <w:r>
        <w:rPr>
          <w:color w:val="EE322D"/>
          <w:spacing w:val="-4"/>
          <w:sz w:val="20"/>
        </w:rPr>
        <w:t> </w:t>
      </w:r>
      <w:r>
        <w:rPr>
          <w:color w:val="EE322D"/>
          <w:sz w:val="20"/>
        </w:rPr>
        <w:t>or</w:t>
      </w:r>
      <w:r>
        <w:rPr>
          <w:color w:val="EE322D"/>
          <w:spacing w:val="-3"/>
          <w:sz w:val="20"/>
        </w:rPr>
        <w:t> </w:t>
      </w:r>
      <w:r>
        <w:rPr>
          <w:color w:val="EE322D"/>
          <w:sz w:val="20"/>
        </w:rPr>
        <w:t>more</w:t>
      </w:r>
      <w:r>
        <w:rPr>
          <w:color w:val="EE322D"/>
          <w:spacing w:val="-3"/>
          <w:sz w:val="20"/>
        </w:rPr>
        <w:t> </w:t>
      </w:r>
      <w:r>
        <w:rPr>
          <w:color w:val="EE322D"/>
          <w:sz w:val="20"/>
        </w:rPr>
        <w:t>of</w:t>
      </w:r>
      <w:r>
        <w:rPr>
          <w:color w:val="EE322D"/>
          <w:spacing w:val="-2"/>
          <w:sz w:val="20"/>
        </w:rPr>
        <w:t> </w:t>
      </w:r>
      <w:r>
        <w:rPr>
          <w:color w:val="EE322D"/>
          <w:sz w:val="20"/>
        </w:rPr>
        <w:t>these</w:t>
      </w:r>
      <w:r>
        <w:rPr>
          <w:color w:val="EE322D"/>
          <w:spacing w:val="-4"/>
          <w:sz w:val="20"/>
        </w:rPr>
        <w:t> </w:t>
      </w:r>
      <w:r>
        <w:rPr>
          <w:color w:val="EE322D"/>
          <w:sz w:val="20"/>
        </w:rPr>
        <w:t>prayers</w:t>
      </w:r>
      <w:r>
        <w:rPr>
          <w:color w:val="EE322D"/>
          <w:spacing w:val="-4"/>
          <w:sz w:val="20"/>
        </w:rPr>
        <w:t> </w:t>
      </w:r>
      <w:r>
        <w:rPr>
          <w:color w:val="EE322D"/>
          <w:sz w:val="20"/>
        </w:rPr>
        <w:t>may</w:t>
      </w:r>
      <w:r>
        <w:rPr>
          <w:color w:val="EE322D"/>
          <w:spacing w:val="-3"/>
          <w:sz w:val="20"/>
        </w:rPr>
        <w:t> </w:t>
      </w:r>
      <w:r>
        <w:rPr>
          <w:color w:val="EE322D"/>
          <w:sz w:val="20"/>
        </w:rPr>
        <w:t>be</w:t>
      </w:r>
      <w:r>
        <w:rPr>
          <w:color w:val="EE322D"/>
          <w:spacing w:val="-2"/>
          <w:sz w:val="20"/>
        </w:rPr>
        <w:t> said:</w:t>
      </w:r>
    </w:p>
    <w:p>
      <w:pPr>
        <w:pStyle w:val="ListParagraph"/>
        <w:numPr>
          <w:ilvl w:val="1"/>
          <w:numId w:val="11"/>
        </w:numPr>
        <w:tabs>
          <w:tab w:pos="1234" w:val="left" w:leader="none"/>
        </w:tabs>
        <w:spacing w:line="240" w:lineRule="auto" w:before="180" w:after="0"/>
        <w:ind w:left="1234" w:right="0" w:hanging="851"/>
        <w:jc w:val="left"/>
        <w:rPr>
          <w:sz w:val="20"/>
        </w:rPr>
      </w:pPr>
      <w:r>
        <w:rPr>
          <w:color w:val="18171C"/>
          <w:sz w:val="20"/>
        </w:rPr>
        <w:t>God</w:t>
      </w:r>
      <w:r>
        <w:rPr>
          <w:color w:val="18171C"/>
          <w:spacing w:val="-8"/>
          <w:sz w:val="20"/>
        </w:rPr>
        <w:t> </w:t>
      </w:r>
      <w:r>
        <w:rPr>
          <w:color w:val="18171C"/>
          <w:sz w:val="20"/>
        </w:rPr>
        <w:t>of</w:t>
      </w:r>
      <w:r>
        <w:rPr>
          <w:color w:val="18171C"/>
          <w:spacing w:val="-6"/>
          <w:sz w:val="20"/>
        </w:rPr>
        <w:t> </w:t>
      </w:r>
      <w:r>
        <w:rPr>
          <w:color w:val="18171C"/>
          <w:sz w:val="20"/>
        </w:rPr>
        <w:t>infinite</w:t>
      </w:r>
      <w:r>
        <w:rPr>
          <w:color w:val="18171C"/>
          <w:spacing w:val="-8"/>
          <w:sz w:val="20"/>
        </w:rPr>
        <w:t> </w:t>
      </w:r>
      <w:r>
        <w:rPr>
          <w:color w:val="18171C"/>
          <w:spacing w:val="-2"/>
          <w:sz w:val="20"/>
        </w:rPr>
        <w:t>compassion,</w:t>
      </w:r>
    </w:p>
    <w:p>
      <w:pPr>
        <w:pStyle w:val="BodyText"/>
        <w:spacing w:before="10"/>
      </w:pPr>
      <w:r>
        <w:rPr>
          <w:color w:val="231F20"/>
        </w:rPr>
        <w:t>look</w:t>
      </w:r>
      <w:r>
        <w:rPr>
          <w:color w:val="231F20"/>
          <w:spacing w:val="-2"/>
        </w:rPr>
        <w:t> </w:t>
      </w:r>
      <w:r>
        <w:rPr>
          <w:color w:val="231F20"/>
        </w:rPr>
        <w:t>in</w:t>
      </w:r>
      <w:r>
        <w:rPr>
          <w:color w:val="231F20"/>
          <w:spacing w:val="-1"/>
        </w:rPr>
        <w:t> </w:t>
      </w:r>
      <w:r>
        <w:rPr>
          <w:color w:val="231F20"/>
        </w:rPr>
        <w:t>love</w:t>
      </w:r>
      <w:r>
        <w:rPr>
          <w:color w:val="231F20"/>
          <w:spacing w:val="-1"/>
        </w:rPr>
        <w:t> </w:t>
      </w:r>
      <w:r>
        <w:rPr>
          <w:color w:val="231F20"/>
        </w:rPr>
        <w:t>and</w:t>
      </w:r>
      <w:r>
        <w:rPr>
          <w:color w:val="231F20"/>
          <w:spacing w:val="-1"/>
        </w:rPr>
        <w:t> </w:t>
      </w:r>
      <w:r>
        <w:rPr>
          <w:color w:val="231F20"/>
        </w:rPr>
        <w:t>pity</w:t>
      </w:r>
      <w:r>
        <w:rPr>
          <w:color w:val="231F20"/>
          <w:spacing w:val="-2"/>
        </w:rPr>
        <w:t> </w:t>
      </w:r>
      <w:r>
        <w:rPr>
          <w:color w:val="231F20"/>
        </w:rPr>
        <w:t>on</w:t>
      </w:r>
      <w:r>
        <w:rPr>
          <w:color w:val="231F20"/>
          <w:spacing w:val="-1"/>
        </w:rPr>
        <w:t> </w:t>
      </w:r>
      <w:r>
        <w:rPr>
          <w:color w:val="231F20"/>
        </w:rPr>
        <w:t>those</w:t>
      </w:r>
      <w:r>
        <w:rPr>
          <w:color w:val="231F20"/>
          <w:spacing w:val="-1"/>
        </w:rPr>
        <w:t> </w:t>
      </w:r>
      <w:r>
        <w:rPr>
          <w:color w:val="231F20"/>
        </w:rPr>
        <w:t>who</w:t>
      </w:r>
      <w:r>
        <w:rPr>
          <w:color w:val="231F20"/>
          <w:spacing w:val="-1"/>
        </w:rPr>
        <w:t> </w:t>
      </w:r>
      <w:r>
        <w:rPr>
          <w:color w:val="231F20"/>
          <w:spacing w:val="-2"/>
        </w:rPr>
        <w:t>mourn.</w:t>
      </w:r>
    </w:p>
    <w:p>
      <w:pPr>
        <w:pStyle w:val="BodyText"/>
        <w:spacing w:line="249" w:lineRule="auto" w:before="10"/>
        <w:ind w:right="2578"/>
      </w:pPr>
      <w:r>
        <w:rPr>
          <w:color w:val="231F20"/>
        </w:rPr>
        <w:t>Be</w:t>
      </w:r>
      <w:r>
        <w:rPr>
          <w:color w:val="231F20"/>
          <w:spacing w:val="-13"/>
        </w:rPr>
        <w:t> </w:t>
      </w:r>
      <w:r>
        <w:rPr>
          <w:color w:val="231F20"/>
        </w:rPr>
        <w:t>their</w:t>
      </w:r>
      <w:r>
        <w:rPr>
          <w:color w:val="231F20"/>
          <w:spacing w:val="-12"/>
        </w:rPr>
        <w:t> </w:t>
      </w:r>
      <w:r>
        <w:rPr>
          <w:color w:val="231F20"/>
        </w:rPr>
        <w:t>support</w:t>
      </w:r>
      <w:r>
        <w:rPr>
          <w:color w:val="231F20"/>
          <w:spacing w:val="-13"/>
        </w:rPr>
        <w:t> </w:t>
      </w:r>
      <w:r>
        <w:rPr>
          <w:color w:val="231F20"/>
        </w:rPr>
        <w:t>and</w:t>
      </w:r>
      <w:r>
        <w:rPr>
          <w:color w:val="231F20"/>
          <w:spacing w:val="-12"/>
        </w:rPr>
        <w:t> </w:t>
      </w:r>
      <w:r>
        <w:rPr>
          <w:color w:val="231F20"/>
        </w:rPr>
        <w:t>strength that they may trust in you</w:t>
      </w:r>
    </w:p>
    <w:p>
      <w:pPr>
        <w:pStyle w:val="BodyText"/>
        <w:spacing w:line="249" w:lineRule="auto" w:before="1"/>
        <w:ind w:right="1774"/>
        <w:rPr>
          <w:b/>
        </w:rPr>
      </w:pPr>
      <w:r>
        <w:rPr>
          <w:color w:val="231F20"/>
        </w:rPr>
        <w:t>and be delivered out of their distress; through</w:t>
      </w:r>
      <w:r>
        <w:rPr>
          <w:color w:val="231F20"/>
          <w:spacing w:val="-11"/>
        </w:rPr>
        <w:t> </w:t>
      </w:r>
      <w:r>
        <w:rPr>
          <w:color w:val="231F20"/>
        </w:rPr>
        <w:t>Jesus</w:t>
      </w:r>
      <w:r>
        <w:rPr>
          <w:color w:val="231F20"/>
          <w:spacing w:val="-12"/>
        </w:rPr>
        <w:t> </w:t>
      </w:r>
      <w:r>
        <w:rPr>
          <w:color w:val="231F20"/>
        </w:rPr>
        <w:t>Christ</w:t>
      </w:r>
      <w:r>
        <w:rPr>
          <w:color w:val="231F20"/>
          <w:spacing w:val="-11"/>
        </w:rPr>
        <w:t> </w:t>
      </w:r>
      <w:r>
        <w:rPr>
          <w:color w:val="231F20"/>
        </w:rPr>
        <w:t>our</w:t>
      </w:r>
      <w:r>
        <w:rPr>
          <w:color w:val="231F20"/>
          <w:spacing w:val="-11"/>
        </w:rPr>
        <w:t> </w:t>
      </w:r>
      <w:r>
        <w:rPr>
          <w:color w:val="231F20"/>
        </w:rPr>
        <w:t>Lord.</w:t>
      </w:r>
      <w:r>
        <w:rPr>
          <w:color w:val="231F20"/>
          <w:spacing w:val="24"/>
        </w:rPr>
        <w:t> </w:t>
      </w:r>
      <w:r>
        <w:rPr>
          <w:b/>
          <w:color w:val="231F20"/>
        </w:rPr>
        <w:t>Amen.</w:t>
      </w:r>
    </w:p>
    <w:p>
      <w:pPr>
        <w:pStyle w:val="BodyText"/>
        <w:spacing w:before="10"/>
        <w:ind w:left="0"/>
        <w:rPr>
          <w:b/>
        </w:rPr>
      </w:pPr>
    </w:p>
    <w:p>
      <w:pPr>
        <w:pStyle w:val="ListParagraph"/>
        <w:numPr>
          <w:ilvl w:val="1"/>
          <w:numId w:val="11"/>
        </w:numPr>
        <w:tabs>
          <w:tab w:pos="1234" w:val="left" w:leader="none"/>
          <w:tab w:pos="1540" w:val="left" w:leader="none"/>
        </w:tabs>
        <w:spacing w:line="249" w:lineRule="auto" w:before="0" w:after="0"/>
        <w:ind w:left="1540" w:right="178" w:hanging="1157"/>
        <w:jc w:val="left"/>
        <w:rPr>
          <w:sz w:val="20"/>
        </w:rPr>
      </w:pPr>
      <w:r>
        <w:rPr>
          <w:color w:val="18171C"/>
          <w:sz w:val="20"/>
        </w:rPr>
        <w:t>Lord,</w:t>
      </w:r>
      <w:r>
        <w:rPr>
          <w:color w:val="18171C"/>
          <w:spacing w:val="-7"/>
          <w:sz w:val="20"/>
        </w:rPr>
        <w:t> </w:t>
      </w:r>
      <w:r>
        <w:rPr>
          <w:color w:val="18171C"/>
          <w:sz w:val="20"/>
        </w:rPr>
        <w:t>listen</w:t>
      </w:r>
      <w:r>
        <w:rPr>
          <w:color w:val="18171C"/>
          <w:spacing w:val="-7"/>
          <w:sz w:val="20"/>
        </w:rPr>
        <w:t> </w:t>
      </w:r>
      <w:r>
        <w:rPr>
          <w:color w:val="18171C"/>
          <w:sz w:val="20"/>
        </w:rPr>
        <w:t>to</w:t>
      </w:r>
      <w:r>
        <w:rPr>
          <w:color w:val="18171C"/>
          <w:spacing w:val="-7"/>
          <w:sz w:val="20"/>
        </w:rPr>
        <w:t> </w:t>
      </w:r>
      <w:r>
        <w:rPr>
          <w:color w:val="18171C"/>
          <w:sz w:val="20"/>
        </w:rPr>
        <w:t>our</w:t>
      </w:r>
      <w:r>
        <w:rPr>
          <w:color w:val="18171C"/>
          <w:spacing w:val="-7"/>
          <w:sz w:val="20"/>
        </w:rPr>
        <w:t> </w:t>
      </w:r>
      <w:r>
        <w:rPr>
          <w:color w:val="18171C"/>
          <w:sz w:val="20"/>
        </w:rPr>
        <w:t>prayers</w:t>
      </w:r>
      <w:r>
        <w:rPr>
          <w:color w:val="18171C"/>
          <w:spacing w:val="-7"/>
          <w:sz w:val="20"/>
        </w:rPr>
        <w:t> </w:t>
      </w:r>
      <w:r>
        <w:rPr>
          <w:color w:val="18171C"/>
          <w:sz w:val="20"/>
        </w:rPr>
        <w:t>for</w:t>
      </w:r>
      <w:r>
        <w:rPr>
          <w:color w:val="18171C"/>
          <w:spacing w:val="-7"/>
          <w:sz w:val="20"/>
        </w:rPr>
        <w:t> </w:t>
      </w:r>
      <w:r>
        <w:rPr>
          <w:color w:val="18171C"/>
          <w:sz w:val="20"/>
        </w:rPr>
        <w:t>this</w:t>
      </w:r>
      <w:r>
        <w:rPr>
          <w:color w:val="18171C"/>
          <w:spacing w:val="-7"/>
          <w:sz w:val="20"/>
        </w:rPr>
        <w:t> </w:t>
      </w:r>
      <w:r>
        <w:rPr>
          <w:color w:val="18171C"/>
          <w:sz w:val="20"/>
        </w:rPr>
        <w:t>family</w:t>
      </w:r>
      <w:r>
        <w:rPr>
          <w:color w:val="18171C"/>
          <w:spacing w:val="-7"/>
          <w:sz w:val="20"/>
        </w:rPr>
        <w:t> </w:t>
      </w:r>
      <w:r>
        <w:rPr>
          <w:color w:val="18171C"/>
          <w:sz w:val="20"/>
        </w:rPr>
        <w:t>who</w:t>
      </w:r>
      <w:r>
        <w:rPr>
          <w:color w:val="18171C"/>
          <w:spacing w:val="-7"/>
          <w:sz w:val="20"/>
        </w:rPr>
        <w:t> </w:t>
      </w:r>
      <w:r>
        <w:rPr>
          <w:color w:val="18171C"/>
          <w:sz w:val="20"/>
        </w:rPr>
        <w:t>put</w:t>
      </w:r>
      <w:r>
        <w:rPr>
          <w:color w:val="18171C"/>
          <w:spacing w:val="-7"/>
          <w:sz w:val="20"/>
        </w:rPr>
        <w:t> </w:t>
      </w:r>
      <w:r>
        <w:rPr>
          <w:color w:val="18171C"/>
          <w:sz w:val="20"/>
        </w:rPr>
        <w:t>their</w:t>
      </w:r>
      <w:r>
        <w:rPr>
          <w:color w:val="18171C"/>
          <w:spacing w:val="-5"/>
          <w:sz w:val="20"/>
        </w:rPr>
        <w:t> </w:t>
      </w:r>
      <w:r>
        <w:rPr>
          <w:color w:val="18171C"/>
          <w:sz w:val="20"/>
        </w:rPr>
        <w:t>trust in you.</w:t>
      </w:r>
    </w:p>
    <w:p>
      <w:pPr>
        <w:pStyle w:val="BodyText"/>
        <w:spacing w:before="1"/>
      </w:pPr>
      <w:r>
        <w:rPr>
          <w:color w:val="231F20"/>
        </w:rPr>
        <w:t>In</w:t>
      </w:r>
      <w:r>
        <w:rPr>
          <w:color w:val="231F20"/>
          <w:spacing w:val="-2"/>
        </w:rPr>
        <w:t> </w:t>
      </w:r>
      <w:r>
        <w:rPr>
          <w:color w:val="231F20"/>
        </w:rPr>
        <w:t>their</w:t>
      </w:r>
      <w:r>
        <w:rPr>
          <w:color w:val="231F20"/>
          <w:spacing w:val="-2"/>
        </w:rPr>
        <w:t> sorrow</w:t>
      </w:r>
    </w:p>
    <w:p>
      <w:pPr>
        <w:pStyle w:val="BodyText"/>
        <w:spacing w:before="10"/>
      </w:pPr>
      <w:r>
        <w:rPr>
          <w:color w:val="231F20"/>
        </w:rPr>
        <w:t>may</w:t>
      </w:r>
      <w:r>
        <w:rPr>
          <w:color w:val="231F20"/>
          <w:spacing w:val="-13"/>
        </w:rPr>
        <w:t> </w:t>
      </w:r>
      <w:r>
        <w:rPr>
          <w:color w:val="231F20"/>
        </w:rPr>
        <w:t>they</w:t>
      </w:r>
      <w:r>
        <w:rPr>
          <w:color w:val="231F20"/>
          <w:spacing w:val="-12"/>
        </w:rPr>
        <w:t> </w:t>
      </w:r>
      <w:r>
        <w:rPr>
          <w:color w:val="231F20"/>
        </w:rPr>
        <w:t>find</w:t>
      </w:r>
      <w:r>
        <w:rPr>
          <w:color w:val="231F20"/>
          <w:spacing w:val="-13"/>
        </w:rPr>
        <w:t> </w:t>
      </w:r>
      <w:r>
        <w:rPr>
          <w:color w:val="231F20"/>
        </w:rPr>
        <w:t>hope</w:t>
      </w:r>
      <w:r>
        <w:rPr>
          <w:color w:val="231F20"/>
          <w:spacing w:val="-12"/>
        </w:rPr>
        <w:t> </w:t>
      </w:r>
      <w:r>
        <w:rPr>
          <w:color w:val="231F20"/>
        </w:rPr>
        <w:t>in</w:t>
      </w:r>
      <w:r>
        <w:rPr>
          <w:color w:val="231F20"/>
          <w:spacing w:val="-12"/>
        </w:rPr>
        <w:t> </w:t>
      </w:r>
      <w:r>
        <w:rPr>
          <w:color w:val="231F20"/>
        </w:rPr>
        <w:t>your</w:t>
      </w:r>
      <w:r>
        <w:rPr>
          <w:color w:val="231F20"/>
          <w:spacing w:val="-13"/>
        </w:rPr>
        <w:t> </w:t>
      </w:r>
      <w:r>
        <w:rPr>
          <w:color w:val="231F20"/>
        </w:rPr>
        <w:t>infinite</w:t>
      </w:r>
      <w:r>
        <w:rPr>
          <w:color w:val="231F20"/>
          <w:spacing w:val="-12"/>
        </w:rPr>
        <w:t> </w:t>
      </w:r>
      <w:r>
        <w:rPr>
          <w:color w:val="231F20"/>
          <w:spacing w:val="-4"/>
        </w:rPr>
        <w:t>love;</w:t>
      </w:r>
    </w:p>
    <w:p>
      <w:pPr>
        <w:pStyle w:val="BodyText"/>
        <w:spacing w:before="10"/>
        <w:rPr>
          <w:b/>
        </w:rPr>
      </w:pPr>
      <w:r>
        <w:rPr>
          <w:color w:val="231F20"/>
        </w:rPr>
        <w:t>through</w:t>
      </w:r>
      <w:r>
        <w:rPr>
          <w:color w:val="231F20"/>
          <w:spacing w:val="-3"/>
        </w:rPr>
        <w:t> </w:t>
      </w:r>
      <w:r>
        <w:rPr>
          <w:color w:val="231F20"/>
        </w:rPr>
        <w:t>Jesus</w:t>
      </w:r>
      <w:r>
        <w:rPr>
          <w:color w:val="231F20"/>
          <w:spacing w:val="-2"/>
        </w:rPr>
        <w:t> </w:t>
      </w:r>
      <w:r>
        <w:rPr>
          <w:color w:val="231F20"/>
        </w:rPr>
        <w:t>Christ</w:t>
      </w:r>
      <w:r>
        <w:rPr>
          <w:color w:val="231F20"/>
          <w:spacing w:val="-2"/>
        </w:rPr>
        <w:t> </w:t>
      </w:r>
      <w:r>
        <w:rPr>
          <w:color w:val="231F20"/>
        </w:rPr>
        <w:t>our</w:t>
      </w:r>
      <w:r>
        <w:rPr>
          <w:color w:val="231F20"/>
          <w:spacing w:val="-3"/>
        </w:rPr>
        <w:t> </w:t>
      </w:r>
      <w:r>
        <w:rPr>
          <w:color w:val="231F20"/>
        </w:rPr>
        <w:t>Lord.</w:t>
      </w:r>
      <w:r>
        <w:rPr>
          <w:color w:val="231F20"/>
          <w:spacing w:val="32"/>
        </w:rPr>
        <w:t> </w:t>
      </w:r>
      <w:r>
        <w:rPr>
          <w:b/>
          <w:color w:val="231F20"/>
          <w:spacing w:val="-2"/>
        </w:rPr>
        <w:t>Amen.</w:t>
      </w:r>
    </w:p>
    <w:p>
      <w:pPr>
        <w:pStyle w:val="BodyText"/>
        <w:spacing w:before="20"/>
        <w:ind w:left="0"/>
        <w:rPr>
          <w:b/>
        </w:rPr>
      </w:pPr>
    </w:p>
    <w:p>
      <w:pPr>
        <w:pStyle w:val="ListParagraph"/>
        <w:numPr>
          <w:ilvl w:val="1"/>
          <w:numId w:val="11"/>
        </w:numPr>
        <w:tabs>
          <w:tab w:pos="1234" w:val="left" w:leader="none"/>
        </w:tabs>
        <w:spacing w:line="240" w:lineRule="auto" w:before="0" w:after="0"/>
        <w:ind w:left="1234" w:right="0" w:hanging="851"/>
        <w:jc w:val="left"/>
        <w:rPr>
          <w:sz w:val="20"/>
        </w:rPr>
      </w:pPr>
      <w:r>
        <w:rPr>
          <w:color w:val="18171C"/>
          <w:sz w:val="20"/>
        </w:rPr>
        <w:t>Grant</w:t>
      </w:r>
      <w:r>
        <w:rPr>
          <w:color w:val="18171C"/>
          <w:spacing w:val="-3"/>
          <w:sz w:val="20"/>
        </w:rPr>
        <w:t> </w:t>
      </w:r>
      <w:r>
        <w:rPr>
          <w:color w:val="18171C"/>
          <w:sz w:val="20"/>
        </w:rPr>
        <w:t>us,</w:t>
      </w:r>
      <w:r>
        <w:rPr>
          <w:color w:val="18171C"/>
          <w:spacing w:val="-2"/>
          <w:sz w:val="20"/>
        </w:rPr>
        <w:t> </w:t>
      </w:r>
      <w:r>
        <w:rPr>
          <w:color w:val="18171C"/>
          <w:sz w:val="20"/>
        </w:rPr>
        <w:t>O</w:t>
      </w:r>
      <w:r>
        <w:rPr>
          <w:color w:val="18171C"/>
          <w:spacing w:val="-4"/>
          <w:sz w:val="20"/>
        </w:rPr>
        <w:t> God,</w:t>
      </w:r>
    </w:p>
    <w:p>
      <w:pPr>
        <w:pStyle w:val="BodyText"/>
        <w:spacing w:before="10"/>
      </w:pPr>
      <w:r>
        <w:rPr>
          <w:color w:val="231F20"/>
        </w:rPr>
        <w:t>in</w:t>
      </w:r>
      <w:r>
        <w:rPr>
          <w:color w:val="231F20"/>
          <w:spacing w:val="-2"/>
        </w:rPr>
        <w:t> </w:t>
      </w:r>
      <w:r>
        <w:rPr>
          <w:color w:val="231F20"/>
        </w:rPr>
        <w:t>all</w:t>
      </w:r>
      <w:r>
        <w:rPr>
          <w:color w:val="231F20"/>
          <w:spacing w:val="-2"/>
        </w:rPr>
        <w:t> </w:t>
      </w:r>
      <w:r>
        <w:rPr>
          <w:color w:val="231F20"/>
        </w:rPr>
        <w:t>our</w:t>
      </w:r>
      <w:r>
        <w:rPr>
          <w:color w:val="231F20"/>
          <w:spacing w:val="-3"/>
        </w:rPr>
        <w:t> </w:t>
      </w:r>
      <w:r>
        <w:rPr>
          <w:color w:val="231F20"/>
        </w:rPr>
        <w:t>duties</w:t>
      </w:r>
      <w:r>
        <w:rPr>
          <w:color w:val="231F20"/>
          <w:spacing w:val="-2"/>
        </w:rPr>
        <w:t> </w:t>
      </w:r>
      <w:r>
        <w:rPr>
          <w:color w:val="231F20"/>
        </w:rPr>
        <w:t>your</w:t>
      </w:r>
      <w:r>
        <w:rPr>
          <w:color w:val="231F20"/>
          <w:spacing w:val="-2"/>
        </w:rPr>
        <w:t> help,</w:t>
      </w:r>
    </w:p>
    <w:p>
      <w:pPr>
        <w:pStyle w:val="BodyText"/>
        <w:spacing w:line="249" w:lineRule="auto" w:before="10"/>
        <w:ind w:right="2108"/>
      </w:pPr>
      <w:r>
        <w:rPr>
          <w:color w:val="231F20"/>
        </w:rPr>
        <w:t>in</w:t>
      </w:r>
      <w:r>
        <w:rPr>
          <w:color w:val="231F20"/>
          <w:spacing w:val="-12"/>
        </w:rPr>
        <w:t> </w:t>
      </w:r>
      <w:r>
        <w:rPr>
          <w:color w:val="231F20"/>
        </w:rPr>
        <w:t>all</w:t>
      </w:r>
      <w:r>
        <w:rPr>
          <w:color w:val="231F20"/>
          <w:spacing w:val="-12"/>
        </w:rPr>
        <w:t> </w:t>
      </w:r>
      <w:r>
        <w:rPr>
          <w:color w:val="231F20"/>
        </w:rPr>
        <w:t>our</w:t>
      </w:r>
      <w:r>
        <w:rPr>
          <w:color w:val="231F20"/>
          <w:spacing w:val="-12"/>
        </w:rPr>
        <w:t> </w:t>
      </w:r>
      <w:r>
        <w:rPr>
          <w:color w:val="231F20"/>
        </w:rPr>
        <w:t>perplexities</w:t>
      </w:r>
      <w:r>
        <w:rPr>
          <w:color w:val="231F20"/>
          <w:spacing w:val="-13"/>
        </w:rPr>
        <w:t> </w:t>
      </w:r>
      <w:r>
        <w:rPr>
          <w:color w:val="231F20"/>
        </w:rPr>
        <w:t>your</w:t>
      </w:r>
      <w:r>
        <w:rPr>
          <w:color w:val="231F20"/>
          <w:spacing w:val="-11"/>
        </w:rPr>
        <w:t> </w:t>
      </w:r>
      <w:r>
        <w:rPr>
          <w:color w:val="231F20"/>
        </w:rPr>
        <w:t>guidance, in all our dangers your protection, and in all our sorrows your peace;</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spacing w:after="0"/>
        <w:sectPr>
          <w:pgSz w:w="8400" w:h="11910"/>
          <w:pgMar w:header="0" w:footer="415" w:top="660" w:bottom="600" w:left="920" w:right="900"/>
        </w:sectPr>
      </w:pPr>
    </w:p>
    <w:p>
      <w:pPr>
        <w:pStyle w:val="BodyText"/>
        <w:spacing w:before="71"/>
        <w:ind w:left="0"/>
        <w:rPr>
          <w:b/>
        </w:rPr>
      </w:pPr>
    </w:p>
    <w:p>
      <w:pPr>
        <w:pStyle w:val="ListParagraph"/>
        <w:numPr>
          <w:ilvl w:val="0"/>
          <w:numId w:val="11"/>
        </w:numPr>
        <w:tabs>
          <w:tab w:pos="950" w:val="left" w:leader="none"/>
        </w:tabs>
        <w:spacing w:line="240" w:lineRule="auto" w:before="0" w:after="0"/>
        <w:ind w:left="950" w:right="0" w:hanging="567"/>
        <w:jc w:val="left"/>
        <w:rPr>
          <w:color w:val="EE322D"/>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13"/>
        <w:ind w:left="1007"/>
      </w:pPr>
      <w:r>
        <w:rPr>
          <w:color w:val="EE322D"/>
          <w:spacing w:val="-2"/>
        </w:rPr>
        <w:t>EITHER</w:t>
      </w:r>
      <w:r>
        <w:rPr>
          <w:color w:val="EE322D"/>
        </w:rPr>
        <w:tab/>
      </w:r>
      <w:r>
        <w:rPr>
          <w:color w:val="EE322D"/>
          <w:spacing w:val="-5"/>
        </w:rPr>
        <w:t>OR</w:t>
      </w:r>
    </w:p>
    <w:p>
      <w:pPr>
        <w:spacing w:after="0"/>
        <w:sectPr>
          <w:pgSz w:w="8400" w:h="11910"/>
          <w:pgMar w:header="0" w:footer="415" w:top="660" w:bottom="600" w:left="920" w:right="900"/>
        </w:sectPr>
      </w:pPr>
    </w:p>
    <w:p>
      <w:pPr>
        <w:pStyle w:val="BodyText"/>
        <w:spacing w:line="249" w:lineRule="auto" w:before="160"/>
        <w:ind w:left="109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09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09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37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109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37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37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09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37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0"/>
        <w:ind w:left="109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89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77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89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899"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0"/>
        <w:ind w:left="533" w:right="899"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40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204"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488" w:space="40"/>
            <w:col w:w="3052"/>
          </w:cols>
        </w:sectPr>
      </w:pPr>
    </w:p>
    <w:p>
      <w:pPr>
        <w:pStyle w:val="BodyText"/>
        <w:ind w:left="0"/>
        <w:rPr>
          <w:b/>
        </w:rPr>
      </w:pPr>
    </w:p>
    <w:p>
      <w:pPr>
        <w:pStyle w:val="BodyText"/>
        <w:spacing w:before="54"/>
        <w:ind w:left="0"/>
        <w:rPr>
          <w:b/>
        </w:rPr>
      </w:pPr>
    </w:p>
    <w:p>
      <w:pPr>
        <w:pStyle w:val="ListParagraph"/>
        <w:numPr>
          <w:ilvl w:val="0"/>
          <w:numId w:val="11"/>
        </w:numPr>
        <w:tabs>
          <w:tab w:pos="1234" w:val="left" w:leader="none"/>
        </w:tabs>
        <w:spacing w:line="249" w:lineRule="auto" w:before="0" w:after="0"/>
        <w:ind w:left="1234" w:right="2151" w:hanging="851"/>
        <w:jc w:val="both"/>
        <w:rPr>
          <w:color w:val="EE322D"/>
          <w:sz w:val="20"/>
        </w:rPr>
      </w:pPr>
      <w:r>
        <w:rPr>
          <w:b/>
          <w:color w:val="231F20"/>
          <w:sz w:val="20"/>
        </w:rPr>
        <w:t>Christ</w:t>
      </w:r>
      <w:r>
        <w:rPr>
          <w:b/>
          <w:color w:val="231F20"/>
          <w:spacing w:val="-5"/>
          <w:sz w:val="20"/>
        </w:rPr>
        <w:t> </w:t>
      </w:r>
      <w:r>
        <w:rPr>
          <w:b/>
          <w:color w:val="231F20"/>
          <w:sz w:val="20"/>
        </w:rPr>
        <w:t>be</w:t>
      </w:r>
      <w:r>
        <w:rPr>
          <w:b/>
          <w:color w:val="231F20"/>
          <w:spacing w:val="-5"/>
          <w:sz w:val="20"/>
        </w:rPr>
        <w:t> </w:t>
      </w:r>
      <w:r>
        <w:rPr>
          <w:b/>
          <w:color w:val="231F20"/>
          <w:sz w:val="20"/>
        </w:rPr>
        <w:t>with</w:t>
      </w:r>
      <w:r>
        <w:rPr>
          <w:b/>
          <w:color w:val="231F20"/>
          <w:spacing w:val="-6"/>
          <w:sz w:val="20"/>
        </w:rPr>
        <w:t> </w:t>
      </w:r>
      <w:r>
        <w:rPr>
          <w:b/>
          <w:color w:val="231F20"/>
          <w:sz w:val="20"/>
        </w:rPr>
        <w:t>me,</w:t>
      </w:r>
      <w:r>
        <w:rPr>
          <w:b/>
          <w:color w:val="231F20"/>
          <w:spacing w:val="-5"/>
          <w:sz w:val="20"/>
        </w:rPr>
        <w:t> </w:t>
      </w:r>
      <w:r>
        <w:rPr>
          <w:b/>
          <w:color w:val="231F20"/>
          <w:sz w:val="20"/>
        </w:rPr>
        <w:t>Christ</w:t>
      </w:r>
      <w:r>
        <w:rPr>
          <w:b/>
          <w:color w:val="231F20"/>
          <w:spacing w:val="-5"/>
          <w:sz w:val="20"/>
        </w:rPr>
        <w:t> </w:t>
      </w:r>
      <w:r>
        <w:rPr>
          <w:b/>
          <w:color w:val="231F20"/>
          <w:sz w:val="20"/>
        </w:rPr>
        <w:t>within</w:t>
      </w:r>
      <w:r>
        <w:rPr>
          <w:b/>
          <w:color w:val="231F20"/>
          <w:spacing w:val="-6"/>
          <w:sz w:val="20"/>
        </w:rPr>
        <w:t> </w:t>
      </w:r>
      <w:r>
        <w:rPr>
          <w:b/>
          <w:color w:val="231F20"/>
          <w:sz w:val="20"/>
        </w:rPr>
        <w:t>me, Christ</w:t>
      </w:r>
      <w:r>
        <w:rPr>
          <w:b/>
          <w:color w:val="231F20"/>
          <w:spacing w:val="-6"/>
          <w:sz w:val="20"/>
        </w:rPr>
        <w:t> </w:t>
      </w:r>
      <w:r>
        <w:rPr>
          <w:b/>
          <w:color w:val="231F20"/>
          <w:sz w:val="20"/>
        </w:rPr>
        <w:t>behind</w:t>
      </w:r>
      <w:r>
        <w:rPr>
          <w:b/>
          <w:color w:val="231F20"/>
          <w:spacing w:val="-7"/>
          <w:sz w:val="20"/>
        </w:rPr>
        <w:t> </w:t>
      </w:r>
      <w:r>
        <w:rPr>
          <w:b/>
          <w:color w:val="231F20"/>
          <w:sz w:val="20"/>
        </w:rPr>
        <w:t>me,</w:t>
      </w:r>
      <w:r>
        <w:rPr>
          <w:b/>
          <w:color w:val="231F20"/>
          <w:spacing w:val="-7"/>
          <w:sz w:val="20"/>
        </w:rPr>
        <w:t> </w:t>
      </w:r>
      <w:r>
        <w:rPr>
          <w:b/>
          <w:color w:val="231F20"/>
          <w:sz w:val="20"/>
        </w:rPr>
        <w:t>Christ</w:t>
      </w:r>
      <w:r>
        <w:rPr>
          <w:b/>
          <w:color w:val="231F20"/>
          <w:spacing w:val="-6"/>
          <w:sz w:val="20"/>
        </w:rPr>
        <w:t> </w:t>
      </w:r>
      <w:r>
        <w:rPr>
          <w:b/>
          <w:color w:val="231F20"/>
          <w:sz w:val="20"/>
        </w:rPr>
        <w:t>before</w:t>
      </w:r>
      <w:r>
        <w:rPr>
          <w:b/>
          <w:color w:val="231F20"/>
          <w:spacing w:val="-6"/>
          <w:sz w:val="20"/>
        </w:rPr>
        <w:t> </w:t>
      </w:r>
      <w:r>
        <w:rPr>
          <w:b/>
          <w:color w:val="231F20"/>
          <w:sz w:val="20"/>
        </w:rPr>
        <w:t>me, Christ beside me, Christ to win me, Christ to comfort and restore me.</w:t>
      </w:r>
    </w:p>
    <w:p>
      <w:pPr>
        <w:spacing w:line="249" w:lineRule="auto" w:before="115"/>
        <w:ind w:left="1234" w:right="1991" w:firstLine="0"/>
        <w:jc w:val="left"/>
        <w:rPr>
          <w:b/>
          <w:sz w:val="20"/>
        </w:rPr>
      </w:pPr>
      <w:r>
        <w:rPr>
          <w:b/>
          <w:color w:val="231F20"/>
          <w:sz w:val="20"/>
        </w:rPr>
        <w:t>Christ</w:t>
      </w:r>
      <w:r>
        <w:rPr>
          <w:b/>
          <w:color w:val="231F20"/>
          <w:spacing w:val="-12"/>
          <w:sz w:val="20"/>
        </w:rPr>
        <w:t> </w:t>
      </w:r>
      <w:r>
        <w:rPr>
          <w:b/>
          <w:color w:val="231F20"/>
          <w:sz w:val="20"/>
        </w:rPr>
        <w:t>beneath</w:t>
      </w:r>
      <w:r>
        <w:rPr>
          <w:b/>
          <w:color w:val="231F20"/>
          <w:spacing w:val="-13"/>
          <w:sz w:val="20"/>
        </w:rPr>
        <w:t> </w:t>
      </w:r>
      <w:r>
        <w:rPr>
          <w:b/>
          <w:color w:val="231F20"/>
          <w:sz w:val="20"/>
        </w:rPr>
        <w:t>me,</w:t>
      </w:r>
      <w:r>
        <w:rPr>
          <w:b/>
          <w:color w:val="231F20"/>
          <w:spacing w:val="-11"/>
          <w:sz w:val="20"/>
        </w:rPr>
        <w:t> </w:t>
      </w:r>
      <w:r>
        <w:rPr>
          <w:b/>
          <w:color w:val="231F20"/>
          <w:sz w:val="20"/>
        </w:rPr>
        <w:t>Christ</w:t>
      </w:r>
      <w:r>
        <w:rPr>
          <w:b/>
          <w:color w:val="231F20"/>
          <w:spacing w:val="-12"/>
          <w:sz w:val="20"/>
        </w:rPr>
        <w:t> </w:t>
      </w:r>
      <w:r>
        <w:rPr>
          <w:b/>
          <w:color w:val="231F20"/>
          <w:sz w:val="20"/>
        </w:rPr>
        <w:t>above</w:t>
      </w:r>
      <w:r>
        <w:rPr>
          <w:b/>
          <w:color w:val="231F20"/>
          <w:spacing w:val="-12"/>
          <w:sz w:val="20"/>
        </w:rPr>
        <w:t> </w:t>
      </w:r>
      <w:r>
        <w:rPr>
          <w:b/>
          <w:color w:val="231F20"/>
          <w:sz w:val="20"/>
        </w:rPr>
        <w:t>me, Christ in quiet, Christ in danger, Christ in hearts of all that love me,</w:t>
      </w:r>
    </w:p>
    <w:p>
      <w:pPr>
        <w:spacing w:before="1"/>
        <w:ind w:left="1234" w:right="0" w:firstLine="0"/>
        <w:jc w:val="left"/>
        <w:rPr>
          <w:b/>
          <w:sz w:val="20"/>
        </w:rPr>
      </w:pPr>
      <w:r>
        <w:rPr>
          <w:b/>
          <w:color w:val="231F20"/>
          <w:sz w:val="20"/>
        </w:rPr>
        <w:t>Christ</w:t>
      </w:r>
      <w:r>
        <w:rPr>
          <w:b/>
          <w:color w:val="231F20"/>
          <w:spacing w:val="-11"/>
          <w:sz w:val="20"/>
        </w:rPr>
        <w:t> </w:t>
      </w:r>
      <w:r>
        <w:rPr>
          <w:b/>
          <w:color w:val="231F20"/>
          <w:sz w:val="20"/>
        </w:rPr>
        <w:t>in</w:t>
      </w:r>
      <w:r>
        <w:rPr>
          <w:b/>
          <w:color w:val="231F20"/>
          <w:spacing w:val="-9"/>
          <w:sz w:val="20"/>
        </w:rPr>
        <w:t> </w:t>
      </w:r>
      <w:r>
        <w:rPr>
          <w:b/>
          <w:color w:val="231F20"/>
          <w:sz w:val="20"/>
        </w:rPr>
        <w:t>mouth</w:t>
      </w:r>
      <w:r>
        <w:rPr>
          <w:b/>
          <w:color w:val="231F20"/>
          <w:spacing w:val="-8"/>
          <w:sz w:val="20"/>
        </w:rPr>
        <w:t> </w:t>
      </w:r>
      <w:r>
        <w:rPr>
          <w:b/>
          <w:color w:val="231F20"/>
          <w:sz w:val="20"/>
        </w:rPr>
        <w:t>of</w:t>
      </w:r>
      <w:r>
        <w:rPr>
          <w:b/>
          <w:color w:val="231F20"/>
          <w:spacing w:val="-8"/>
          <w:sz w:val="20"/>
        </w:rPr>
        <w:t> </w:t>
      </w:r>
      <w:r>
        <w:rPr>
          <w:b/>
          <w:color w:val="231F20"/>
          <w:sz w:val="20"/>
        </w:rPr>
        <w:t>friend</w:t>
      </w:r>
      <w:r>
        <w:rPr>
          <w:b/>
          <w:color w:val="231F20"/>
          <w:spacing w:val="-9"/>
          <w:sz w:val="20"/>
        </w:rPr>
        <w:t> </w:t>
      </w:r>
      <w:r>
        <w:rPr>
          <w:b/>
          <w:color w:val="231F20"/>
          <w:sz w:val="20"/>
        </w:rPr>
        <w:t>and</w:t>
      </w:r>
      <w:r>
        <w:rPr>
          <w:b/>
          <w:color w:val="231F20"/>
          <w:spacing w:val="-8"/>
          <w:sz w:val="20"/>
        </w:rPr>
        <w:t> </w:t>
      </w:r>
      <w:r>
        <w:rPr>
          <w:b/>
          <w:color w:val="231F20"/>
          <w:sz w:val="20"/>
        </w:rPr>
        <w:t>stranger.</w:t>
      </w:r>
      <w:r>
        <w:rPr>
          <w:b/>
          <w:color w:val="231F20"/>
          <w:spacing w:val="34"/>
          <w:sz w:val="20"/>
        </w:rPr>
        <w:t> </w:t>
      </w:r>
      <w:r>
        <w:rPr>
          <w:b/>
          <w:color w:val="231F20"/>
          <w:spacing w:val="-2"/>
          <w:sz w:val="20"/>
        </w:rPr>
        <w:t>Amen.</w:t>
      </w:r>
    </w:p>
    <w:p>
      <w:pPr>
        <w:spacing w:after="0"/>
        <w:jc w:val="left"/>
        <w:rPr>
          <w:sz w:val="20"/>
        </w:rPr>
        <w:sectPr>
          <w:type w:val="continuous"/>
          <w:pgSz w:w="8400" w:h="11910"/>
          <w:pgMar w:header="0" w:footer="415" w:top="1340" w:bottom="280" w:left="920" w:right="900"/>
        </w:sectPr>
      </w:pPr>
    </w:p>
    <w:p>
      <w:pPr>
        <w:pStyle w:val="BodyText"/>
        <w:spacing w:before="71"/>
        <w:ind w:left="0"/>
        <w:rPr>
          <w:b/>
        </w:rPr>
      </w:pPr>
    </w:p>
    <w:p>
      <w:pPr>
        <w:pStyle w:val="ListParagraph"/>
        <w:numPr>
          <w:ilvl w:val="0"/>
          <w:numId w:val="11"/>
        </w:numPr>
        <w:tabs>
          <w:tab w:pos="950" w:val="left" w:leader="none"/>
        </w:tabs>
        <w:spacing w:line="240" w:lineRule="auto" w:before="0" w:after="0"/>
        <w:ind w:left="950" w:right="0" w:hanging="567"/>
        <w:jc w:val="left"/>
        <w:rPr>
          <w:b/>
          <w:color w:val="EE322D"/>
          <w:sz w:val="20"/>
        </w:rPr>
      </w:pPr>
      <w:r>
        <w:rPr>
          <w:color w:val="EE322D"/>
          <w:spacing w:val="-2"/>
          <w:sz w:val="20"/>
        </w:rPr>
        <w:t>EITHER</w:t>
      </w:r>
    </w:p>
    <w:p>
      <w:pPr>
        <w:pStyle w:val="ListParagraph"/>
        <w:numPr>
          <w:ilvl w:val="1"/>
          <w:numId w:val="11"/>
        </w:numPr>
        <w:tabs>
          <w:tab w:pos="1234" w:val="left" w:leader="none"/>
        </w:tabs>
        <w:spacing w:line="240" w:lineRule="auto" w:before="180" w:after="0"/>
        <w:ind w:left="1234" w:right="0" w:hanging="851"/>
        <w:jc w:val="left"/>
        <w:rPr>
          <w:sz w:val="20"/>
        </w:rPr>
      </w:pPr>
      <w:r>
        <w:rPr>
          <w:color w:val="18171C"/>
          <w:sz w:val="20"/>
        </w:rPr>
        <w:t>The</w:t>
      </w:r>
      <w:r>
        <w:rPr>
          <w:color w:val="18171C"/>
          <w:spacing w:val="-3"/>
          <w:sz w:val="20"/>
        </w:rPr>
        <w:t> </w:t>
      </w:r>
      <w:r>
        <w:rPr>
          <w:color w:val="18171C"/>
          <w:sz w:val="20"/>
        </w:rPr>
        <w:t>Lord</w:t>
      </w:r>
      <w:r>
        <w:rPr>
          <w:color w:val="18171C"/>
          <w:spacing w:val="-2"/>
          <w:sz w:val="20"/>
        </w:rPr>
        <w:t> </w:t>
      </w:r>
      <w:r>
        <w:rPr>
          <w:color w:val="18171C"/>
          <w:sz w:val="20"/>
        </w:rPr>
        <w:t>bless</w:t>
      </w:r>
      <w:r>
        <w:rPr>
          <w:color w:val="18171C"/>
          <w:spacing w:val="-4"/>
          <w:sz w:val="20"/>
        </w:rPr>
        <w:t> </w:t>
      </w:r>
      <w:r>
        <w:rPr>
          <w:color w:val="18171C"/>
          <w:sz w:val="20"/>
        </w:rPr>
        <w:t>you</w:t>
      </w:r>
      <w:r>
        <w:rPr>
          <w:color w:val="18171C"/>
          <w:spacing w:val="-1"/>
          <w:sz w:val="20"/>
        </w:rPr>
        <w:t> </w:t>
      </w:r>
      <w:r>
        <w:rPr>
          <w:color w:val="18171C"/>
          <w:sz w:val="20"/>
        </w:rPr>
        <w:t>and</w:t>
      </w:r>
      <w:r>
        <w:rPr>
          <w:color w:val="18171C"/>
          <w:spacing w:val="-3"/>
          <w:sz w:val="20"/>
        </w:rPr>
        <w:t> </w:t>
      </w:r>
      <w:r>
        <w:rPr>
          <w:color w:val="18171C"/>
          <w:sz w:val="20"/>
        </w:rPr>
        <w:t>keep</w:t>
      </w:r>
      <w:r>
        <w:rPr>
          <w:color w:val="18171C"/>
          <w:spacing w:val="-1"/>
          <w:sz w:val="20"/>
        </w:rPr>
        <w:t> </w:t>
      </w:r>
      <w:r>
        <w:rPr>
          <w:color w:val="18171C"/>
          <w:spacing w:val="-4"/>
          <w:sz w:val="20"/>
        </w:rPr>
        <w:t>you;</w:t>
      </w:r>
    </w:p>
    <w:p>
      <w:pPr>
        <w:pStyle w:val="BodyText"/>
        <w:spacing w:line="249" w:lineRule="auto" w:before="10"/>
        <w:ind w:right="1774"/>
      </w:pPr>
      <w:r>
        <w:rPr>
          <w:color w:val="231F20"/>
        </w:rPr>
        <w:t>the</w:t>
      </w:r>
      <w:r>
        <w:rPr>
          <w:color w:val="231F20"/>
          <w:spacing w:val="-8"/>
        </w:rPr>
        <w:t> </w:t>
      </w:r>
      <w:r>
        <w:rPr>
          <w:color w:val="231F20"/>
        </w:rPr>
        <w:t>Lord</w:t>
      </w:r>
      <w:r>
        <w:rPr>
          <w:color w:val="231F20"/>
          <w:spacing w:val="-8"/>
        </w:rPr>
        <w:t> </w:t>
      </w:r>
      <w:r>
        <w:rPr>
          <w:color w:val="231F20"/>
        </w:rPr>
        <w:t>make</w:t>
      </w:r>
      <w:r>
        <w:rPr>
          <w:color w:val="231F20"/>
          <w:spacing w:val="-8"/>
        </w:rPr>
        <w:t> </w:t>
      </w:r>
      <w:r>
        <w:rPr>
          <w:color w:val="231F20"/>
        </w:rPr>
        <w:t>his</w:t>
      </w:r>
      <w:r>
        <w:rPr>
          <w:color w:val="231F20"/>
          <w:spacing w:val="-9"/>
        </w:rPr>
        <w:t> </w:t>
      </w:r>
      <w:r>
        <w:rPr>
          <w:color w:val="231F20"/>
        </w:rPr>
        <w:t>face</w:t>
      </w:r>
      <w:r>
        <w:rPr>
          <w:color w:val="231F20"/>
          <w:spacing w:val="-8"/>
        </w:rPr>
        <w:t> </w:t>
      </w:r>
      <w:r>
        <w:rPr>
          <w:color w:val="231F20"/>
        </w:rPr>
        <w:t>to</w:t>
      </w:r>
      <w:r>
        <w:rPr>
          <w:color w:val="231F20"/>
          <w:spacing w:val="-8"/>
        </w:rPr>
        <w:t> </w:t>
      </w:r>
      <w:r>
        <w:rPr>
          <w:color w:val="231F20"/>
        </w:rPr>
        <w:t>shine</w:t>
      </w:r>
      <w:r>
        <w:rPr>
          <w:color w:val="231F20"/>
          <w:spacing w:val="-8"/>
        </w:rPr>
        <w:t> </w:t>
      </w:r>
      <w:r>
        <w:rPr>
          <w:color w:val="231F20"/>
        </w:rPr>
        <w:t>on</w:t>
      </w:r>
      <w:r>
        <w:rPr>
          <w:color w:val="231F20"/>
          <w:spacing w:val="-8"/>
        </w:rPr>
        <w:t> </w:t>
      </w:r>
      <w:r>
        <w:rPr>
          <w:color w:val="231F20"/>
        </w:rPr>
        <w:t>you and be gracious to you;</w:t>
      </w:r>
    </w:p>
    <w:p>
      <w:pPr>
        <w:pStyle w:val="BodyText"/>
        <w:spacing w:line="249" w:lineRule="auto" w:before="1"/>
        <w:ind w:right="2108"/>
        <w:rPr>
          <w:b/>
        </w:rPr>
      </w:pPr>
      <w:r>
        <w:rPr>
          <w:color w:val="231F20"/>
        </w:rPr>
        <w:t>the</w:t>
      </w:r>
      <w:r>
        <w:rPr>
          <w:color w:val="231F20"/>
          <w:spacing w:val="-10"/>
        </w:rPr>
        <w:t> </w:t>
      </w:r>
      <w:r>
        <w:rPr>
          <w:color w:val="231F20"/>
        </w:rPr>
        <w:t>Lord</w:t>
      </w:r>
      <w:r>
        <w:rPr>
          <w:color w:val="231F20"/>
          <w:spacing w:val="-10"/>
        </w:rPr>
        <w:t> </w:t>
      </w:r>
      <w:r>
        <w:rPr>
          <w:color w:val="231F20"/>
        </w:rPr>
        <w:t>look</w:t>
      </w:r>
      <w:r>
        <w:rPr>
          <w:color w:val="231F20"/>
          <w:spacing w:val="-10"/>
        </w:rPr>
        <w:t> </w:t>
      </w:r>
      <w:r>
        <w:rPr>
          <w:color w:val="231F20"/>
        </w:rPr>
        <w:t>on</w:t>
      </w:r>
      <w:r>
        <w:rPr>
          <w:color w:val="231F20"/>
          <w:spacing w:val="-10"/>
        </w:rPr>
        <w:t> </w:t>
      </w:r>
      <w:r>
        <w:rPr>
          <w:color w:val="231F20"/>
        </w:rPr>
        <w:t>you</w:t>
      </w:r>
      <w:r>
        <w:rPr>
          <w:color w:val="231F20"/>
          <w:spacing w:val="-10"/>
        </w:rPr>
        <w:t> </w:t>
      </w:r>
      <w:r>
        <w:rPr>
          <w:color w:val="231F20"/>
        </w:rPr>
        <w:t>with</w:t>
      </w:r>
      <w:r>
        <w:rPr>
          <w:color w:val="231F20"/>
          <w:spacing w:val="-10"/>
        </w:rPr>
        <w:t> </w:t>
      </w:r>
      <w:r>
        <w:rPr>
          <w:color w:val="231F20"/>
        </w:rPr>
        <w:t>kindness and give you peace.</w:t>
      </w:r>
      <w:r>
        <w:rPr>
          <w:color w:val="231F20"/>
          <w:spacing w:val="40"/>
        </w:rPr>
        <w:t> </w:t>
      </w:r>
      <w:r>
        <w:rPr>
          <w:b/>
          <w:color w:val="231F20"/>
        </w:rPr>
        <w:t>Amen.</w:t>
      </w:r>
    </w:p>
    <w:p>
      <w:pPr>
        <w:pStyle w:val="BodyText"/>
        <w:spacing w:before="160"/>
        <w:ind w:left="950"/>
      </w:pPr>
      <w:r>
        <w:rPr>
          <w:color w:val="EE322D"/>
          <w:spacing w:val="-5"/>
        </w:rPr>
        <w:t>OR</w:t>
      </w:r>
    </w:p>
    <w:p>
      <w:pPr>
        <w:pStyle w:val="ListParagraph"/>
        <w:numPr>
          <w:ilvl w:val="1"/>
          <w:numId w:val="11"/>
        </w:numPr>
        <w:tabs>
          <w:tab w:pos="1234" w:val="left" w:leader="none"/>
        </w:tabs>
        <w:spacing w:line="228" w:lineRule="auto" w:before="190" w:after="0"/>
        <w:ind w:left="1234" w:right="3076" w:hanging="851"/>
        <w:jc w:val="left"/>
        <w:rPr>
          <w:sz w:val="20"/>
        </w:rPr>
      </w:pPr>
      <w:r>
        <w:rPr>
          <w:color w:val="18171C"/>
          <w:sz w:val="20"/>
        </w:rPr>
        <w:t>Christ</w:t>
      </w:r>
      <w:r>
        <w:rPr>
          <w:color w:val="18171C"/>
          <w:spacing w:val="-13"/>
          <w:sz w:val="20"/>
        </w:rPr>
        <w:t> </w:t>
      </w:r>
      <w:r>
        <w:rPr>
          <w:color w:val="18171C"/>
          <w:sz w:val="20"/>
        </w:rPr>
        <w:t>the</w:t>
      </w:r>
      <w:r>
        <w:rPr>
          <w:color w:val="18171C"/>
          <w:spacing w:val="-12"/>
          <w:sz w:val="20"/>
        </w:rPr>
        <w:t> </w:t>
      </w:r>
      <w:r>
        <w:rPr>
          <w:color w:val="18171C"/>
          <w:sz w:val="20"/>
        </w:rPr>
        <w:t>Good</w:t>
      </w:r>
      <w:r>
        <w:rPr>
          <w:color w:val="18171C"/>
          <w:spacing w:val="-13"/>
          <w:sz w:val="20"/>
        </w:rPr>
        <w:t> </w:t>
      </w:r>
      <w:r>
        <w:rPr>
          <w:color w:val="18171C"/>
          <w:sz w:val="20"/>
        </w:rPr>
        <w:t>Shepherd enfold </w:t>
      </w:r>
      <w:r>
        <w:rPr>
          <w:i/>
          <w:color w:val="18171C"/>
          <w:sz w:val="20"/>
        </w:rPr>
        <w:t>you/us </w:t>
      </w:r>
      <w:r>
        <w:rPr>
          <w:color w:val="18171C"/>
          <w:sz w:val="20"/>
        </w:rPr>
        <w:t>with love, fill </w:t>
      </w:r>
      <w:r>
        <w:rPr>
          <w:i/>
          <w:color w:val="18171C"/>
          <w:sz w:val="20"/>
        </w:rPr>
        <w:t>you/us </w:t>
      </w:r>
      <w:r>
        <w:rPr>
          <w:color w:val="18171C"/>
          <w:sz w:val="20"/>
        </w:rPr>
        <w:t>with peace, a nd lead </w:t>
      </w:r>
      <w:r>
        <w:rPr>
          <w:i/>
          <w:color w:val="18171C"/>
          <w:sz w:val="20"/>
        </w:rPr>
        <w:t>you/us </w:t>
      </w:r>
      <w:r>
        <w:rPr>
          <w:color w:val="18171C"/>
          <w:sz w:val="20"/>
        </w:rPr>
        <w:t>in hope,</w:t>
      </w:r>
    </w:p>
    <w:p>
      <w:pPr>
        <w:pStyle w:val="BodyText"/>
        <w:spacing w:line="244" w:lineRule="auto"/>
        <w:ind w:right="2578"/>
      </w:pPr>
      <w:r>
        <w:rPr>
          <w:color w:val="231F20"/>
        </w:rPr>
        <w:t>this</w:t>
      </w:r>
      <w:r>
        <w:rPr>
          <w:color w:val="231F20"/>
          <w:spacing w:val="-13"/>
        </w:rPr>
        <w:t> </w:t>
      </w:r>
      <w:r>
        <w:rPr>
          <w:color w:val="231F20"/>
        </w:rPr>
        <w:t>day</w:t>
      </w:r>
      <w:r>
        <w:rPr>
          <w:color w:val="231F20"/>
          <w:spacing w:val="-12"/>
        </w:rPr>
        <w:t> </w:t>
      </w:r>
      <w:r>
        <w:rPr>
          <w:color w:val="231F20"/>
        </w:rPr>
        <w:t>and</w:t>
      </w:r>
      <w:r>
        <w:rPr>
          <w:color w:val="231F20"/>
          <w:spacing w:val="-12"/>
        </w:rPr>
        <w:t> </w:t>
      </w:r>
      <w:r>
        <w:rPr>
          <w:color w:val="231F20"/>
        </w:rPr>
        <w:t>all</w:t>
      </w:r>
      <w:r>
        <w:rPr>
          <w:color w:val="231F20"/>
          <w:spacing w:val="-12"/>
        </w:rPr>
        <w:t> </w:t>
      </w:r>
      <w:r>
        <w:rPr>
          <w:i/>
          <w:color w:val="231F20"/>
        </w:rPr>
        <w:t>your/our</w:t>
      </w:r>
      <w:r>
        <w:rPr>
          <w:i/>
          <w:color w:val="231F20"/>
          <w:spacing w:val="-12"/>
        </w:rPr>
        <w:t> </w:t>
      </w:r>
      <w:r>
        <w:rPr>
          <w:color w:val="231F20"/>
        </w:rPr>
        <w:t>days; and the blessing of God,</w:t>
      </w:r>
    </w:p>
    <w:p>
      <w:pPr>
        <w:pStyle w:val="BodyText"/>
        <w:spacing w:line="230" w:lineRule="auto" w:before="4"/>
        <w:ind w:right="1940"/>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be with </w:t>
      </w:r>
      <w:r>
        <w:rPr>
          <w:i/>
          <w:color w:val="231F20"/>
        </w:rPr>
        <w:t>you/us </w:t>
      </w:r>
      <w:r>
        <w:rPr>
          <w:color w:val="231F20"/>
        </w:rPr>
        <w:t>evermore.</w:t>
      </w:r>
      <w:r>
        <w:rPr>
          <w:color w:val="231F20"/>
          <w:spacing w:val="40"/>
        </w:rPr>
        <w:t> </w:t>
      </w:r>
      <w:r>
        <w:rPr>
          <w:b/>
          <w:color w:val="231F20"/>
        </w:rPr>
        <w:t>Amen.</w:t>
      </w:r>
    </w:p>
    <w:p>
      <w:pPr>
        <w:spacing w:after="0" w:line="230" w:lineRule="auto"/>
        <w:sectPr>
          <w:pgSz w:w="8400" w:h="11910"/>
          <w:pgMar w:header="0" w:footer="415" w:top="660" w:bottom="600" w:left="920" w:right="900"/>
        </w:sectPr>
      </w:pPr>
    </w:p>
    <w:p>
      <w:pPr>
        <w:pStyle w:val="Heading1"/>
        <w:ind w:left="531"/>
        <w:jc w:val="left"/>
      </w:pPr>
      <w:r>
        <w:rPr>
          <w:color w:val="231F20"/>
        </w:rPr>
        <w:t>A</w:t>
      </w:r>
      <w:r>
        <w:rPr>
          <w:color w:val="231F20"/>
          <w:spacing w:val="46"/>
        </w:rPr>
        <w:t> </w:t>
      </w:r>
      <w:r>
        <w:rPr>
          <w:color w:val="231F20"/>
        </w:rPr>
        <w:t>FUNERAL</w:t>
      </w:r>
      <w:r>
        <w:rPr>
          <w:color w:val="231F20"/>
          <w:spacing w:val="47"/>
        </w:rPr>
        <w:t> </w:t>
      </w:r>
      <w:r>
        <w:rPr>
          <w:color w:val="231F20"/>
        </w:rPr>
        <w:t>SERVICE</w:t>
      </w:r>
      <w:r>
        <w:rPr>
          <w:color w:val="231F20"/>
          <w:spacing w:val="46"/>
        </w:rPr>
        <w:t> </w:t>
      </w:r>
      <w:r>
        <w:rPr>
          <w:color w:val="231F20"/>
        </w:rPr>
        <w:t>FOR</w:t>
      </w:r>
      <w:r>
        <w:rPr>
          <w:color w:val="231F20"/>
          <w:spacing w:val="1"/>
        </w:rPr>
        <w:t> </w:t>
      </w:r>
      <w:r>
        <w:rPr>
          <w:color w:val="231F20"/>
        </w:rPr>
        <w:t>A</w:t>
      </w:r>
      <w:r>
        <w:rPr>
          <w:color w:val="231F20"/>
          <w:spacing w:val="47"/>
        </w:rPr>
        <w:t> </w:t>
      </w:r>
      <w:r>
        <w:rPr>
          <w:color w:val="231F20"/>
        </w:rPr>
        <w:t>STILLBORN</w:t>
      </w:r>
      <w:r>
        <w:rPr>
          <w:color w:val="231F20"/>
          <w:spacing w:val="46"/>
        </w:rPr>
        <w:t> </w:t>
      </w:r>
      <w:r>
        <w:rPr>
          <w:color w:val="231F20"/>
          <w:spacing w:val="-4"/>
        </w:rPr>
        <w:t>CHILD</w:t>
      </w:r>
    </w:p>
    <w:p>
      <w:pPr>
        <w:pStyle w:val="Heading2"/>
      </w:pPr>
      <w:r>
        <w:rPr>
          <w:color w:val="231F20"/>
          <w:spacing w:val="-2"/>
        </w:rPr>
        <w:t>NOTES</w:t>
      </w:r>
    </w:p>
    <w:p>
      <w:pPr>
        <w:pStyle w:val="ListParagraph"/>
        <w:numPr>
          <w:ilvl w:val="2"/>
          <w:numId w:val="11"/>
        </w:numPr>
        <w:tabs>
          <w:tab w:pos="948" w:val="left" w:leader="none"/>
          <w:tab w:pos="950" w:val="left" w:leader="none"/>
        </w:tabs>
        <w:spacing w:line="249" w:lineRule="auto" w:before="152" w:after="0"/>
        <w:ind w:left="950" w:right="684" w:hanging="284"/>
        <w:jc w:val="left"/>
        <w:rPr>
          <w:sz w:val="20"/>
        </w:rPr>
      </w:pPr>
      <w:r>
        <w:rPr>
          <w:color w:val="231F20"/>
          <w:sz w:val="20"/>
        </w:rPr>
        <w:t>This service can be adapted for use after a miscarriage or neo-natal death.</w:t>
      </w:r>
    </w:p>
    <w:p>
      <w:pPr>
        <w:pStyle w:val="ListParagraph"/>
        <w:numPr>
          <w:ilvl w:val="2"/>
          <w:numId w:val="11"/>
        </w:numPr>
        <w:tabs>
          <w:tab w:pos="948" w:val="left" w:leader="none"/>
          <w:tab w:pos="950" w:val="left" w:leader="none"/>
        </w:tabs>
        <w:spacing w:line="249" w:lineRule="auto" w:before="114" w:after="0"/>
        <w:ind w:left="950" w:right="685" w:hanging="284"/>
        <w:jc w:val="left"/>
        <w:rPr>
          <w:sz w:val="20"/>
        </w:rPr>
      </w:pPr>
      <w:r>
        <w:rPr>
          <w:color w:val="231F20"/>
          <w:sz w:val="20"/>
        </w:rPr>
        <w:t>If</w:t>
      </w:r>
      <w:r>
        <w:rPr>
          <w:color w:val="231F20"/>
          <w:spacing w:val="40"/>
          <w:sz w:val="20"/>
        </w:rPr>
        <w:t> </w:t>
      </w:r>
      <w:r>
        <w:rPr>
          <w:color w:val="231F20"/>
          <w:sz w:val="20"/>
        </w:rPr>
        <w:t>the</w:t>
      </w:r>
      <w:r>
        <w:rPr>
          <w:color w:val="231F20"/>
          <w:spacing w:val="40"/>
          <w:sz w:val="20"/>
        </w:rPr>
        <w:t> </w:t>
      </w:r>
      <w:r>
        <w:rPr>
          <w:color w:val="231F20"/>
          <w:sz w:val="20"/>
        </w:rPr>
        <w:t>child</w:t>
      </w:r>
      <w:r>
        <w:rPr>
          <w:color w:val="231F20"/>
          <w:spacing w:val="40"/>
          <w:sz w:val="20"/>
        </w:rPr>
        <w:t> </w:t>
      </w:r>
      <w:r>
        <w:rPr>
          <w:color w:val="231F20"/>
          <w:sz w:val="20"/>
        </w:rPr>
        <w:t>has</w:t>
      </w:r>
      <w:r>
        <w:rPr>
          <w:color w:val="231F20"/>
          <w:spacing w:val="40"/>
          <w:sz w:val="20"/>
        </w:rPr>
        <w:t> </w:t>
      </w:r>
      <w:r>
        <w:rPr>
          <w:color w:val="231F20"/>
          <w:sz w:val="20"/>
        </w:rPr>
        <w:t>been</w:t>
      </w:r>
      <w:r>
        <w:rPr>
          <w:color w:val="231F20"/>
          <w:spacing w:val="40"/>
          <w:sz w:val="20"/>
        </w:rPr>
        <w:t> </w:t>
      </w:r>
      <w:r>
        <w:rPr>
          <w:color w:val="231F20"/>
          <w:sz w:val="20"/>
        </w:rPr>
        <w:t>given</w:t>
      </w:r>
      <w:r>
        <w:rPr>
          <w:color w:val="231F20"/>
          <w:spacing w:val="40"/>
          <w:sz w:val="20"/>
        </w:rPr>
        <w:t> </w:t>
      </w:r>
      <w:r>
        <w:rPr>
          <w:color w:val="231F20"/>
          <w:sz w:val="20"/>
        </w:rPr>
        <w:t>a</w:t>
      </w:r>
      <w:r>
        <w:rPr>
          <w:color w:val="231F20"/>
          <w:spacing w:val="40"/>
          <w:sz w:val="20"/>
        </w:rPr>
        <w:t> </w:t>
      </w:r>
      <w:r>
        <w:rPr>
          <w:color w:val="231F20"/>
          <w:sz w:val="20"/>
        </w:rPr>
        <w:t>name</w:t>
      </w:r>
      <w:r>
        <w:rPr>
          <w:color w:val="231F20"/>
          <w:spacing w:val="40"/>
          <w:sz w:val="20"/>
        </w:rPr>
        <w:t> </w:t>
      </w:r>
      <w:r>
        <w:rPr>
          <w:color w:val="231F20"/>
          <w:sz w:val="20"/>
        </w:rPr>
        <w:t>this</w:t>
      </w:r>
      <w:r>
        <w:rPr>
          <w:color w:val="231F20"/>
          <w:spacing w:val="40"/>
          <w:sz w:val="20"/>
        </w:rPr>
        <w:t> </w:t>
      </w:r>
      <w:r>
        <w:rPr>
          <w:color w:val="231F20"/>
          <w:sz w:val="20"/>
        </w:rPr>
        <w:t>should</w:t>
      </w:r>
      <w:r>
        <w:rPr>
          <w:color w:val="231F20"/>
          <w:spacing w:val="40"/>
          <w:sz w:val="20"/>
        </w:rPr>
        <w:t> </w:t>
      </w:r>
      <w:r>
        <w:rPr>
          <w:color w:val="231F20"/>
          <w:sz w:val="20"/>
        </w:rPr>
        <w:t>be</w:t>
      </w:r>
      <w:r>
        <w:rPr>
          <w:color w:val="231F20"/>
          <w:spacing w:val="40"/>
          <w:sz w:val="20"/>
        </w:rPr>
        <w:t> </w:t>
      </w:r>
      <w:r>
        <w:rPr>
          <w:color w:val="231F20"/>
          <w:sz w:val="20"/>
        </w:rPr>
        <w:t>used; otherwise it is appropriate to say ‘this child’.</w:t>
      </w:r>
    </w:p>
    <w:p>
      <w:pPr>
        <w:pStyle w:val="ListParagraph"/>
        <w:numPr>
          <w:ilvl w:val="2"/>
          <w:numId w:val="11"/>
        </w:numPr>
        <w:tabs>
          <w:tab w:pos="949" w:val="left" w:leader="none"/>
        </w:tabs>
        <w:spacing w:line="240" w:lineRule="auto" w:before="114" w:after="0"/>
        <w:ind w:left="949" w:right="0" w:hanging="282"/>
        <w:jc w:val="left"/>
        <w:rPr>
          <w:sz w:val="20"/>
        </w:rPr>
      </w:pPr>
      <w:r>
        <w:rPr>
          <w:color w:val="231F20"/>
          <w:sz w:val="20"/>
        </w:rPr>
        <w:t>If</w:t>
      </w:r>
      <w:r>
        <w:rPr>
          <w:color w:val="231F20"/>
          <w:spacing w:val="25"/>
          <w:sz w:val="20"/>
        </w:rPr>
        <w:t> </w:t>
      </w:r>
      <w:r>
        <w:rPr>
          <w:color w:val="231F20"/>
          <w:sz w:val="20"/>
        </w:rPr>
        <w:t>there</w:t>
      </w:r>
      <w:r>
        <w:rPr>
          <w:color w:val="231F20"/>
          <w:spacing w:val="26"/>
          <w:sz w:val="20"/>
        </w:rPr>
        <w:t> </w:t>
      </w:r>
      <w:r>
        <w:rPr>
          <w:color w:val="231F20"/>
          <w:sz w:val="20"/>
        </w:rPr>
        <w:t>is</w:t>
      </w:r>
      <w:r>
        <w:rPr>
          <w:color w:val="231F20"/>
          <w:spacing w:val="26"/>
          <w:sz w:val="20"/>
        </w:rPr>
        <w:t> </w:t>
      </w:r>
      <w:r>
        <w:rPr>
          <w:color w:val="231F20"/>
          <w:sz w:val="20"/>
        </w:rPr>
        <w:t>a</w:t>
      </w:r>
      <w:r>
        <w:rPr>
          <w:color w:val="231F20"/>
          <w:spacing w:val="26"/>
          <w:sz w:val="20"/>
        </w:rPr>
        <w:t> </w:t>
      </w:r>
      <w:r>
        <w:rPr>
          <w:color w:val="231F20"/>
          <w:sz w:val="20"/>
        </w:rPr>
        <w:t>coffin</w:t>
      </w:r>
      <w:r>
        <w:rPr>
          <w:color w:val="231F20"/>
          <w:spacing w:val="25"/>
          <w:sz w:val="20"/>
        </w:rPr>
        <w:t> </w:t>
      </w:r>
      <w:r>
        <w:rPr>
          <w:color w:val="231F20"/>
          <w:sz w:val="20"/>
        </w:rPr>
        <w:t>it</w:t>
      </w:r>
      <w:r>
        <w:rPr>
          <w:color w:val="231F20"/>
          <w:spacing w:val="26"/>
          <w:sz w:val="20"/>
        </w:rPr>
        <w:t> </w:t>
      </w:r>
      <w:r>
        <w:rPr>
          <w:color w:val="231F20"/>
          <w:sz w:val="20"/>
        </w:rPr>
        <w:t>may</w:t>
      </w:r>
      <w:r>
        <w:rPr>
          <w:color w:val="231F20"/>
          <w:spacing w:val="26"/>
          <w:sz w:val="20"/>
        </w:rPr>
        <w:t> </w:t>
      </w:r>
      <w:r>
        <w:rPr>
          <w:color w:val="231F20"/>
          <w:sz w:val="20"/>
        </w:rPr>
        <w:t>be</w:t>
      </w:r>
      <w:r>
        <w:rPr>
          <w:color w:val="231F20"/>
          <w:spacing w:val="26"/>
          <w:sz w:val="20"/>
        </w:rPr>
        <w:t> </w:t>
      </w:r>
      <w:r>
        <w:rPr>
          <w:color w:val="231F20"/>
          <w:sz w:val="20"/>
        </w:rPr>
        <w:t>brought</w:t>
      </w:r>
      <w:r>
        <w:rPr>
          <w:color w:val="231F20"/>
          <w:spacing w:val="25"/>
          <w:sz w:val="20"/>
        </w:rPr>
        <w:t> </w:t>
      </w:r>
      <w:r>
        <w:rPr>
          <w:color w:val="231F20"/>
          <w:sz w:val="20"/>
        </w:rPr>
        <w:t>into</w:t>
      </w:r>
      <w:r>
        <w:rPr>
          <w:color w:val="231F20"/>
          <w:spacing w:val="26"/>
          <w:sz w:val="20"/>
        </w:rPr>
        <w:t> </w:t>
      </w:r>
      <w:r>
        <w:rPr>
          <w:color w:val="231F20"/>
          <w:sz w:val="20"/>
        </w:rPr>
        <w:t>the</w:t>
      </w:r>
      <w:r>
        <w:rPr>
          <w:color w:val="231F20"/>
          <w:spacing w:val="26"/>
          <w:sz w:val="20"/>
        </w:rPr>
        <w:t> </w:t>
      </w:r>
      <w:r>
        <w:rPr>
          <w:color w:val="231F20"/>
          <w:spacing w:val="-2"/>
          <w:sz w:val="20"/>
        </w:rPr>
        <w:t>building</w:t>
      </w:r>
    </w:p>
    <w:p>
      <w:pPr>
        <w:pStyle w:val="BodyText"/>
        <w:spacing w:before="10"/>
        <w:ind w:left="950"/>
      </w:pPr>
      <w:r>
        <w:rPr>
          <w:color w:val="231F20"/>
        </w:rPr>
        <w:t>before</w:t>
      </w:r>
      <w:r>
        <w:rPr>
          <w:color w:val="231F20"/>
          <w:spacing w:val="-5"/>
        </w:rPr>
        <w:t> </w:t>
      </w:r>
      <w:r>
        <w:rPr>
          <w:color w:val="231F20"/>
        </w:rPr>
        <w:t>the</w:t>
      </w:r>
      <w:r>
        <w:rPr>
          <w:color w:val="231F20"/>
          <w:spacing w:val="-3"/>
        </w:rPr>
        <w:t> </w:t>
      </w:r>
      <w:r>
        <w:rPr>
          <w:color w:val="231F20"/>
          <w:spacing w:val="-2"/>
        </w:rPr>
        <w:t>service.</w:t>
      </w:r>
    </w:p>
    <w:p>
      <w:pPr>
        <w:pStyle w:val="BodyText"/>
        <w:spacing w:before="87"/>
        <w:ind w:left="0"/>
        <w:rPr>
          <w:sz w:val="22"/>
        </w:rPr>
      </w:pPr>
    </w:p>
    <w:p>
      <w:pPr>
        <w:spacing w:before="0"/>
        <w:ind w:left="262" w:right="0"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Heading3"/>
        <w:spacing w:before="174"/>
      </w:pPr>
      <w:r>
        <w:rPr>
          <w:color w:val="EE322D"/>
          <w:spacing w:val="-2"/>
        </w:rPr>
        <w:t>GATHERING</w:t>
      </w:r>
    </w:p>
    <w:p>
      <w:pPr>
        <w:pStyle w:val="ListParagraph"/>
        <w:numPr>
          <w:ilvl w:val="0"/>
          <w:numId w:val="14"/>
        </w:numPr>
        <w:tabs>
          <w:tab w:pos="950" w:val="left" w:leader="none"/>
        </w:tabs>
        <w:spacing w:line="240" w:lineRule="auto" w:before="165" w:after="0"/>
        <w:ind w:left="950" w:right="0" w:hanging="567"/>
        <w:jc w:val="left"/>
        <w:rPr>
          <w:color w:val="EE322D"/>
          <w:sz w:val="20"/>
        </w:rPr>
      </w:pPr>
      <w:r>
        <w:rPr>
          <w:color w:val="EE322D"/>
          <w:sz w:val="20"/>
        </w:rPr>
        <w:t>The</w:t>
      </w:r>
      <w:r>
        <w:rPr>
          <w:color w:val="EE322D"/>
          <w:spacing w:val="-1"/>
          <w:sz w:val="20"/>
        </w:rPr>
        <w:t> </w:t>
      </w:r>
      <w:r>
        <w:rPr>
          <w:color w:val="EE322D"/>
          <w:sz w:val="20"/>
        </w:rPr>
        <w:t>minister</w:t>
      </w:r>
      <w:r>
        <w:rPr>
          <w:color w:val="EE322D"/>
          <w:spacing w:val="1"/>
          <w:sz w:val="20"/>
        </w:rPr>
        <w:t> </w:t>
      </w:r>
      <w:r>
        <w:rPr>
          <w:color w:val="EE322D"/>
          <w:spacing w:val="-2"/>
          <w:sz w:val="20"/>
        </w:rPr>
        <w:t>says:</w:t>
      </w:r>
    </w:p>
    <w:p>
      <w:pPr>
        <w:pStyle w:val="BodyText"/>
        <w:spacing w:before="180"/>
      </w:pPr>
      <w:r>
        <w:rPr>
          <w:color w:val="231F20"/>
        </w:rPr>
        <w:t>We</w:t>
      </w:r>
      <w:r>
        <w:rPr>
          <w:color w:val="231F20"/>
          <w:spacing w:val="-12"/>
        </w:rPr>
        <w:t> </w:t>
      </w:r>
      <w:r>
        <w:rPr>
          <w:color w:val="231F20"/>
        </w:rPr>
        <w:t>meet</w:t>
      </w:r>
      <w:r>
        <w:rPr>
          <w:color w:val="231F20"/>
          <w:spacing w:val="-10"/>
        </w:rPr>
        <w:t> </w:t>
      </w:r>
      <w:r>
        <w:rPr>
          <w:color w:val="231F20"/>
        </w:rPr>
        <w:t>in</w:t>
      </w:r>
      <w:r>
        <w:rPr>
          <w:color w:val="231F20"/>
          <w:spacing w:val="-9"/>
        </w:rPr>
        <w:t> </w:t>
      </w:r>
      <w:r>
        <w:rPr>
          <w:color w:val="231F20"/>
        </w:rPr>
        <w:t>God’s</w:t>
      </w:r>
      <w:r>
        <w:rPr>
          <w:color w:val="231F20"/>
          <w:spacing w:val="-11"/>
        </w:rPr>
        <w:t> </w:t>
      </w:r>
      <w:r>
        <w:rPr>
          <w:color w:val="231F20"/>
        </w:rPr>
        <w:t>loving</w:t>
      </w:r>
      <w:r>
        <w:rPr>
          <w:color w:val="231F20"/>
          <w:spacing w:val="-9"/>
        </w:rPr>
        <w:t> </w:t>
      </w:r>
      <w:r>
        <w:rPr>
          <w:color w:val="231F20"/>
          <w:spacing w:val="-2"/>
        </w:rPr>
        <w:t>presence</w:t>
      </w:r>
    </w:p>
    <w:p>
      <w:pPr>
        <w:pStyle w:val="BodyText"/>
        <w:spacing w:before="10"/>
      </w:pPr>
      <w:r>
        <w:rPr>
          <w:color w:val="231F20"/>
        </w:rPr>
        <w:t>to</w:t>
      </w:r>
      <w:r>
        <w:rPr>
          <w:color w:val="231F20"/>
          <w:spacing w:val="-2"/>
        </w:rPr>
        <w:t> </w:t>
      </w:r>
      <w:r>
        <w:rPr>
          <w:color w:val="231F20"/>
        </w:rPr>
        <w:t>acknowledge</w:t>
      </w:r>
      <w:r>
        <w:rPr>
          <w:color w:val="231F20"/>
          <w:spacing w:val="-1"/>
        </w:rPr>
        <w:t> </w:t>
      </w:r>
      <w:r>
        <w:rPr>
          <w:color w:val="231F20"/>
        </w:rPr>
        <w:t>our</w:t>
      </w:r>
      <w:r>
        <w:rPr>
          <w:color w:val="231F20"/>
          <w:spacing w:val="-2"/>
        </w:rPr>
        <w:t> </w:t>
      </w:r>
      <w:r>
        <w:rPr>
          <w:color w:val="231F20"/>
        </w:rPr>
        <w:t>loss</w:t>
      </w:r>
      <w:r>
        <w:rPr>
          <w:color w:val="231F20"/>
          <w:spacing w:val="-2"/>
        </w:rPr>
        <w:t> </w:t>
      </w:r>
      <w:r>
        <w:rPr>
          <w:color w:val="231F20"/>
        </w:rPr>
        <w:t>of</w:t>
      </w:r>
      <w:r>
        <w:rPr>
          <w:color w:val="231F20"/>
          <w:spacing w:val="-2"/>
        </w:rPr>
        <w:t> </w:t>
      </w:r>
      <w:r>
        <w:rPr>
          <w:color w:val="231F20"/>
        </w:rPr>
        <w:t>one</w:t>
      </w:r>
      <w:r>
        <w:rPr>
          <w:color w:val="231F20"/>
          <w:spacing w:val="-1"/>
        </w:rPr>
        <w:t> </w:t>
      </w:r>
      <w:r>
        <w:rPr>
          <w:color w:val="231F20"/>
        </w:rPr>
        <w:t>so</w:t>
      </w:r>
      <w:r>
        <w:rPr>
          <w:color w:val="231F20"/>
          <w:spacing w:val="-1"/>
        </w:rPr>
        <w:t> </w:t>
      </w:r>
      <w:r>
        <w:rPr>
          <w:color w:val="231F20"/>
          <w:spacing w:val="-2"/>
        </w:rPr>
        <w:t>young.</w:t>
      </w:r>
    </w:p>
    <w:p>
      <w:pPr>
        <w:spacing w:line="230" w:lineRule="auto" w:before="17"/>
        <w:ind w:left="1234" w:right="2480" w:firstLine="0"/>
        <w:jc w:val="left"/>
        <w:rPr>
          <w:i/>
          <w:sz w:val="20"/>
        </w:rPr>
      </w:pPr>
      <w:r>
        <w:rPr>
          <w:color w:val="231F20"/>
          <w:sz w:val="20"/>
        </w:rPr>
        <w:t>God knows and loves this child </w:t>
      </w:r>
      <w:r>
        <w:rPr>
          <w:i/>
          <w:color w:val="231F20"/>
          <w:sz w:val="20"/>
        </w:rPr>
        <w:t>(</w:t>
      </w:r>
      <w:r>
        <w:rPr>
          <w:color w:val="231F20"/>
          <w:sz w:val="20"/>
        </w:rPr>
        <w:t>whose </w:t>
      </w:r>
      <w:r>
        <w:rPr>
          <w:i/>
          <w:color w:val="231F20"/>
          <w:sz w:val="20"/>
        </w:rPr>
        <w:t>parents, A and B (A),</w:t>
      </w:r>
      <w:r>
        <w:rPr>
          <w:i/>
          <w:color w:val="231F20"/>
          <w:sz w:val="20"/>
        </w:rPr>
        <w:t> have</w:t>
      </w:r>
      <w:r>
        <w:rPr>
          <w:i/>
          <w:color w:val="231F20"/>
          <w:spacing w:val="-13"/>
          <w:sz w:val="20"/>
        </w:rPr>
        <w:t> </w:t>
      </w:r>
      <w:r>
        <w:rPr>
          <w:color w:val="231F20"/>
          <w:sz w:val="20"/>
        </w:rPr>
        <w:t>given</w:t>
      </w:r>
      <w:r>
        <w:rPr>
          <w:color w:val="231F20"/>
          <w:spacing w:val="-11"/>
          <w:sz w:val="20"/>
        </w:rPr>
        <w:t> </w:t>
      </w:r>
      <w:r>
        <w:rPr>
          <w:i/>
          <w:color w:val="231F20"/>
          <w:sz w:val="20"/>
        </w:rPr>
        <w:t>her/him</w:t>
      </w:r>
      <w:r>
        <w:rPr>
          <w:i/>
          <w:color w:val="231F20"/>
          <w:spacing w:val="-12"/>
          <w:sz w:val="20"/>
        </w:rPr>
        <w:t> </w:t>
      </w:r>
      <w:r>
        <w:rPr>
          <w:color w:val="231F20"/>
          <w:sz w:val="20"/>
        </w:rPr>
        <w:t>the</w:t>
      </w:r>
      <w:r>
        <w:rPr>
          <w:color w:val="231F20"/>
          <w:spacing w:val="-12"/>
          <w:sz w:val="20"/>
        </w:rPr>
        <w:t> </w:t>
      </w:r>
      <w:r>
        <w:rPr>
          <w:color w:val="231F20"/>
          <w:sz w:val="20"/>
        </w:rPr>
        <w:t>name</w:t>
      </w:r>
      <w:r>
        <w:rPr>
          <w:color w:val="231F20"/>
          <w:spacing w:val="-13"/>
          <w:sz w:val="20"/>
        </w:rPr>
        <w:t> </w:t>
      </w:r>
      <w:r>
        <w:rPr>
          <w:i/>
          <w:color w:val="231F20"/>
          <w:sz w:val="20"/>
        </w:rPr>
        <w:t>N).</w:t>
      </w:r>
    </w:p>
    <w:p>
      <w:pPr>
        <w:pStyle w:val="BodyText"/>
        <w:spacing w:before="6"/>
      </w:pPr>
      <w:r>
        <w:rPr>
          <w:color w:val="231F20"/>
          <w:spacing w:val="-2"/>
        </w:rPr>
        <w:t>We</w:t>
      </w:r>
      <w:r>
        <w:rPr>
          <w:color w:val="231F20"/>
          <w:spacing w:val="-9"/>
        </w:rPr>
        <w:t> </w:t>
      </w:r>
      <w:r>
        <w:rPr>
          <w:color w:val="231F20"/>
          <w:spacing w:val="-2"/>
        </w:rPr>
        <w:t>ask</w:t>
      </w:r>
      <w:r>
        <w:rPr>
          <w:color w:val="231F20"/>
          <w:spacing w:val="-6"/>
        </w:rPr>
        <w:t> </w:t>
      </w:r>
      <w:r>
        <w:rPr>
          <w:color w:val="231F20"/>
          <w:spacing w:val="-2"/>
        </w:rPr>
        <w:t>for</w:t>
      </w:r>
      <w:r>
        <w:rPr>
          <w:color w:val="231F20"/>
          <w:spacing w:val="-6"/>
        </w:rPr>
        <w:t> </w:t>
      </w:r>
      <w:r>
        <w:rPr>
          <w:color w:val="231F20"/>
          <w:spacing w:val="-2"/>
        </w:rPr>
        <w:t>God’s</w:t>
      </w:r>
      <w:r>
        <w:rPr>
          <w:color w:val="231F20"/>
          <w:spacing w:val="-5"/>
        </w:rPr>
        <w:t> </w:t>
      </w:r>
      <w:r>
        <w:rPr>
          <w:color w:val="231F20"/>
          <w:spacing w:val="-4"/>
        </w:rPr>
        <w:t>grace</w:t>
      </w:r>
    </w:p>
    <w:p>
      <w:pPr>
        <w:pStyle w:val="BodyText"/>
        <w:spacing w:before="10"/>
      </w:pPr>
      <w:r>
        <w:rPr>
          <w:color w:val="231F20"/>
        </w:rPr>
        <w:t>that</w:t>
      </w:r>
      <w:r>
        <w:rPr>
          <w:color w:val="231F20"/>
          <w:spacing w:val="-9"/>
        </w:rPr>
        <w:t> </w:t>
      </w:r>
      <w:r>
        <w:rPr>
          <w:color w:val="231F20"/>
        </w:rPr>
        <w:t>in</w:t>
      </w:r>
      <w:r>
        <w:rPr>
          <w:color w:val="231F20"/>
          <w:spacing w:val="-8"/>
        </w:rPr>
        <w:t> </w:t>
      </w:r>
      <w:r>
        <w:rPr>
          <w:color w:val="231F20"/>
        </w:rPr>
        <w:t>our</w:t>
      </w:r>
      <w:r>
        <w:rPr>
          <w:color w:val="231F20"/>
          <w:spacing w:val="-8"/>
        </w:rPr>
        <w:t> </w:t>
      </w:r>
      <w:r>
        <w:rPr>
          <w:color w:val="231F20"/>
        </w:rPr>
        <w:t>pain</w:t>
      </w:r>
      <w:r>
        <w:rPr>
          <w:color w:val="231F20"/>
          <w:spacing w:val="-8"/>
        </w:rPr>
        <w:t> </w:t>
      </w:r>
      <w:r>
        <w:rPr>
          <w:color w:val="231F20"/>
        </w:rPr>
        <w:t>we</w:t>
      </w:r>
      <w:r>
        <w:rPr>
          <w:color w:val="231F20"/>
          <w:spacing w:val="-8"/>
        </w:rPr>
        <w:t> </w:t>
      </w:r>
      <w:r>
        <w:rPr>
          <w:color w:val="231F20"/>
        </w:rPr>
        <w:t>may</w:t>
      </w:r>
      <w:r>
        <w:rPr>
          <w:color w:val="231F20"/>
          <w:spacing w:val="-8"/>
        </w:rPr>
        <w:t> </w:t>
      </w:r>
      <w:r>
        <w:rPr>
          <w:color w:val="231F20"/>
        </w:rPr>
        <w:t>find</w:t>
      </w:r>
      <w:r>
        <w:rPr>
          <w:color w:val="231F20"/>
          <w:spacing w:val="-8"/>
        </w:rPr>
        <w:t> </w:t>
      </w:r>
      <w:r>
        <w:rPr>
          <w:color w:val="231F20"/>
          <w:spacing w:val="-2"/>
        </w:rPr>
        <w:t>comfort;</w:t>
      </w:r>
    </w:p>
    <w:p>
      <w:pPr>
        <w:pStyle w:val="BodyText"/>
        <w:spacing w:line="238" w:lineRule="exact" w:before="10"/>
      </w:pPr>
      <w:r>
        <w:rPr>
          <w:color w:val="231F20"/>
        </w:rPr>
        <w:t>in</w:t>
      </w:r>
      <w:r>
        <w:rPr>
          <w:color w:val="231F20"/>
          <w:spacing w:val="-7"/>
        </w:rPr>
        <w:t> </w:t>
      </w:r>
      <w:r>
        <w:rPr>
          <w:color w:val="231F20"/>
        </w:rPr>
        <w:t>our</w:t>
      </w:r>
      <w:r>
        <w:rPr>
          <w:color w:val="231F20"/>
          <w:spacing w:val="-7"/>
        </w:rPr>
        <w:t> </w:t>
      </w:r>
      <w:r>
        <w:rPr>
          <w:color w:val="231F20"/>
        </w:rPr>
        <w:t>sorrow,</w:t>
      </w:r>
      <w:r>
        <w:rPr>
          <w:color w:val="231F20"/>
          <w:spacing w:val="-7"/>
        </w:rPr>
        <w:t> </w:t>
      </w:r>
      <w:r>
        <w:rPr>
          <w:color w:val="231F20"/>
          <w:spacing w:val="-2"/>
        </w:rPr>
        <w:t>hope;</w:t>
      </w:r>
    </w:p>
    <w:p>
      <w:pPr>
        <w:pStyle w:val="BodyText"/>
        <w:spacing w:line="238" w:lineRule="exact"/>
      </w:pPr>
      <w:r>
        <w:rPr>
          <w:color w:val="231F20"/>
        </w:rPr>
        <w:t>in</w:t>
      </w:r>
      <w:r>
        <w:rPr>
          <w:color w:val="231F20"/>
          <w:spacing w:val="-5"/>
        </w:rPr>
        <w:t> </w:t>
      </w:r>
      <w:r>
        <w:rPr>
          <w:color w:val="231F20"/>
        </w:rPr>
        <w:t>our</w:t>
      </w:r>
      <w:r>
        <w:rPr>
          <w:color w:val="231F20"/>
          <w:spacing w:val="-4"/>
        </w:rPr>
        <w:t> </w:t>
      </w:r>
      <w:r>
        <w:rPr>
          <w:color w:val="231F20"/>
        </w:rPr>
        <w:t>questioning,</w:t>
      </w:r>
      <w:r>
        <w:rPr>
          <w:color w:val="231F20"/>
          <w:spacing w:val="-4"/>
        </w:rPr>
        <w:t> </w:t>
      </w:r>
      <w:r>
        <w:rPr>
          <w:color w:val="231F20"/>
          <w:spacing w:val="-2"/>
        </w:rPr>
        <w:t>understanding;</w:t>
      </w:r>
    </w:p>
    <w:p>
      <w:pPr>
        <w:pStyle w:val="BodyText"/>
        <w:spacing w:before="6"/>
      </w:pPr>
      <w:r>
        <w:rPr>
          <w:color w:val="231F20"/>
        </w:rPr>
        <w:t>and</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experience</w:t>
      </w:r>
      <w:r>
        <w:rPr>
          <w:color w:val="231F20"/>
          <w:spacing w:val="-1"/>
        </w:rPr>
        <w:t> </w:t>
      </w:r>
      <w:r>
        <w:rPr>
          <w:color w:val="231F20"/>
        </w:rPr>
        <w:t>of</w:t>
      </w:r>
      <w:r>
        <w:rPr>
          <w:color w:val="231F20"/>
          <w:spacing w:val="-1"/>
        </w:rPr>
        <w:t> </w:t>
      </w:r>
      <w:r>
        <w:rPr>
          <w:color w:val="231F20"/>
        </w:rPr>
        <w:t>death,</w:t>
      </w:r>
      <w:r>
        <w:rPr>
          <w:color w:val="231F20"/>
          <w:spacing w:val="-1"/>
        </w:rPr>
        <w:t> </w:t>
      </w:r>
      <w:r>
        <w:rPr>
          <w:color w:val="231F20"/>
          <w:spacing w:val="-2"/>
        </w:rPr>
        <w:t>resurrection.</w:t>
      </w:r>
    </w:p>
    <w:p>
      <w:pPr>
        <w:pStyle w:val="BodyText"/>
        <w:spacing w:before="15"/>
        <w:ind w:left="0"/>
      </w:pPr>
    </w:p>
    <w:p>
      <w:pPr>
        <w:pStyle w:val="ListParagraph"/>
        <w:numPr>
          <w:ilvl w:val="0"/>
          <w:numId w:val="14"/>
        </w:numPr>
        <w:tabs>
          <w:tab w:pos="950" w:val="left" w:leader="none"/>
          <w:tab w:pos="1234" w:val="left" w:leader="none"/>
        </w:tabs>
        <w:spacing w:line="410" w:lineRule="auto" w:before="1" w:after="0"/>
        <w:ind w:left="950" w:right="1580" w:hanging="567"/>
        <w:jc w:val="left"/>
        <w:rPr>
          <w:color w:val="EE322D"/>
          <w:sz w:val="20"/>
        </w:rPr>
      </w:pPr>
      <w:r>
        <w:rPr>
          <w:color w:val="EE322D"/>
          <w:sz w:val="20"/>
        </w:rPr>
        <w:tab/>
      </w:r>
      <w:r>
        <w:rPr>
          <w:color w:val="18171C"/>
          <w:sz w:val="20"/>
        </w:rPr>
        <w:t>Let</w:t>
      </w:r>
      <w:r>
        <w:rPr>
          <w:color w:val="18171C"/>
          <w:spacing w:val="-9"/>
          <w:sz w:val="20"/>
        </w:rPr>
        <w:t> </w:t>
      </w:r>
      <w:r>
        <w:rPr>
          <w:color w:val="18171C"/>
          <w:sz w:val="20"/>
        </w:rPr>
        <w:t>us</w:t>
      </w:r>
      <w:r>
        <w:rPr>
          <w:color w:val="18171C"/>
          <w:spacing w:val="-9"/>
          <w:sz w:val="20"/>
        </w:rPr>
        <w:t> </w:t>
      </w:r>
      <w:r>
        <w:rPr>
          <w:color w:val="18171C"/>
          <w:sz w:val="20"/>
        </w:rPr>
        <w:t>be</w:t>
      </w:r>
      <w:r>
        <w:rPr>
          <w:color w:val="18171C"/>
          <w:spacing w:val="-9"/>
          <w:sz w:val="20"/>
        </w:rPr>
        <w:t> </w:t>
      </w:r>
      <w:r>
        <w:rPr>
          <w:color w:val="18171C"/>
          <w:sz w:val="20"/>
        </w:rPr>
        <w:t>silent</w:t>
      </w:r>
      <w:r>
        <w:rPr>
          <w:color w:val="18171C"/>
          <w:spacing w:val="-9"/>
          <w:sz w:val="20"/>
        </w:rPr>
        <w:t> </w:t>
      </w:r>
      <w:r>
        <w:rPr>
          <w:color w:val="18171C"/>
          <w:sz w:val="20"/>
        </w:rPr>
        <w:t>and</w:t>
      </w:r>
      <w:r>
        <w:rPr>
          <w:color w:val="18171C"/>
          <w:spacing w:val="-9"/>
          <w:sz w:val="20"/>
        </w:rPr>
        <w:t> </w:t>
      </w:r>
      <w:r>
        <w:rPr>
          <w:color w:val="18171C"/>
          <w:sz w:val="20"/>
        </w:rPr>
        <w:t>make</w:t>
      </w:r>
      <w:r>
        <w:rPr>
          <w:color w:val="18171C"/>
          <w:spacing w:val="-9"/>
          <w:sz w:val="20"/>
        </w:rPr>
        <w:t> </w:t>
      </w:r>
      <w:r>
        <w:rPr>
          <w:color w:val="18171C"/>
          <w:sz w:val="20"/>
        </w:rPr>
        <w:t>our</w:t>
      </w:r>
      <w:r>
        <w:rPr>
          <w:color w:val="18171C"/>
          <w:spacing w:val="-9"/>
          <w:sz w:val="20"/>
        </w:rPr>
        <w:t> </w:t>
      </w:r>
      <w:r>
        <w:rPr>
          <w:color w:val="18171C"/>
          <w:sz w:val="20"/>
        </w:rPr>
        <w:t>own</w:t>
      </w:r>
      <w:r>
        <w:rPr>
          <w:color w:val="18171C"/>
          <w:spacing w:val="-9"/>
          <w:sz w:val="20"/>
        </w:rPr>
        <w:t> </w:t>
      </w:r>
      <w:r>
        <w:rPr>
          <w:color w:val="18171C"/>
          <w:sz w:val="20"/>
        </w:rPr>
        <w:t>prayers. </w:t>
      </w:r>
      <w:r>
        <w:rPr>
          <w:color w:val="EE322D"/>
          <w:spacing w:val="-2"/>
          <w:sz w:val="20"/>
        </w:rPr>
        <w:t>Silence</w:t>
      </w:r>
    </w:p>
    <w:p>
      <w:pPr>
        <w:pStyle w:val="BodyText"/>
        <w:spacing w:before="9"/>
      </w:pPr>
      <w:r>
        <w:rPr>
          <w:color w:val="231F20"/>
        </w:rPr>
        <w:t>Lord,</w:t>
      </w:r>
      <w:r>
        <w:rPr>
          <w:color w:val="231F20"/>
          <w:spacing w:val="-4"/>
        </w:rPr>
        <w:t> </w:t>
      </w:r>
      <w:r>
        <w:rPr>
          <w:color w:val="231F20"/>
        </w:rPr>
        <w:t>you</w:t>
      </w:r>
      <w:r>
        <w:rPr>
          <w:color w:val="231F20"/>
          <w:spacing w:val="-3"/>
        </w:rPr>
        <w:t> </w:t>
      </w:r>
      <w:r>
        <w:rPr>
          <w:color w:val="231F20"/>
        </w:rPr>
        <w:t>love</w:t>
      </w:r>
      <w:r>
        <w:rPr>
          <w:color w:val="231F20"/>
          <w:spacing w:val="-2"/>
        </w:rPr>
        <w:t> </w:t>
      </w:r>
      <w:r>
        <w:rPr>
          <w:color w:val="231F20"/>
        </w:rPr>
        <w:t>us</w:t>
      </w:r>
      <w:r>
        <w:rPr>
          <w:color w:val="231F20"/>
          <w:spacing w:val="-4"/>
        </w:rPr>
        <w:t> </w:t>
      </w:r>
      <w:r>
        <w:rPr>
          <w:color w:val="231F20"/>
        </w:rPr>
        <w:t>and</w:t>
      </w:r>
      <w:r>
        <w:rPr>
          <w:color w:val="231F20"/>
          <w:spacing w:val="-2"/>
        </w:rPr>
        <w:t> </w:t>
      </w:r>
      <w:r>
        <w:rPr>
          <w:color w:val="231F20"/>
        </w:rPr>
        <w:t>watch</w:t>
      </w:r>
      <w:r>
        <w:rPr>
          <w:color w:val="231F20"/>
          <w:spacing w:val="-3"/>
        </w:rPr>
        <w:t> </w:t>
      </w:r>
      <w:r>
        <w:rPr>
          <w:color w:val="231F20"/>
        </w:rPr>
        <w:t>over</w:t>
      </w:r>
      <w:r>
        <w:rPr>
          <w:color w:val="231F20"/>
          <w:spacing w:val="-2"/>
        </w:rPr>
        <w:t> </w:t>
      </w:r>
      <w:r>
        <w:rPr>
          <w:color w:val="231F20"/>
          <w:spacing w:val="-5"/>
        </w:rPr>
        <w:t>us;</w:t>
      </w:r>
    </w:p>
    <w:p>
      <w:pPr>
        <w:pStyle w:val="BodyText"/>
        <w:spacing w:line="249" w:lineRule="auto" w:before="10"/>
        <w:ind w:right="1310"/>
      </w:pPr>
      <w:r>
        <w:rPr>
          <w:color w:val="231F20"/>
        </w:rPr>
        <w:t>you</w:t>
      </w:r>
      <w:r>
        <w:rPr>
          <w:color w:val="231F20"/>
          <w:spacing w:val="-9"/>
        </w:rPr>
        <w:t> </w:t>
      </w:r>
      <w:r>
        <w:rPr>
          <w:color w:val="231F20"/>
        </w:rPr>
        <w:t>have</w:t>
      </w:r>
      <w:r>
        <w:rPr>
          <w:color w:val="231F20"/>
          <w:spacing w:val="-9"/>
        </w:rPr>
        <w:t> </w:t>
      </w:r>
      <w:r>
        <w:rPr>
          <w:color w:val="231F20"/>
        </w:rPr>
        <w:t>known</w:t>
      </w:r>
      <w:r>
        <w:rPr>
          <w:color w:val="231F20"/>
          <w:spacing w:val="-9"/>
        </w:rPr>
        <w:t> </w:t>
      </w:r>
      <w:r>
        <w:rPr>
          <w:color w:val="231F20"/>
        </w:rPr>
        <w:t>us</w:t>
      </w:r>
      <w:r>
        <w:rPr>
          <w:color w:val="231F20"/>
          <w:spacing w:val="-10"/>
        </w:rPr>
        <w:t> </w:t>
      </w:r>
      <w:r>
        <w:rPr>
          <w:color w:val="231F20"/>
        </w:rPr>
        <w:t>from</w:t>
      </w:r>
      <w:r>
        <w:rPr>
          <w:color w:val="231F20"/>
          <w:spacing w:val="-9"/>
        </w:rPr>
        <w:t> </w:t>
      </w:r>
      <w:r>
        <w:rPr>
          <w:color w:val="231F20"/>
        </w:rPr>
        <w:t>the</w:t>
      </w:r>
      <w:r>
        <w:rPr>
          <w:color w:val="231F20"/>
          <w:spacing w:val="-9"/>
        </w:rPr>
        <w:t> </w:t>
      </w:r>
      <w:r>
        <w:rPr>
          <w:color w:val="231F20"/>
        </w:rPr>
        <w:t>very</w:t>
      </w:r>
      <w:r>
        <w:rPr>
          <w:color w:val="231F20"/>
          <w:spacing w:val="-9"/>
        </w:rPr>
        <w:t> </w:t>
      </w:r>
      <w:r>
        <w:rPr>
          <w:color w:val="231F20"/>
        </w:rPr>
        <w:t>beginning; and nothing is hidden from you.</w:t>
      </w:r>
    </w:p>
    <w:p>
      <w:pPr>
        <w:spacing w:after="0" w:line="249" w:lineRule="auto"/>
        <w:sectPr>
          <w:headerReference w:type="default" r:id="rId49"/>
          <w:footerReference w:type="default" r:id="rId50"/>
          <w:footerReference w:type="even" r:id="rId51"/>
          <w:pgSz w:w="8400" w:h="11910"/>
          <w:pgMar w:header="0" w:footer="415" w:top="940" w:bottom="600" w:left="920" w:right="900"/>
          <w:pgNumType w:start="489"/>
        </w:sectPr>
      </w:pPr>
    </w:p>
    <w:p>
      <w:pPr>
        <w:pStyle w:val="BodyText"/>
        <w:spacing w:before="115"/>
        <w:ind w:left="0"/>
      </w:pPr>
    </w:p>
    <w:p>
      <w:pPr>
        <w:pStyle w:val="BodyText"/>
        <w:spacing w:line="235" w:lineRule="auto"/>
        <w:ind w:right="1774"/>
        <w:rPr>
          <w:b/>
        </w:rPr>
      </w:pPr>
      <w:r>
        <w:rPr>
          <w:color w:val="231F20"/>
        </w:rPr>
        <w:t>Help us now as we entrust </w:t>
      </w:r>
      <w:r>
        <w:rPr>
          <w:i/>
          <w:color w:val="231F20"/>
        </w:rPr>
        <w:t>N </w:t>
      </w:r>
      <w:r>
        <w:rPr>
          <w:color w:val="231F20"/>
        </w:rPr>
        <w:t>to you, knowing</w:t>
      </w:r>
      <w:r>
        <w:rPr>
          <w:color w:val="231F20"/>
          <w:spacing w:val="-9"/>
        </w:rPr>
        <w:t> </w:t>
      </w:r>
      <w:r>
        <w:rPr>
          <w:color w:val="231F20"/>
        </w:rPr>
        <w:t>that</w:t>
      </w:r>
      <w:r>
        <w:rPr>
          <w:color w:val="231F20"/>
          <w:spacing w:val="-10"/>
        </w:rPr>
        <w:t> </w:t>
      </w:r>
      <w:r>
        <w:rPr>
          <w:i/>
          <w:color w:val="231F20"/>
        </w:rPr>
        <w:t>she/he</w:t>
      </w:r>
      <w:r>
        <w:rPr>
          <w:i/>
          <w:color w:val="231F20"/>
          <w:spacing w:val="-10"/>
        </w:rPr>
        <w:t> </w:t>
      </w:r>
      <w:r>
        <w:rPr>
          <w:color w:val="231F20"/>
        </w:rPr>
        <w:t>is</w:t>
      </w:r>
      <w:r>
        <w:rPr>
          <w:color w:val="231F20"/>
          <w:spacing w:val="-10"/>
        </w:rPr>
        <w:t> </w:t>
      </w:r>
      <w:r>
        <w:rPr>
          <w:color w:val="231F20"/>
        </w:rPr>
        <w:t>safe</w:t>
      </w:r>
      <w:r>
        <w:rPr>
          <w:color w:val="231F20"/>
          <w:spacing w:val="-9"/>
        </w:rPr>
        <w:t> </w:t>
      </w:r>
      <w:r>
        <w:rPr>
          <w:color w:val="231F20"/>
        </w:rPr>
        <w:t>in</w:t>
      </w:r>
      <w:r>
        <w:rPr>
          <w:color w:val="231F20"/>
          <w:spacing w:val="-9"/>
        </w:rPr>
        <w:t> </w:t>
      </w:r>
      <w:r>
        <w:rPr>
          <w:color w:val="231F20"/>
        </w:rPr>
        <w:t>your</w:t>
      </w:r>
      <w:r>
        <w:rPr>
          <w:color w:val="231F20"/>
          <w:spacing w:val="-9"/>
        </w:rPr>
        <w:t> </w:t>
      </w:r>
      <w:r>
        <w:rPr>
          <w:color w:val="231F20"/>
        </w:rPr>
        <w:t>care; in Jesus’ name.</w:t>
      </w:r>
      <w:r>
        <w:rPr>
          <w:color w:val="231F20"/>
          <w:spacing w:val="40"/>
        </w:rPr>
        <w:t> </w:t>
      </w:r>
      <w:r>
        <w:rPr>
          <w:b/>
          <w:color w:val="231F20"/>
        </w:rPr>
        <w:t>Amen.</w:t>
      </w:r>
    </w:p>
    <w:p>
      <w:pPr>
        <w:pStyle w:val="Heading3"/>
        <w:spacing w:before="174"/>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14"/>
        </w:numPr>
        <w:tabs>
          <w:tab w:pos="1234" w:val="left" w:leader="none"/>
        </w:tabs>
        <w:spacing w:line="235" w:lineRule="exact" w:before="175" w:after="0"/>
        <w:ind w:left="1234" w:right="0" w:hanging="851"/>
        <w:jc w:val="left"/>
        <w:rPr>
          <w:color w:val="EE322D"/>
          <w:sz w:val="20"/>
        </w:rPr>
      </w:pPr>
      <w:r>
        <w:rPr>
          <w:color w:val="231F20"/>
          <w:sz w:val="20"/>
        </w:rPr>
        <w:t>Let</w:t>
      </w:r>
      <w:r>
        <w:rPr>
          <w:color w:val="231F20"/>
          <w:spacing w:val="-3"/>
          <w:sz w:val="20"/>
        </w:rPr>
        <w:t> </w:t>
      </w:r>
      <w:r>
        <w:rPr>
          <w:color w:val="231F20"/>
          <w:sz w:val="20"/>
        </w:rPr>
        <w:t>us</w:t>
      </w:r>
      <w:r>
        <w:rPr>
          <w:color w:val="231F20"/>
          <w:spacing w:val="-4"/>
          <w:sz w:val="20"/>
        </w:rPr>
        <w:t> </w:t>
      </w:r>
      <w:r>
        <w:rPr>
          <w:color w:val="231F20"/>
          <w:sz w:val="20"/>
        </w:rPr>
        <w:t>hear</w:t>
      </w:r>
      <w:r>
        <w:rPr>
          <w:color w:val="231F20"/>
          <w:spacing w:val="-2"/>
          <w:sz w:val="20"/>
        </w:rPr>
        <w:t> </w:t>
      </w:r>
      <w:r>
        <w:rPr>
          <w:color w:val="231F20"/>
          <w:sz w:val="20"/>
        </w:rPr>
        <w:t>the</w:t>
      </w:r>
      <w:r>
        <w:rPr>
          <w:color w:val="231F20"/>
          <w:spacing w:val="-3"/>
          <w:sz w:val="20"/>
        </w:rPr>
        <w:t> </w:t>
      </w:r>
      <w:r>
        <w:rPr>
          <w:color w:val="231F20"/>
          <w:sz w:val="20"/>
        </w:rPr>
        <w:t>words</w:t>
      </w:r>
      <w:r>
        <w:rPr>
          <w:color w:val="231F20"/>
          <w:spacing w:val="-3"/>
          <w:sz w:val="20"/>
        </w:rPr>
        <w:t> </w:t>
      </w:r>
      <w:r>
        <w:rPr>
          <w:color w:val="231F20"/>
          <w:sz w:val="20"/>
        </w:rPr>
        <w:t>of</w:t>
      </w:r>
      <w:r>
        <w:rPr>
          <w:color w:val="231F20"/>
          <w:spacing w:val="-3"/>
          <w:sz w:val="20"/>
        </w:rPr>
        <w:t> </w:t>
      </w:r>
      <w:r>
        <w:rPr>
          <w:color w:val="231F20"/>
          <w:sz w:val="20"/>
        </w:rPr>
        <w:t>Holy</w:t>
      </w:r>
      <w:r>
        <w:rPr>
          <w:color w:val="231F20"/>
          <w:spacing w:val="-2"/>
          <w:sz w:val="20"/>
        </w:rPr>
        <w:t> Scripture,</w:t>
      </w:r>
    </w:p>
    <w:p>
      <w:pPr>
        <w:pStyle w:val="Heading4"/>
        <w:spacing w:line="248" w:lineRule="exact"/>
        <w:ind w:left="1220"/>
      </w:pPr>
      <w:r>
        <w:rPr>
          <w:color w:val="18171C"/>
        </w:rPr>
        <w:t>that</w:t>
      </w:r>
      <w:r>
        <w:rPr>
          <w:color w:val="18171C"/>
          <w:spacing w:val="-4"/>
        </w:rPr>
        <w:t> </w:t>
      </w:r>
      <w:r>
        <w:rPr>
          <w:color w:val="18171C"/>
        </w:rPr>
        <w:t>from them</w:t>
      </w:r>
      <w:r>
        <w:rPr>
          <w:color w:val="18171C"/>
          <w:spacing w:val="-2"/>
        </w:rPr>
        <w:t> </w:t>
      </w:r>
      <w:r>
        <w:rPr>
          <w:color w:val="18171C"/>
        </w:rPr>
        <w:t>we may draw</w:t>
      </w:r>
      <w:r>
        <w:rPr>
          <w:color w:val="18171C"/>
          <w:spacing w:val="-4"/>
        </w:rPr>
        <w:t> </w:t>
      </w:r>
      <w:r>
        <w:rPr>
          <w:color w:val="18171C"/>
        </w:rPr>
        <w:t>comfort and </w:t>
      </w:r>
      <w:r>
        <w:rPr>
          <w:color w:val="18171C"/>
          <w:spacing w:val="-2"/>
        </w:rPr>
        <w:t>strength.</w:t>
      </w:r>
    </w:p>
    <w:p>
      <w:pPr>
        <w:pStyle w:val="BodyText"/>
        <w:spacing w:before="173"/>
        <w:ind w:left="0" w:right="307"/>
        <w:jc w:val="center"/>
      </w:pPr>
      <w:r>
        <w:rPr>
          <w:color w:val="EE322D"/>
        </w:rPr>
        <w:t>One</w:t>
      </w:r>
      <w:r>
        <w:rPr>
          <w:color w:val="EE322D"/>
          <w:spacing w:val="-2"/>
        </w:rPr>
        <w:t> </w:t>
      </w:r>
      <w:r>
        <w:rPr>
          <w:color w:val="EE322D"/>
        </w:rPr>
        <w:t>or</w:t>
      </w:r>
      <w:r>
        <w:rPr>
          <w:color w:val="EE322D"/>
          <w:spacing w:val="-1"/>
        </w:rPr>
        <w:t> </w:t>
      </w:r>
      <w:r>
        <w:rPr>
          <w:color w:val="EE322D"/>
        </w:rPr>
        <w:t>both</w:t>
      </w:r>
      <w:r>
        <w:rPr>
          <w:color w:val="EE322D"/>
          <w:spacing w:val="-1"/>
        </w:rPr>
        <w:t> </w:t>
      </w:r>
      <w:r>
        <w:rPr>
          <w:color w:val="EE322D"/>
        </w:rPr>
        <w:t>of</w:t>
      </w:r>
      <w:r>
        <w:rPr>
          <w:color w:val="EE322D"/>
          <w:spacing w:val="-1"/>
        </w:rPr>
        <w:t> </w:t>
      </w:r>
      <w:r>
        <w:rPr>
          <w:color w:val="EE322D"/>
        </w:rPr>
        <w:t>the</w:t>
      </w:r>
      <w:r>
        <w:rPr>
          <w:color w:val="EE322D"/>
          <w:spacing w:val="-2"/>
        </w:rPr>
        <w:t> </w:t>
      </w:r>
      <w:r>
        <w:rPr>
          <w:color w:val="EE322D"/>
        </w:rPr>
        <w:t>following</w:t>
      </w:r>
      <w:r>
        <w:rPr>
          <w:color w:val="EE322D"/>
          <w:spacing w:val="-1"/>
        </w:rPr>
        <w:t> </w:t>
      </w:r>
      <w:r>
        <w:rPr>
          <w:color w:val="EE322D"/>
        </w:rPr>
        <w:t>Psalms</w:t>
      </w:r>
      <w:r>
        <w:rPr>
          <w:color w:val="EE322D"/>
          <w:spacing w:val="-2"/>
        </w:rPr>
        <w:t> </w:t>
      </w:r>
      <w:r>
        <w:rPr>
          <w:color w:val="EE322D"/>
        </w:rPr>
        <w:t>may</w:t>
      </w:r>
      <w:r>
        <w:rPr>
          <w:color w:val="EE322D"/>
          <w:spacing w:val="-1"/>
        </w:rPr>
        <w:t> </w:t>
      </w:r>
      <w:r>
        <w:rPr>
          <w:color w:val="EE322D"/>
        </w:rPr>
        <w:t>be </w:t>
      </w:r>
      <w:r>
        <w:rPr>
          <w:color w:val="EE322D"/>
          <w:spacing w:val="-4"/>
        </w:rPr>
        <w:t>read.</w:t>
      </w:r>
    </w:p>
    <w:p>
      <w:pPr>
        <w:pStyle w:val="BodyText"/>
        <w:spacing w:line="249" w:lineRule="auto" w:before="180"/>
        <w:ind w:right="3129"/>
      </w:pPr>
      <w:r>
        <w:rPr>
          <w:color w:val="231F20"/>
        </w:rPr>
        <w:t>The</w:t>
      </w:r>
      <w:r>
        <w:rPr>
          <w:color w:val="231F20"/>
          <w:spacing w:val="-12"/>
        </w:rPr>
        <w:t> </w:t>
      </w:r>
      <w:r>
        <w:rPr>
          <w:color w:val="231F20"/>
        </w:rPr>
        <w:t>Lord</w:t>
      </w:r>
      <w:r>
        <w:rPr>
          <w:color w:val="231F20"/>
          <w:spacing w:val="-12"/>
        </w:rPr>
        <w:t> </w:t>
      </w:r>
      <w:r>
        <w:rPr>
          <w:color w:val="231F20"/>
        </w:rPr>
        <w:t>is</w:t>
      </w:r>
      <w:r>
        <w:rPr>
          <w:color w:val="231F20"/>
          <w:spacing w:val="-13"/>
        </w:rPr>
        <w:t> </w:t>
      </w:r>
      <w:r>
        <w:rPr>
          <w:color w:val="231F20"/>
        </w:rPr>
        <w:t>my</w:t>
      </w:r>
      <w:r>
        <w:rPr>
          <w:color w:val="231F20"/>
          <w:spacing w:val="-12"/>
        </w:rPr>
        <w:t> </w:t>
      </w:r>
      <w:r>
        <w:rPr>
          <w:color w:val="231F20"/>
        </w:rPr>
        <w:t>shepherd, I shall not want.</w:t>
      </w:r>
    </w:p>
    <w:p>
      <w:pPr>
        <w:pStyle w:val="BodyText"/>
        <w:spacing w:line="249" w:lineRule="auto"/>
        <w:ind w:right="1601"/>
      </w:pPr>
      <w:r>
        <w:rPr>
          <w:color w:val="231F20"/>
        </w:rPr>
        <w:t>He</w:t>
      </w:r>
      <w:r>
        <w:rPr>
          <w:color w:val="231F20"/>
          <w:spacing w:val="-5"/>
        </w:rPr>
        <w:t> </w:t>
      </w:r>
      <w:r>
        <w:rPr>
          <w:color w:val="231F20"/>
        </w:rPr>
        <w:t>makes</w:t>
      </w:r>
      <w:r>
        <w:rPr>
          <w:color w:val="231F20"/>
          <w:spacing w:val="-5"/>
        </w:rPr>
        <w:t> </w:t>
      </w:r>
      <w:r>
        <w:rPr>
          <w:color w:val="231F20"/>
        </w:rPr>
        <w:t>me</w:t>
      </w:r>
      <w:r>
        <w:rPr>
          <w:color w:val="231F20"/>
          <w:spacing w:val="-5"/>
        </w:rPr>
        <w:t> </w:t>
      </w:r>
      <w:r>
        <w:rPr>
          <w:color w:val="231F20"/>
        </w:rPr>
        <w:t>lie</w:t>
      </w:r>
      <w:r>
        <w:rPr>
          <w:color w:val="231F20"/>
          <w:spacing w:val="-5"/>
        </w:rPr>
        <w:t> </w:t>
      </w:r>
      <w:r>
        <w:rPr>
          <w:color w:val="231F20"/>
        </w:rPr>
        <w:t>down</w:t>
      </w:r>
      <w:r>
        <w:rPr>
          <w:color w:val="231F20"/>
          <w:spacing w:val="-5"/>
        </w:rPr>
        <w:t> </w:t>
      </w:r>
      <w:r>
        <w:rPr>
          <w:color w:val="231F20"/>
        </w:rPr>
        <w:t>in</w:t>
      </w:r>
      <w:r>
        <w:rPr>
          <w:color w:val="231F20"/>
          <w:spacing w:val="-5"/>
        </w:rPr>
        <w:t> </w:t>
      </w:r>
      <w:r>
        <w:rPr>
          <w:color w:val="231F20"/>
        </w:rPr>
        <w:t>green</w:t>
      </w:r>
      <w:r>
        <w:rPr>
          <w:color w:val="231F20"/>
          <w:spacing w:val="-5"/>
        </w:rPr>
        <w:t> </w:t>
      </w:r>
      <w:r>
        <w:rPr>
          <w:color w:val="231F20"/>
        </w:rPr>
        <w:t>pastures; he leads me beside still waters;</w:t>
      </w:r>
    </w:p>
    <w:p>
      <w:pPr>
        <w:pStyle w:val="BodyText"/>
        <w:spacing w:before="1"/>
      </w:pPr>
      <w:r>
        <w:rPr>
          <w:color w:val="231F20"/>
        </w:rPr>
        <w:t>he</w:t>
      </w:r>
      <w:r>
        <w:rPr>
          <w:color w:val="231F20"/>
          <w:spacing w:val="-8"/>
        </w:rPr>
        <w:t> </w:t>
      </w:r>
      <w:r>
        <w:rPr>
          <w:color w:val="231F20"/>
        </w:rPr>
        <w:t>restores</w:t>
      </w:r>
      <w:r>
        <w:rPr>
          <w:color w:val="231F20"/>
          <w:spacing w:val="-6"/>
        </w:rPr>
        <w:t> </w:t>
      </w:r>
      <w:r>
        <w:rPr>
          <w:color w:val="231F20"/>
        </w:rPr>
        <w:t>my</w:t>
      </w:r>
      <w:r>
        <w:rPr>
          <w:color w:val="231F20"/>
          <w:spacing w:val="-5"/>
        </w:rPr>
        <w:t> </w:t>
      </w:r>
      <w:r>
        <w:rPr>
          <w:color w:val="231F20"/>
          <w:spacing w:val="-2"/>
        </w:rPr>
        <w:t>soul.</w:t>
      </w:r>
    </w:p>
    <w:p>
      <w:pPr>
        <w:pStyle w:val="BodyText"/>
        <w:spacing w:line="249" w:lineRule="auto" w:before="10"/>
        <w:ind w:right="2972"/>
      </w:pPr>
      <w:r>
        <w:rPr>
          <w:color w:val="231F20"/>
        </w:rPr>
        <w:t>He</w:t>
      </w:r>
      <w:r>
        <w:rPr>
          <w:color w:val="231F20"/>
          <w:spacing w:val="-11"/>
        </w:rPr>
        <w:t> </w:t>
      </w:r>
      <w:r>
        <w:rPr>
          <w:color w:val="231F20"/>
        </w:rPr>
        <w:t>leads</w:t>
      </w:r>
      <w:r>
        <w:rPr>
          <w:color w:val="231F20"/>
          <w:spacing w:val="-12"/>
        </w:rPr>
        <w:t> </w:t>
      </w:r>
      <w:r>
        <w:rPr>
          <w:color w:val="231F20"/>
        </w:rPr>
        <w:t>me</w:t>
      </w:r>
      <w:r>
        <w:rPr>
          <w:color w:val="231F20"/>
          <w:spacing w:val="-11"/>
        </w:rPr>
        <w:t> </w:t>
      </w:r>
      <w:r>
        <w:rPr>
          <w:color w:val="231F20"/>
        </w:rPr>
        <w:t>in</w:t>
      </w:r>
      <w:r>
        <w:rPr>
          <w:color w:val="231F20"/>
          <w:spacing w:val="-11"/>
        </w:rPr>
        <w:t> </w:t>
      </w:r>
      <w:r>
        <w:rPr>
          <w:color w:val="231F20"/>
        </w:rPr>
        <w:t>right</w:t>
      </w:r>
      <w:r>
        <w:rPr>
          <w:color w:val="231F20"/>
          <w:spacing w:val="-11"/>
        </w:rPr>
        <w:t> </w:t>
      </w:r>
      <w:r>
        <w:rPr>
          <w:color w:val="231F20"/>
        </w:rPr>
        <w:t>paths for his name’s sake.</w:t>
      </w:r>
    </w:p>
    <w:p>
      <w:pPr>
        <w:pStyle w:val="BodyText"/>
        <w:spacing w:line="249" w:lineRule="auto" w:before="114"/>
        <w:ind w:right="1360"/>
      </w:pPr>
      <w:r>
        <w:rPr>
          <w:color w:val="231F20"/>
        </w:rPr>
        <w:t>Even</w:t>
      </w:r>
      <w:r>
        <w:rPr>
          <w:color w:val="231F20"/>
          <w:spacing w:val="-13"/>
        </w:rPr>
        <w:t> </w:t>
      </w:r>
      <w:r>
        <w:rPr>
          <w:color w:val="231F20"/>
        </w:rPr>
        <w:t>though</w:t>
      </w:r>
      <w:r>
        <w:rPr>
          <w:color w:val="231F20"/>
          <w:spacing w:val="-12"/>
        </w:rPr>
        <w:t> </w:t>
      </w:r>
      <w:r>
        <w:rPr>
          <w:color w:val="231F20"/>
        </w:rPr>
        <w:t>I</w:t>
      </w:r>
      <w:r>
        <w:rPr>
          <w:color w:val="231F20"/>
          <w:spacing w:val="-13"/>
        </w:rPr>
        <w:t> </w:t>
      </w:r>
      <w:r>
        <w:rPr>
          <w:color w:val="231F20"/>
        </w:rPr>
        <w:t>walk</w:t>
      </w:r>
      <w:r>
        <w:rPr>
          <w:color w:val="231F20"/>
          <w:spacing w:val="-12"/>
        </w:rPr>
        <w:t> </w:t>
      </w:r>
      <w:r>
        <w:rPr>
          <w:color w:val="231F20"/>
        </w:rPr>
        <w:t>through</w:t>
      </w:r>
      <w:r>
        <w:rPr>
          <w:color w:val="231F20"/>
          <w:spacing w:val="-12"/>
        </w:rPr>
        <w:t> </w:t>
      </w:r>
      <w:r>
        <w:rPr>
          <w:color w:val="231F20"/>
        </w:rPr>
        <w:t>the</w:t>
      </w:r>
      <w:r>
        <w:rPr>
          <w:color w:val="231F20"/>
          <w:spacing w:val="-13"/>
        </w:rPr>
        <w:t> </w:t>
      </w:r>
      <w:r>
        <w:rPr>
          <w:color w:val="231F20"/>
        </w:rPr>
        <w:t>darkest</w:t>
      </w:r>
      <w:r>
        <w:rPr>
          <w:color w:val="231F20"/>
          <w:spacing w:val="-12"/>
        </w:rPr>
        <w:t> </w:t>
      </w:r>
      <w:r>
        <w:rPr>
          <w:color w:val="231F20"/>
        </w:rPr>
        <w:t>valley, I fear no evil;</w:t>
      </w:r>
    </w:p>
    <w:p>
      <w:pPr>
        <w:pStyle w:val="BodyText"/>
        <w:spacing w:line="249" w:lineRule="auto" w:before="1"/>
        <w:ind w:right="3190"/>
      </w:pPr>
      <w:r>
        <w:rPr>
          <w:color w:val="231F20"/>
        </w:rPr>
        <w:t>for you are with me;</w:t>
      </w:r>
      <w:r>
        <w:rPr>
          <w:color w:val="231F20"/>
          <w:spacing w:val="40"/>
        </w:rPr>
        <w:t> </w:t>
      </w:r>
      <w:r>
        <w:rPr>
          <w:color w:val="231F20"/>
        </w:rPr>
        <w:t>your</w:t>
      </w:r>
      <w:r>
        <w:rPr>
          <w:color w:val="231F20"/>
          <w:spacing w:val="-13"/>
        </w:rPr>
        <w:t> </w:t>
      </w:r>
      <w:r>
        <w:rPr>
          <w:color w:val="231F20"/>
        </w:rPr>
        <w:t>rod</w:t>
      </w:r>
      <w:r>
        <w:rPr>
          <w:color w:val="231F20"/>
          <w:spacing w:val="-12"/>
        </w:rPr>
        <w:t> </w:t>
      </w:r>
      <w:r>
        <w:rPr>
          <w:color w:val="231F20"/>
        </w:rPr>
        <w:t>and</w:t>
      </w:r>
      <w:r>
        <w:rPr>
          <w:color w:val="231F20"/>
          <w:spacing w:val="-13"/>
        </w:rPr>
        <w:t> </w:t>
      </w:r>
      <w:r>
        <w:rPr>
          <w:color w:val="231F20"/>
        </w:rPr>
        <w:t>your</w:t>
      </w:r>
      <w:r>
        <w:rPr>
          <w:color w:val="231F20"/>
          <w:spacing w:val="-12"/>
        </w:rPr>
        <w:t> </w:t>
      </w:r>
      <w:r>
        <w:rPr>
          <w:color w:val="231F20"/>
        </w:rPr>
        <w:t>staff</w:t>
      </w:r>
      <w:r>
        <w:rPr>
          <w:color w:val="231F20"/>
          <w:spacing w:val="-12"/>
        </w:rPr>
        <w:t> </w:t>
      </w:r>
      <w:r>
        <w:rPr>
          <w:color w:val="231F20"/>
        </w:rPr>
        <w:t>– they comfort me.</w:t>
      </w:r>
    </w:p>
    <w:p>
      <w:pPr>
        <w:pStyle w:val="BodyText"/>
        <w:spacing w:line="249" w:lineRule="auto" w:before="114"/>
        <w:ind w:right="2611"/>
      </w:pPr>
      <w:r>
        <w:rPr>
          <w:color w:val="231F20"/>
        </w:rPr>
        <w:t>You prepare a table before me in</w:t>
      </w:r>
      <w:r>
        <w:rPr>
          <w:color w:val="231F20"/>
          <w:spacing w:val="-12"/>
        </w:rPr>
        <w:t> </w:t>
      </w:r>
      <w:r>
        <w:rPr>
          <w:color w:val="231F20"/>
        </w:rPr>
        <w:t>the</w:t>
      </w:r>
      <w:r>
        <w:rPr>
          <w:color w:val="231F20"/>
          <w:spacing w:val="-12"/>
        </w:rPr>
        <w:t> </w:t>
      </w:r>
      <w:r>
        <w:rPr>
          <w:color w:val="231F20"/>
        </w:rPr>
        <w:t>presence</w:t>
      </w:r>
      <w:r>
        <w:rPr>
          <w:color w:val="231F20"/>
          <w:spacing w:val="-12"/>
        </w:rPr>
        <w:t> </w:t>
      </w:r>
      <w:r>
        <w:rPr>
          <w:color w:val="231F20"/>
        </w:rPr>
        <w:t>of</w:t>
      </w:r>
      <w:r>
        <w:rPr>
          <w:color w:val="231F20"/>
          <w:spacing w:val="-12"/>
        </w:rPr>
        <w:t> </w:t>
      </w:r>
      <w:r>
        <w:rPr>
          <w:color w:val="231F20"/>
        </w:rPr>
        <w:t>my</w:t>
      </w:r>
      <w:r>
        <w:rPr>
          <w:color w:val="231F20"/>
          <w:spacing w:val="-12"/>
        </w:rPr>
        <w:t> </w:t>
      </w:r>
      <w:r>
        <w:rPr>
          <w:color w:val="231F20"/>
        </w:rPr>
        <w:t>enemies; you anoint my head with oil; my cup overflows.</w:t>
      </w:r>
    </w:p>
    <w:p>
      <w:pPr>
        <w:pStyle w:val="BodyText"/>
        <w:spacing w:line="249" w:lineRule="auto" w:before="2"/>
        <w:ind w:right="1774"/>
      </w:pPr>
      <w:r>
        <w:rPr>
          <w:color w:val="231F20"/>
        </w:rPr>
        <w:t>Surely</w:t>
      </w:r>
      <w:r>
        <w:rPr>
          <w:color w:val="231F20"/>
          <w:spacing w:val="-12"/>
        </w:rPr>
        <w:t> </w:t>
      </w:r>
      <w:r>
        <w:rPr>
          <w:color w:val="231F20"/>
        </w:rPr>
        <w:t>goodness</w:t>
      </w:r>
      <w:r>
        <w:rPr>
          <w:color w:val="231F20"/>
          <w:spacing w:val="-12"/>
        </w:rPr>
        <w:t> </w:t>
      </w:r>
      <w:r>
        <w:rPr>
          <w:color w:val="231F20"/>
        </w:rPr>
        <w:t>and</w:t>
      </w:r>
      <w:r>
        <w:rPr>
          <w:color w:val="231F20"/>
          <w:spacing w:val="-12"/>
        </w:rPr>
        <w:t> </w:t>
      </w:r>
      <w:r>
        <w:rPr>
          <w:color w:val="231F20"/>
        </w:rPr>
        <w:t>mercy</w:t>
      </w:r>
      <w:r>
        <w:rPr>
          <w:color w:val="231F20"/>
          <w:spacing w:val="-12"/>
        </w:rPr>
        <w:t> </w:t>
      </w:r>
      <w:r>
        <w:rPr>
          <w:color w:val="231F20"/>
        </w:rPr>
        <w:t>shall</w:t>
      </w:r>
      <w:r>
        <w:rPr>
          <w:color w:val="231F20"/>
          <w:spacing w:val="-12"/>
        </w:rPr>
        <w:t> </w:t>
      </w:r>
      <w:r>
        <w:rPr>
          <w:color w:val="231F20"/>
        </w:rPr>
        <w:t>follow me all the days of my life,</w:t>
      </w:r>
    </w:p>
    <w:p>
      <w:pPr>
        <w:pStyle w:val="BodyText"/>
        <w:spacing w:line="249" w:lineRule="auto" w:before="1"/>
        <w:ind w:right="1774"/>
      </w:pPr>
      <w:r>
        <w:rPr>
          <w:color w:val="231F20"/>
        </w:rPr>
        <w:t>and</w:t>
      </w:r>
      <w:r>
        <w:rPr>
          <w:color w:val="231F20"/>
          <w:spacing w:val="-7"/>
        </w:rPr>
        <w:t> </w:t>
      </w:r>
      <w:r>
        <w:rPr>
          <w:color w:val="231F20"/>
        </w:rPr>
        <w:t>I</w:t>
      </w:r>
      <w:r>
        <w:rPr>
          <w:color w:val="231F20"/>
          <w:spacing w:val="-7"/>
        </w:rPr>
        <w:t> </w:t>
      </w:r>
      <w:r>
        <w:rPr>
          <w:color w:val="231F20"/>
        </w:rPr>
        <w:t>shall</w:t>
      </w:r>
      <w:r>
        <w:rPr>
          <w:color w:val="231F20"/>
          <w:spacing w:val="-7"/>
        </w:rPr>
        <w:t> </w:t>
      </w:r>
      <w:r>
        <w:rPr>
          <w:color w:val="231F20"/>
        </w:rPr>
        <w:t>dwell</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house</w:t>
      </w:r>
      <w:r>
        <w:rPr>
          <w:color w:val="231F20"/>
          <w:spacing w:val="-7"/>
        </w:rPr>
        <w:t> </w:t>
      </w:r>
      <w:r>
        <w:rPr>
          <w:color w:val="231F20"/>
        </w:rPr>
        <w:t>of</w:t>
      </w:r>
      <w:r>
        <w:rPr>
          <w:color w:val="231F20"/>
          <w:spacing w:val="-7"/>
        </w:rPr>
        <w:t> </w:t>
      </w:r>
      <w:r>
        <w:rPr>
          <w:color w:val="231F20"/>
        </w:rPr>
        <w:t>the</w:t>
      </w:r>
      <w:r>
        <w:rPr>
          <w:color w:val="231F20"/>
          <w:spacing w:val="-7"/>
        </w:rPr>
        <w:t> </w:t>
      </w:r>
      <w:r>
        <w:rPr>
          <w:color w:val="231F20"/>
        </w:rPr>
        <w:t>Lord my whole life long.</w:t>
      </w:r>
    </w:p>
    <w:p>
      <w:pPr>
        <w:pStyle w:val="BodyText"/>
        <w:spacing w:before="47"/>
        <w:ind w:left="0" w:right="118"/>
        <w:jc w:val="right"/>
      </w:pPr>
      <w:r>
        <w:rPr>
          <w:color w:val="EE322D"/>
        </w:rPr>
        <w:t>Psalm</w:t>
      </w:r>
      <w:r>
        <w:rPr>
          <w:color w:val="EE322D"/>
          <w:spacing w:val="-4"/>
        </w:rPr>
        <w:t> </w:t>
      </w:r>
      <w:r>
        <w:rPr>
          <w:color w:val="EE322D"/>
          <w:spacing w:val="-5"/>
        </w:rPr>
        <w:t>23</w:t>
      </w:r>
    </w:p>
    <w:p>
      <w:pPr>
        <w:pStyle w:val="BodyText"/>
        <w:spacing w:before="180"/>
      </w:pPr>
      <w:r>
        <w:rPr>
          <w:color w:val="231F20"/>
        </w:rPr>
        <w:t>O</w:t>
      </w:r>
      <w:r>
        <w:rPr>
          <w:color w:val="231F20"/>
          <w:spacing w:val="-4"/>
        </w:rPr>
        <w:t> </w:t>
      </w:r>
      <w:r>
        <w:rPr>
          <w:color w:val="231F20"/>
        </w:rPr>
        <w:t>Lord,</w:t>
      </w:r>
      <w:r>
        <w:rPr>
          <w:color w:val="231F20"/>
          <w:spacing w:val="-2"/>
        </w:rPr>
        <w:t> </w:t>
      </w:r>
      <w:r>
        <w:rPr>
          <w:color w:val="231F20"/>
        </w:rPr>
        <w:t>you</w:t>
      </w:r>
      <w:r>
        <w:rPr>
          <w:color w:val="231F20"/>
          <w:spacing w:val="-2"/>
        </w:rPr>
        <w:t> </w:t>
      </w:r>
      <w:r>
        <w:rPr>
          <w:color w:val="231F20"/>
        </w:rPr>
        <w:t>have</w:t>
      </w:r>
      <w:r>
        <w:rPr>
          <w:color w:val="231F20"/>
          <w:spacing w:val="-2"/>
        </w:rPr>
        <w:t> </w:t>
      </w:r>
      <w:r>
        <w:rPr>
          <w:color w:val="231F20"/>
        </w:rPr>
        <w:t>searched</w:t>
      </w:r>
      <w:r>
        <w:rPr>
          <w:color w:val="231F20"/>
          <w:spacing w:val="-3"/>
        </w:rPr>
        <w:t> </w:t>
      </w:r>
      <w:r>
        <w:rPr>
          <w:color w:val="231F20"/>
        </w:rPr>
        <w:t>me</w:t>
      </w:r>
      <w:r>
        <w:rPr>
          <w:color w:val="231F20"/>
          <w:spacing w:val="-2"/>
        </w:rPr>
        <w:t> </w:t>
      </w:r>
      <w:r>
        <w:rPr>
          <w:color w:val="231F20"/>
        </w:rPr>
        <w:t>and</w:t>
      </w:r>
      <w:r>
        <w:rPr>
          <w:color w:val="231F20"/>
          <w:spacing w:val="-2"/>
        </w:rPr>
        <w:t> </w:t>
      </w:r>
      <w:r>
        <w:rPr>
          <w:color w:val="231F20"/>
        </w:rPr>
        <w:t>known</w:t>
      </w:r>
      <w:r>
        <w:rPr>
          <w:color w:val="231F20"/>
          <w:spacing w:val="-2"/>
        </w:rPr>
        <w:t> </w:t>
      </w:r>
      <w:r>
        <w:rPr>
          <w:color w:val="231F20"/>
          <w:spacing w:val="-5"/>
        </w:rPr>
        <w:t>me.</w:t>
      </w:r>
    </w:p>
    <w:p>
      <w:pPr>
        <w:pStyle w:val="BodyText"/>
        <w:spacing w:line="249" w:lineRule="auto" w:before="123"/>
        <w:ind w:right="1310"/>
      </w:pPr>
      <w:r>
        <w:rPr>
          <w:color w:val="231F20"/>
        </w:rPr>
        <w:t>For</w:t>
      </w:r>
      <w:r>
        <w:rPr>
          <w:color w:val="231F20"/>
          <w:spacing w:val="-8"/>
        </w:rPr>
        <w:t> </w:t>
      </w:r>
      <w:r>
        <w:rPr>
          <w:color w:val="231F20"/>
        </w:rPr>
        <w:t>it</w:t>
      </w:r>
      <w:r>
        <w:rPr>
          <w:color w:val="231F20"/>
          <w:spacing w:val="-8"/>
        </w:rPr>
        <w:t> </w:t>
      </w:r>
      <w:r>
        <w:rPr>
          <w:color w:val="231F20"/>
        </w:rPr>
        <w:t>was</w:t>
      </w:r>
      <w:r>
        <w:rPr>
          <w:color w:val="231F20"/>
          <w:spacing w:val="-9"/>
        </w:rPr>
        <w:t> </w:t>
      </w:r>
      <w:r>
        <w:rPr>
          <w:color w:val="231F20"/>
        </w:rPr>
        <w:t>you</w:t>
      </w:r>
      <w:r>
        <w:rPr>
          <w:color w:val="231F20"/>
          <w:spacing w:val="-8"/>
        </w:rPr>
        <w:t> </w:t>
      </w:r>
      <w:r>
        <w:rPr>
          <w:color w:val="231F20"/>
        </w:rPr>
        <w:t>who</w:t>
      </w:r>
      <w:r>
        <w:rPr>
          <w:color w:val="231F20"/>
          <w:spacing w:val="-8"/>
        </w:rPr>
        <w:t> </w:t>
      </w:r>
      <w:r>
        <w:rPr>
          <w:color w:val="231F20"/>
        </w:rPr>
        <w:t>formed</w:t>
      </w:r>
      <w:r>
        <w:rPr>
          <w:color w:val="231F20"/>
          <w:spacing w:val="-8"/>
        </w:rPr>
        <w:t> </w:t>
      </w:r>
      <w:r>
        <w:rPr>
          <w:color w:val="231F20"/>
        </w:rPr>
        <w:t>my</w:t>
      </w:r>
      <w:r>
        <w:rPr>
          <w:color w:val="231F20"/>
          <w:spacing w:val="-8"/>
        </w:rPr>
        <w:t> </w:t>
      </w:r>
      <w:r>
        <w:rPr>
          <w:color w:val="231F20"/>
        </w:rPr>
        <w:t>inward</w:t>
      </w:r>
      <w:r>
        <w:rPr>
          <w:color w:val="231F20"/>
          <w:spacing w:val="-8"/>
        </w:rPr>
        <w:t> </w:t>
      </w:r>
      <w:r>
        <w:rPr>
          <w:color w:val="231F20"/>
        </w:rPr>
        <w:t>parts; you</w:t>
      </w:r>
      <w:r>
        <w:rPr>
          <w:color w:val="231F20"/>
          <w:spacing w:val="-9"/>
        </w:rPr>
        <w:t> </w:t>
      </w:r>
      <w:r>
        <w:rPr>
          <w:color w:val="231F20"/>
        </w:rPr>
        <w:t>knit</w:t>
      </w:r>
      <w:r>
        <w:rPr>
          <w:color w:val="231F20"/>
          <w:spacing w:val="-5"/>
        </w:rPr>
        <w:t> </w:t>
      </w:r>
      <w:r>
        <w:rPr>
          <w:color w:val="231F20"/>
        </w:rPr>
        <w:t>me</w:t>
      </w:r>
      <w:r>
        <w:rPr>
          <w:color w:val="231F20"/>
          <w:spacing w:val="-5"/>
        </w:rPr>
        <w:t> </w:t>
      </w:r>
      <w:r>
        <w:rPr>
          <w:color w:val="231F20"/>
        </w:rPr>
        <w:t>together</w:t>
      </w:r>
      <w:r>
        <w:rPr>
          <w:color w:val="231F20"/>
          <w:spacing w:val="-5"/>
        </w:rPr>
        <w:t> </w:t>
      </w:r>
      <w:r>
        <w:rPr>
          <w:color w:val="231F20"/>
        </w:rPr>
        <w:t>in</w:t>
      </w:r>
      <w:r>
        <w:rPr>
          <w:color w:val="231F20"/>
          <w:spacing w:val="-5"/>
        </w:rPr>
        <w:t> </w:t>
      </w:r>
      <w:r>
        <w:rPr>
          <w:color w:val="231F20"/>
        </w:rPr>
        <w:t>my</w:t>
      </w:r>
      <w:r>
        <w:rPr>
          <w:color w:val="231F20"/>
          <w:spacing w:val="-5"/>
        </w:rPr>
        <w:t> </w:t>
      </w:r>
      <w:r>
        <w:rPr>
          <w:color w:val="231F20"/>
        </w:rPr>
        <w:t>mother’s</w:t>
      </w:r>
      <w:r>
        <w:rPr>
          <w:color w:val="231F20"/>
          <w:spacing w:val="-4"/>
        </w:rPr>
        <w:t> </w:t>
      </w:r>
      <w:r>
        <w:rPr>
          <w:color w:val="231F20"/>
          <w:spacing w:val="-2"/>
        </w:rPr>
        <w:t>womb.</w:t>
      </w:r>
    </w:p>
    <w:p>
      <w:pPr>
        <w:pStyle w:val="BodyText"/>
        <w:spacing w:before="1"/>
      </w:pPr>
      <w:r>
        <w:rPr>
          <w:color w:val="231F20"/>
        </w:rPr>
        <w:t>I</w:t>
      </w:r>
      <w:r>
        <w:rPr>
          <w:color w:val="231F20"/>
          <w:spacing w:val="-4"/>
        </w:rPr>
        <w:t> </w:t>
      </w:r>
      <w:r>
        <w:rPr>
          <w:color w:val="231F20"/>
        </w:rPr>
        <w:t>praise</w:t>
      </w:r>
      <w:r>
        <w:rPr>
          <w:color w:val="231F20"/>
          <w:spacing w:val="-3"/>
        </w:rPr>
        <w:t> </w:t>
      </w:r>
      <w:r>
        <w:rPr>
          <w:color w:val="231F20"/>
        </w:rPr>
        <w:t>you,</w:t>
      </w:r>
      <w:r>
        <w:rPr>
          <w:color w:val="231F20"/>
          <w:spacing w:val="-3"/>
        </w:rPr>
        <w:t> </w:t>
      </w:r>
      <w:r>
        <w:rPr>
          <w:color w:val="231F20"/>
        </w:rPr>
        <w:t>for</w:t>
      </w:r>
      <w:r>
        <w:rPr>
          <w:color w:val="231F20"/>
          <w:spacing w:val="-3"/>
        </w:rPr>
        <w:t> </w:t>
      </w:r>
      <w:r>
        <w:rPr>
          <w:color w:val="231F20"/>
        </w:rPr>
        <w:t>I</w:t>
      </w:r>
      <w:r>
        <w:rPr>
          <w:color w:val="231F20"/>
          <w:spacing w:val="-3"/>
        </w:rPr>
        <w:t> </w:t>
      </w:r>
      <w:r>
        <w:rPr>
          <w:color w:val="231F20"/>
        </w:rPr>
        <w:t>am</w:t>
      </w:r>
      <w:r>
        <w:rPr>
          <w:color w:val="231F20"/>
          <w:spacing w:val="-3"/>
        </w:rPr>
        <w:t> </w:t>
      </w:r>
      <w:r>
        <w:rPr>
          <w:color w:val="231F20"/>
        </w:rPr>
        <w:t>fearfully</w:t>
      </w:r>
      <w:r>
        <w:rPr>
          <w:color w:val="231F20"/>
          <w:spacing w:val="-3"/>
        </w:rPr>
        <w:t> </w:t>
      </w:r>
      <w:r>
        <w:rPr>
          <w:color w:val="231F20"/>
        </w:rPr>
        <w:t>and</w:t>
      </w:r>
      <w:r>
        <w:rPr>
          <w:color w:val="231F20"/>
          <w:spacing w:val="-3"/>
        </w:rPr>
        <w:t> </w:t>
      </w:r>
      <w:r>
        <w:rPr>
          <w:color w:val="231F20"/>
        </w:rPr>
        <w:t>wonderfully</w:t>
      </w:r>
      <w:r>
        <w:rPr>
          <w:color w:val="231F20"/>
          <w:spacing w:val="-3"/>
        </w:rPr>
        <w:t> </w:t>
      </w:r>
      <w:r>
        <w:rPr>
          <w:color w:val="231F20"/>
          <w:spacing w:val="-2"/>
        </w:rPr>
        <w:t>made.</w:t>
      </w:r>
    </w:p>
    <w:p>
      <w:pPr>
        <w:spacing w:after="0"/>
        <w:sectPr>
          <w:headerReference w:type="even" r:id="rId52"/>
          <w:headerReference w:type="default" r:id="rId53"/>
          <w:pgSz w:w="8400" w:h="11910"/>
          <w:pgMar w:header="405" w:footer="0" w:top="660" w:bottom="600" w:left="920" w:right="900"/>
        </w:sectPr>
      </w:pPr>
    </w:p>
    <w:p>
      <w:pPr>
        <w:pStyle w:val="BodyText"/>
        <w:spacing w:before="71"/>
        <w:ind w:left="0"/>
      </w:pPr>
    </w:p>
    <w:p>
      <w:pPr>
        <w:pStyle w:val="BodyText"/>
        <w:spacing w:line="249" w:lineRule="auto"/>
        <w:ind w:right="2972"/>
      </w:pPr>
      <w:r>
        <w:rPr>
          <w:color w:val="231F20"/>
          <w:spacing w:val="-2"/>
        </w:rPr>
        <w:t>Wonderful</w:t>
      </w:r>
      <w:r>
        <w:rPr>
          <w:color w:val="231F20"/>
          <w:spacing w:val="-10"/>
        </w:rPr>
        <w:t> </w:t>
      </w:r>
      <w:r>
        <w:rPr>
          <w:color w:val="231F20"/>
          <w:spacing w:val="-2"/>
        </w:rPr>
        <w:t>are</w:t>
      </w:r>
      <w:r>
        <w:rPr>
          <w:color w:val="231F20"/>
          <w:spacing w:val="-10"/>
        </w:rPr>
        <w:t> </w:t>
      </w:r>
      <w:r>
        <w:rPr>
          <w:color w:val="231F20"/>
          <w:spacing w:val="-2"/>
        </w:rPr>
        <w:t>your</w:t>
      </w:r>
      <w:r>
        <w:rPr>
          <w:color w:val="231F20"/>
          <w:spacing w:val="-10"/>
        </w:rPr>
        <w:t> </w:t>
      </w:r>
      <w:r>
        <w:rPr>
          <w:color w:val="231F20"/>
          <w:spacing w:val="-2"/>
        </w:rPr>
        <w:t>works; </w:t>
      </w:r>
      <w:r>
        <w:rPr>
          <w:color w:val="231F20"/>
        </w:rPr>
        <w:t>that I know very well.</w:t>
      </w:r>
    </w:p>
    <w:p>
      <w:pPr>
        <w:pStyle w:val="BodyText"/>
        <w:spacing w:line="249" w:lineRule="auto" w:before="1"/>
        <w:ind w:right="2108"/>
      </w:pPr>
      <w:r>
        <w:rPr>
          <w:color w:val="231F20"/>
        </w:rPr>
        <w:t>My</w:t>
      </w:r>
      <w:r>
        <w:rPr>
          <w:color w:val="231F20"/>
          <w:spacing w:val="-11"/>
        </w:rPr>
        <w:t> </w:t>
      </w:r>
      <w:r>
        <w:rPr>
          <w:color w:val="231F20"/>
        </w:rPr>
        <w:t>frame</w:t>
      </w:r>
      <w:r>
        <w:rPr>
          <w:color w:val="231F20"/>
          <w:spacing w:val="-11"/>
        </w:rPr>
        <w:t> </w:t>
      </w:r>
      <w:r>
        <w:rPr>
          <w:color w:val="231F20"/>
        </w:rPr>
        <w:t>was</w:t>
      </w:r>
      <w:r>
        <w:rPr>
          <w:color w:val="231F20"/>
          <w:spacing w:val="-12"/>
        </w:rPr>
        <w:t> </w:t>
      </w:r>
      <w:r>
        <w:rPr>
          <w:color w:val="231F20"/>
        </w:rPr>
        <w:t>not</w:t>
      </w:r>
      <w:r>
        <w:rPr>
          <w:color w:val="231F20"/>
          <w:spacing w:val="-11"/>
        </w:rPr>
        <w:t> </w:t>
      </w:r>
      <w:r>
        <w:rPr>
          <w:color w:val="231F20"/>
        </w:rPr>
        <w:t>hidden</w:t>
      </w:r>
      <w:r>
        <w:rPr>
          <w:color w:val="231F20"/>
          <w:spacing w:val="-11"/>
        </w:rPr>
        <w:t> </w:t>
      </w:r>
      <w:r>
        <w:rPr>
          <w:color w:val="231F20"/>
        </w:rPr>
        <w:t>from</w:t>
      </w:r>
      <w:r>
        <w:rPr>
          <w:color w:val="231F20"/>
          <w:spacing w:val="-11"/>
        </w:rPr>
        <w:t> </w:t>
      </w:r>
      <w:r>
        <w:rPr>
          <w:color w:val="231F20"/>
        </w:rPr>
        <w:t>you, when I was being made in secret,</w:t>
      </w:r>
    </w:p>
    <w:p>
      <w:pPr>
        <w:pStyle w:val="BodyText"/>
        <w:spacing w:line="249" w:lineRule="auto"/>
        <w:ind w:right="1310"/>
      </w:pPr>
      <w:r>
        <w:rPr>
          <w:color w:val="231F20"/>
        </w:rPr>
        <w:t>intricately</w:t>
      </w:r>
      <w:r>
        <w:rPr>
          <w:color w:val="231F20"/>
          <w:spacing w:val="-8"/>
        </w:rPr>
        <w:t> </w:t>
      </w:r>
      <w:r>
        <w:rPr>
          <w:color w:val="231F20"/>
        </w:rPr>
        <w:t>woven</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depths</w:t>
      </w:r>
      <w:r>
        <w:rPr>
          <w:color w:val="231F20"/>
          <w:spacing w:val="-9"/>
        </w:rPr>
        <w:t> </w:t>
      </w:r>
      <w:r>
        <w:rPr>
          <w:color w:val="231F20"/>
        </w:rPr>
        <w:t>of</w:t>
      </w:r>
      <w:r>
        <w:rPr>
          <w:color w:val="231F20"/>
          <w:spacing w:val="-8"/>
        </w:rPr>
        <w:t> </w:t>
      </w:r>
      <w:r>
        <w:rPr>
          <w:color w:val="231F20"/>
        </w:rPr>
        <w:t>the</w:t>
      </w:r>
      <w:r>
        <w:rPr>
          <w:color w:val="231F20"/>
          <w:spacing w:val="-8"/>
        </w:rPr>
        <w:t> </w:t>
      </w:r>
      <w:r>
        <w:rPr>
          <w:color w:val="231F20"/>
        </w:rPr>
        <w:t>earth. Your</w:t>
      </w:r>
      <w:r>
        <w:rPr>
          <w:color w:val="231F20"/>
          <w:spacing w:val="-3"/>
        </w:rPr>
        <w:t> </w:t>
      </w:r>
      <w:r>
        <w:rPr>
          <w:color w:val="231F20"/>
        </w:rPr>
        <w:t>eyes</w:t>
      </w:r>
      <w:r>
        <w:rPr>
          <w:color w:val="231F20"/>
          <w:spacing w:val="-3"/>
        </w:rPr>
        <w:t> </w:t>
      </w:r>
      <w:r>
        <w:rPr>
          <w:color w:val="231F20"/>
        </w:rPr>
        <w:t>beheld</w:t>
      </w:r>
      <w:r>
        <w:rPr>
          <w:color w:val="231F20"/>
          <w:spacing w:val="-3"/>
        </w:rPr>
        <w:t> </w:t>
      </w:r>
      <w:r>
        <w:rPr>
          <w:color w:val="231F20"/>
        </w:rPr>
        <w:t>my</w:t>
      </w:r>
      <w:r>
        <w:rPr>
          <w:color w:val="231F20"/>
          <w:spacing w:val="-3"/>
        </w:rPr>
        <w:t> </w:t>
      </w:r>
      <w:r>
        <w:rPr>
          <w:color w:val="231F20"/>
        </w:rPr>
        <w:t>unformed</w:t>
      </w:r>
      <w:r>
        <w:rPr>
          <w:color w:val="231F20"/>
          <w:spacing w:val="-2"/>
        </w:rPr>
        <w:t> substance.</w:t>
      </w:r>
    </w:p>
    <w:p>
      <w:pPr>
        <w:pStyle w:val="BodyText"/>
        <w:spacing w:line="249" w:lineRule="auto" w:before="1"/>
        <w:ind w:left="1540" w:hanging="307"/>
      </w:pPr>
      <w:r>
        <w:rPr>
          <w:color w:val="231F20"/>
        </w:rPr>
        <w:t>In</w:t>
      </w:r>
      <w:r>
        <w:rPr>
          <w:color w:val="231F20"/>
          <w:spacing w:val="-6"/>
        </w:rPr>
        <w:t> </w:t>
      </w:r>
      <w:r>
        <w:rPr>
          <w:color w:val="231F20"/>
        </w:rPr>
        <w:t>your</w:t>
      </w:r>
      <w:r>
        <w:rPr>
          <w:color w:val="231F20"/>
          <w:spacing w:val="-6"/>
        </w:rPr>
        <w:t> </w:t>
      </w:r>
      <w:r>
        <w:rPr>
          <w:color w:val="231F20"/>
        </w:rPr>
        <w:t>book</w:t>
      </w:r>
      <w:r>
        <w:rPr>
          <w:color w:val="231F20"/>
          <w:spacing w:val="-6"/>
        </w:rPr>
        <w:t> </w:t>
      </w:r>
      <w:r>
        <w:rPr>
          <w:color w:val="231F20"/>
        </w:rPr>
        <w:t>were</w:t>
      </w:r>
      <w:r>
        <w:rPr>
          <w:color w:val="231F20"/>
          <w:spacing w:val="-6"/>
        </w:rPr>
        <w:t> </w:t>
      </w:r>
      <w:r>
        <w:rPr>
          <w:color w:val="231F20"/>
        </w:rPr>
        <w:t>written</w:t>
      </w:r>
      <w:r>
        <w:rPr>
          <w:color w:val="231F20"/>
          <w:spacing w:val="-6"/>
        </w:rPr>
        <w:t> </w:t>
      </w:r>
      <w:r>
        <w:rPr>
          <w:color w:val="231F20"/>
        </w:rPr>
        <w:t>all</w:t>
      </w:r>
      <w:r>
        <w:rPr>
          <w:color w:val="231F20"/>
          <w:spacing w:val="-6"/>
        </w:rPr>
        <w:t> </w:t>
      </w:r>
      <w:r>
        <w:rPr>
          <w:color w:val="231F20"/>
        </w:rPr>
        <w:t>the</w:t>
      </w:r>
      <w:r>
        <w:rPr>
          <w:color w:val="231F20"/>
          <w:spacing w:val="-6"/>
        </w:rPr>
        <w:t> </w:t>
      </w:r>
      <w:r>
        <w:rPr>
          <w:color w:val="231F20"/>
        </w:rPr>
        <w:t>days</w:t>
      </w:r>
      <w:r>
        <w:rPr>
          <w:color w:val="231F20"/>
          <w:spacing w:val="-7"/>
        </w:rPr>
        <w:t> </w:t>
      </w:r>
      <w:r>
        <w:rPr>
          <w:color w:val="231F20"/>
        </w:rPr>
        <w:t>that</w:t>
      </w:r>
      <w:r>
        <w:rPr>
          <w:color w:val="231F20"/>
          <w:spacing w:val="-6"/>
        </w:rPr>
        <w:t> </w:t>
      </w:r>
      <w:r>
        <w:rPr>
          <w:color w:val="231F20"/>
        </w:rPr>
        <w:t>were</w:t>
      </w:r>
      <w:r>
        <w:rPr>
          <w:color w:val="231F20"/>
          <w:spacing w:val="-6"/>
        </w:rPr>
        <w:t> </w:t>
      </w:r>
      <w:r>
        <w:rPr>
          <w:color w:val="231F20"/>
        </w:rPr>
        <w:t>formed</w:t>
      </w:r>
      <w:r>
        <w:rPr>
          <w:color w:val="231F20"/>
          <w:spacing w:val="-6"/>
        </w:rPr>
        <w:t> </w:t>
      </w:r>
      <w:r>
        <w:rPr>
          <w:color w:val="231F20"/>
        </w:rPr>
        <w:t>for </w:t>
      </w:r>
      <w:r>
        <w:rPr>
          <w:color w:val="231F20"/>
          <w:spacing w:val="-4"/>
        </w:rPr>
        <w:t>me,</w:t>
      </w:r>
    </w:p>
    <w:p>
      <w:pPr>
        <w:pStyle w:val="BodyText"/>
        <w:spacing w:before="1"/>
      </w:pPr>
      <w:r>
        <w:rPr>
          <w:color w:val="231F20"/>
        </w:rPr>
        <w:t>when</w:t>
      </w:r>
      <w:r>
        <w:rPr>
          <w:color w:val="231F20"/>
          <w:spacing w:val="-2"/>
        </w:rPr>
        <w:t> </w:t>
      </w:r>
      <w:r>
        <w:rPr>
          <w:color w:val="231F20"/>
        </w:rPr>
        <w:t>none</w:t>
      </w:r>
      <w:r>
        <w:rPr>
          <w:color w:val="231F20"/>
          <w:spacing w:val="-1"/>
        </w:rPr>
        <w:t> </w:t>
      </w:r>
      <w:r>
        <w:rPr>
          <w:color w:val="231F20"/>
        </w:rPr>
        <w:t>of</w:t>
      </w:r>
      <w:r>
        <w:rPr>
          <w:color w:val="231F20"/>
          <w:spacing w:val="-2"/>
        </w:rPr>
        <w:t> </w:t>
      </w:r>
      <w:r>
        <w:rPr>
          <w:color w:val="231F20"/>
        </w:rPr>
        <w:t>them</w:t>
      </w:r>
      <w:r>
        <w:rPr>
          <w:color w:val="231F20"/>
          <w:spacing w:val="-1"/>
        </w:rPr>
        <w:t> </w:t>
      </w:r>
      <w:r>
        <w:rPr>
          <w:color w:val="231F20"/>
        </w:rPr>
        <w:t>as</w:t>
      </w:r>
      <w:r>
        <w:rPr>
          <w:color w:val="231F20"/>
          <w:spacing w:val="-2"/>
        </w:rPr>
        <w:t> </w:t>
      </w:r>
      <w:r>
        <w:rPr>
          <w:color w:val="231F20"/>
        </w:rPr>
        <w:t>yet</w:t>
      </w:r>
      <w:r>
        <w:rPr>
          <w:color w:val="231F20"/>
          <w:spacing w:val="-1"/>
        </w:rPr>
        <w:t> </w:t>
      </w:r>
      <w:r>
        <w:rPr>
          <w:color w:val="231F20"/>
          <w:spacing w:val="-2"/>
        </w:rPr>
        <w:t>existed.</w:t>
      </w:r>
    </w:p>
    <w:p>
      <w:pPr>
        <w:pStyle w:val="BodyText"/>
        <w:spacing w:line="249" w:lineRule="auto" w:before="10"/>
        <w:ind w:right="1023"/>
      </w:pPr>
      <w:r>
        <w:rPr>
          <w:color w:val="231F20"/>
        </w:rPr>
        <w:t>How</w:t>
      </w:r>
      <w:r>
        <w:rPr>
          <w:color w:val="231F20"/>
          <w:spacing w:val="-9"/>
        </w:rPr>
        <w:t> </w:t>
      </w:r>
      <w:r>
        <w:rPr>
          <w:color w:val="231F20"/>
        </w:rPr>
        <w:t>weighty</w:t>
      </w:r>
      <w:r>
        <w:rPr>
          <w:color w:val="231F20"/>
          <w:spacing w:val="-8"/>
        </w:rPr>
        <w:t> </w:t>
      </w:r>
      <w:r>
        <w:rPr>
          <w:color w:val="231F20"/>
        </w:rPr>
        <w:t>to</w:t>
      </w:r>
      <w:r>
        <w:rPr>
          <w:color w:val="231F20"/>
          <w:spacing w:val="-8"/>
        </w:rPr>
        <w:t> </w:t>
      </w:r>
      <w:r>
        <w:rPr>
          <w:color w:val="231F20"/>
        </w:rPr>
        <w:t>me</w:t>
      </w:r>
      <w:r>
        <w:rPr>
          <w:color w:val="231F20"/>
          <w:spacing w:val="-8"/>
        </w:rPr>
        <w:t> </w:t>
      </w:r>
      <w:r>
        <w:rPr>
          <w:color w:val="231F20"/>
        </w:rPr>
        <w:t>are</w:t>
      </w:r>
      <w:r>
        <w:rPr>
          <w:color w:val="231F20"/>
          <w:spacing w:val="-8"/>
        </w:rPr>
        <w:t> </w:t>
      </w:r>
      <w:r>
        <w:rPr>
          <w:color w:val="231F20"/>
        </w:rPr>
        <w:t>your</w:t>
      </w:r>
      <w:r>
        <w:rPr>
          <w:color w:val="231F20"/>
          <w:spacing w:val="-8"/>
        </w:rPr>
        <w:t> </w:t>
      </w:r>
      <w:r>
        <w:rPr>
          <w:color w:val="231F20"/>
        </w:rPr>
        <w:t>thoughts,</w:t>
      </w:r>
      <w:r>
        <w:rPr>
          <w:color w:val="231F20"/>
          <w:spacing w:val="-8"/>
        </w:rPr>
        <w:t> </w:t>
      </w:r>
      <w:r>
        <w:rPr>
          <w:color w:val="231F20"/>
        </w:rPr>
        <w:t>O</w:t>
      </w:r>
      <w:r>
        <w:rPr>
          <w:color w:val="231F20"/>
          <w:spacing w:val="-9"/>
        </w:rPr>
        <w:t> </w:t>
      </w:r>
      <w:r>
        <w:rPr>
          <w:color w:val="231F20"/>
        </w:rPr>
        <w:t>God! How vast is the sum of them.</w:t>
      </w:r>
    </w:p>
    <w:p>
      <w:pPr>
        <w:pStyle w:val="BodyText"/>
        <w:spacing w:line="249" w:lineRule="auto"/>
        <w:ind w:right="994"/>
      </w:pPr>
      <w:r>
        <w:rPr>
          <w:color w:val="231F20"/>
        </w:rPr>
        <w:t>I</w:t>
      </w:r>
      <w:r>
        <w:rPr>
          <w:color w:val="231F20"/>
          <w:spacing w:val="-6"/>
        </w:rPr>
        <w:t> </w:t>
      </w:r>
      <w:r>
        <w:rPr>
          <w:color w:val="231F20"/>
        </w:rPr>
        <w:t>try</w:t>
      </w:r>
      <w:r>
        <w:rPr>
          <w:color w:val="231F20"/>
          <w:spacing w:val="-6"/>
        </w:rPr>
        <w:t> </w:t>
      </w:r>
      <w:r>
        <w:rPr>
          <w:color w:val="231F20"/>
        </w:rPr>
        <w:t>to</w:t>
      </w:r>
      <w:r>
        <w:rPr>
          <w:color w:val="231F20"/>
          <w:spacing w:val="-6"/>
        </w:rPr>
        <w:t> </w:t>
      </w:r>
      <w:r>
        <w:rPr>
          <w:color w:val="231F20"/>
        </w:rPr>
        <w:t>count</w:t>
      </w:r>
      <w:r>
        <w:rPr>
          <w:color w:val="231F20"/>
          <w:spacing w:val="-6"/>
        </w:rPr>
        <w:t> </w:t>
      </w:r>
      <w:r>
        <w:rPr>
          <w:color w:val="231F20"/>
        </w:rPr>
        <w:t>them</w:t>
      </w:r>
      <w:r>
        <w:rPr>
          <w:color w:val="231F20"/>
          <w:spacing w:val="-6"/>
        </w:rPr>
        <w:t> </w:t>
      </w:r>
      <w:r>
        <w:rPr>
          <w:color w:val="231F20"/>
        </w:rPr>
        <w:t>–</w:t>
      </w:r>
      <w:r>
        <w:rPr>
          <w:color w:val="231F20"/>
          <w:spacing w:val="-6"/>
        </w:rPr>
        <w:t> </w:t>
      </w:r>
      <w:r>
        <w:rPr>
          <w:color w:val="231F20"/>
        </w:rPr>
        <w:t>they</w:t>
      </w:r>
      <w:r>
        <w:rPr>
          <w:color w:val="231F20"/>
          <w:spacing w:val="-6"/>
        </w:rPr>
        <w:t> </w:t>
      </w:r>
      <w:r>
        <w:rPr>
          <w:color w:val="231F20"/>
        </w:rPr>
        <w:t>are</w:t>
      </w:r>
      <w:r>
        <w:rPr>
          <w:color w:val="231F20"/>
          <w:spacing w:val="-6"/>
        </w:rPr>
        <w:t> </w:t>
      </w:r>
      <w:r>
        <w:rPr>
          <w:color w:val="231F20"/>
        </w:rPr>
        <w:t>more</w:t>
      </w:r>
      <w:r>
        <w:rPr>
          <w:color w:val="231F20"/>
          <w:spacing w:val="-6"/>
        </w:rPr>
        <w:t> </w:t>
      </w:r>
      <w:r>
        <w:rPr>
          <w:color w:val="231F20"/>
        </w:rPr>
        <w:t>than</w:t>
      </w:r>
      <w:r>
        <w:rPr>
          <w:color w:val="231F20"/>
          <w:spacing w:val="-6"/>
        </w:rPr>
        <w:t> </w:t>
      </w:r>
      <w:r>
        <w:rPr>
          <w:color w:val="231F20"/>
        </w:rPr>
        <w:t>the</w:t>
      </w:r>
      <w:r>
        <w:rPr>
          <w:color w:val="231F20"/>
          <w:spacing w:val="-6"/>
        </w:rPr>
        <w:t> </w:t>
      </w:r>
      <w:r>
        <w:rPr>
          <w:color w:val="231F20"/>
        </w:rPr>
        <w:t>sand; I come to the end – I am still with you.</w:t>
      </w:r>
    </w:p>
    <w:p>
      <w:pPr>
        <w:pStyle w:val="BodyText"/>
        <w:spacing w:before="48"/>
        <w:ind w:left="0" w:right="119"/>
        <w:jc w:val="right"/>
      </w:pPr>
      <w:r>
        <w:rPr>
          <w:color w:val="EE322D"/>
        </w:rPr>
        <w:t>Psalm</w:t>
      </w:r>
      <w:r>
        <w:rPr>
          <w:color w:val="EE322D"/>
          <w:spacing w:val="-5"/>
        </w:rPr>
        <w:t> </w:t>
      </w:r>
      <w:r>
        <w:rPr>
          <w:color w:val="EE322D"/>
        </w:rPr>
        <w:t>139:1,</w:t>
      </w:r>
      <w:r>
        <w:rPr>
          <w:color w:val="EE322D"/>
          <w:spacing w:val="-4"/>
        </w:rPr>
        <w:t> </w:t>
      </w:r>
      <w:r>
        <w:rPr>
          <w:color w:val="EE322D"/>
        </w:rPr>
        <w:t>13-</w:t>
      </w:r>
      <w:r>
        <w:rPr>
          <w:color w:val="EE322D"/>
          <w:spacing w:val="-5"/>
        </w:rPr>
        <w:t>18</w:t>
      </w:r>
    </w:p>
    <w:p>
      <w:pPr>
        <w:pStyle w:val="ListParagraph"/>
        <w:numPr>
          <w:ilvl w:val="0"/>
          <w:numId w:val="14"/>
        </w:numPr>
        <w:tabs>
          <w:tab w:pos="951" w:val="left" w:leader="none"/>
        </w:tabs>
        <w:spacing w:line="240" w:lineRule="auto" w:before="227" w:after="0"/>
        <w:ind w:left="951" w:right="280" w:hanging="567"/>
        <w:jc w:val="left"/>
        <w:rPr>
          <w:color w:val="EE322D"/>
          <w:sz w:val="20"/>
        </w:rPr>
      </w:pPr>
      <w:r>
        <w:rPr>
          <w:color w:val="EE322D"/>
          <w:sz w:val="20"/>
        </w:rPr>
        <w:t>One</w:t>
      </w:r>
      <w:r>
        <w:rPr>
          <w:color w:val="EE322D"/>
          <w:spacing w:val="-3"/>
          <w:sz w:val="20"/>
        </w:rPr>
        <w:t> </w:t>
      </w:r>
      <w:r>
        <w:rPr>
          <w:color w:val="EE322D"/>
          <w:sz w:val="20"/>
        </w:rPr>
        <w:t>or</w:t>
      </w:r>
      <w:r>
        <w:rPr>
          <w:color w:val="EE322D"/>
          <w:spacing w:val="-3"/>
          <w:sz w:val="20"/>
        </w:rPr>
        <w:t> </w:t>
      </w:r>
      <w:r>
        <w:rPr>
          <w:color w:val="EE322D"/>
          <w:sz w:val="20"/>
        </w:rPr>
        <w:t>more</w:t>
      </w:r>
      <w:r>
        <w:rPr>
          <w:color w:val="EE322D"/>
          <w:spacing w:val="-3"/>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following,</w:t>
      </w:r>
      <w:r>
        <w:rPr>
          <w:color w:val="EE322D"/>
          <w:spacing w:val="-3"/>
          <w:sz w:val="20"/>
        </w:rPr>
        <w:t> </w:t>
      </w:r>
      <w:r>
        <w:rPr>
          <w:color w:val="EE322D"/>
          <w:sz w:val="20"/>
        </w:rPr>
        <w:t>or</w:t>
      </w:r>
      <w:r>
        <w:rPr>
          <w:color w:val="EE322D"/>
          <w:spacing w:val="-3"/>
          <w:sz w:val="20"/>
        </w:rPr>
        <w:t> </w:t>
      </w:r>
      <w:r>
        <w:rPr>
          <w:color w:val="EE322D"/>
          <w:sz w:val="20"/>
        </w:rPr>
        <w:t>one</w:t>
      </w:r>
      <w:r>
        <w:rPr>
          <w:color w:val="EE322D"/>
          <w:spacing w:val="-3"/>
          <w:sz w:val="20"/>
        </w:rPr>
        <w:t> </w:t>
      </w:r>
      <w:r>
        <w:rPr>
          <w:color w:val="EE322D"/>
          <w:sz w:val="20"/>
        </w:rPr>
        <w:t>or</w:t>
      </w:r>
      <w:r>
        <w:rPr>
          <w:color w:val="EE322D"/>
          <w:spacing w:val="-3"/>
          <w:sz w:val="20"/>
        </w:rPr>
        <w:t> </w:t>
      </w:r>
      <w:r>
        <w:rPr>
          <w:color w:val="EE322D"/>
          <w:sz w:val="20"/>
        </w:rPr>
        <w:t>more</w:t>
      </w:r>
      <w:r>
        <w:rPr>
          <w:color w:val="EE322D"/>
          <w:spacing w:val="-3"/>
          <w:sz w:val="20"/>
        </w:rPr>
        <w:t> </w:t>
      </w:r>
      <w:r>
        <w:rPr>
          <w:color w:val="EE322D"/>
          <w:sz w:val="20"/>
        </w:rPr>
        <w:t>other</w:t>
      </w:r>
      <w:r>
        <w:rPr>
          <w:color w:val="EE322D"/>
          <w:spacing w:val="-3"/>
          <w:sz w:val="20"/>
        </w:rPr>
        <w:t> </w:t>
      </w:r>
      <w:r>
        <w:rPr>
          <w:color w:val="EE322D"/>
          <w:sz w:val="20"/>
        </w:rPr>
        <w:t>passages of scripture:</w:t>
      </w:r>
    </w:p>
    <w:p>
      <w:pPr>
        <w:pStyle w:val="BodyText"/>
        <w:spacing w:line="249" w:lineRule="auto" w:before="179"/>
        <w:ind w:right="117"/>
        <w:jc w:val="both"/>
      </w:pPr>
      <w:r>
        <w:rPr>
          <w:color w:val="231F20"/>
        </w:rPr>
        <w:t>The</w:t>
      </w:r>
      <w:r>
        <w:rPr>
          <w:color w:val="231F20"/>
          <w:spacing w:val="-13"/>
        </w:rPr>
        <w:t> </w:t>
      </w:r>
      <w:r>
        <w:rPr>
          <w:color w:val="231F20"/>
        </w:rPr>
        <w:t>disciples</w:t>
      </w:r>
      <w:r>
        <w:rPr>
          <w:color w:val="231F20"/>
          <w:spacing w:val="-12"/>
        </w:rPr>
        <w:t> </w:t>
      </w:r>
      <w:r>
        <w:rPr>
          <w:color w:val="231F20"/>
        </w:rPr>
        <w:t>came</w:t>
      </w:r>
      <w:r>
        <w:rPr>
          <w:color w:val="231F20"/>
          <w:spacing w:val="-13"/>
        </w:rPr>
        <w:t> </w:t>
      </w:r>
      <w:r>
        <w:rPr>
          <w:color w:val="231F20"/>
        </w:rPr>
        <w:t>to</w:t>
      </w:r>
      <w:r>
        <w:rPr>
          <w:color w:val="231F20"/>
          <w:spacing w:val="-12"/>
        </w:rPr>
        <w:t> </w:t>
      </w:r>
      <w:r>
        <w:rPr>
          <w:color w:val="231F20"/>
        </w:rPr>
        <w:t>Jesus</w:t>
      </w:r>
      <w:r>
        <w:rPr>
          <w:color w:val="231F20"/>
          <w:spacing w:val="-12"/>
        </w:rPr>
        <w:t> </w:t>
      </w:r>
      <w:r>
        <w:rPr>
          <w:color w:val="231F20"/>
        </w:rPr>
        <w:t>and</w:t>
      </w:r>
      <w:r>
        <w:rPr>
          <w:color w:val="231F20"/>
          <w:spacing w:val="-13"/>
        </w:rPr>
        <w:t> </w:t>
      </w:r>
      <w:r>
        <w:rPr>
          <w:color w:val="231F20"/>
        </w:rPr>
        <w:t>asked,</w:t>
      </w:r>
      <w:r>
        <w:rPr>
          <w:color w:val="231F20"/>
          <w:spacing w:val="-12"/>
        </w:rPr>
        <w:t> </w:t>
      </w:r>
      <w:r>
        <w:rPr>
          <w:color w:val="231F20"/>
        </w:rPr>
        <w:t>‘Who</w:t>
      </w:r>
      <w:r>
        <w:rPr>
          <w:color w:val="231F20"/>
          <w:spacing w:val="-13"/>
        </w:rPr>
        <w:t> </w:t>
      </w:r>
      <w:r>
        <w:rPr>
          <w:color w:val="231F20"/>
        </w:rPr>
        <w:t>is</w:t>
      </w:r>
      <w:r>
        <w:rPr>
          <w:color w:val="231F20"/>
          <w:spacing w:val="-12"/>
        </w:rPr>
        <w:t> </w:t>
      </w:r>
      <w:r>
        <w:rPr>
          <w:color w:val="231F20"/>
        </w:rPr>
        <w:t>the</w:t>
      </w:r>
      <w:r>
        <w:rPr>
          <w:color w:val="231F20"/>
          <w:spacing w:val="-12"/>
        </w:rPr>
        <w:t> </w:t>
      </w:r>
      <w:r>
        <w:rPr>
          <w:color w:val="231F20"/>
        </w:rPr>
        <w:t>greatest in the kingdom of Heaven?’</w:t>
      </w:r>
      <w:r>
        <w:rPr>
          <w:color w:val="231F20"/>
          <w:spacing w:val="34"/>
        </w:rPr>
        <w:t> </w:t>
      </w:r>
      <w:r>
        <w:rPr>
          <w:color w:val="231F20"/>
        </w:rPr>
        <w:t>He called a child, whom he put among them, and said, ‘Truly I tell you, unless you change and</w:t>
      </w:r>
      <w:r>
        <w:rPr>
          <w:color w:val="231F20"/>
          <w:spacing w:val="-1"/>
        </w:rPr>
        <w:t> </w:t>
      </w:r>
      <w:r>
        <w:rPr>
          <w:color w:val="231F20"/>
        </w:rPr>
        <w:t>become like</w:t>
      </w:r>
      <w:r>
        <w:rPr>
          <w:color w:val="231F20"/>
          <w:spacing w:val="-1"/>
        </w:rPr>
        <w:t> </w:t>
      </w:r>
      <w:r>
        <w:rPr>
          <w:color w:val="231F20"/>
        </w:rPr>
        <w:t>children,</w:t>
      </w:r>
      <w:r>
        <w:rPr>
          <w:color w:val="231F20"/>
          <w:spacing w:val="-1"/>
        </w:rPr>
        <w:t> </w:t>
      </w:r>
      <w:r>
        <w:rPr>
          <w:color w:val="231F20"/>
        </w:rPr>
        <w:t>you will</w:t>
      </w:r>
      <w:r>
        <w:rPr>
          <w:color w:val="231F20"/>
          <w:spacing w:val="33"/>
        </w:rPr>
        <w:t> </w:t>
      </w:r>
      <w:r>
        <w:rPr>
          <w:color w:val="231F20"/>
        </w:rPr>
        <w:t>never</w:t>
      </w:r>
      <w:r>
        <w:rPr>
          <w:color w:val="231F20"/>
          <w:spacing w:val="-1"/>
        </w:rPr>
        <w:t> </w:t>
      </w:r>
      <w:r>
        <w:rPr>
          <w:color w:val="231F20"/>
        </w:rPr>
        <w:t>enter</w:t>
      </w:r>
      <w:r>
        <w:rPr>
          <w:color w:val="231F20"/>
          <w:spacing w:val="-1"/>
        </w:rPr>
        <w:t> </w:t>
      </w:r>
      <w:r>
        <w:rPr>
          <w:color w:val="231F20"/>
        </w:rPr>
        <w:t>the</w:t>
      </w:r>
      <w:r>
        <w:rPr>
          <w:color w:val="231F20"/>
          <w:spacing w:val="-1"/>
        </w:rPr>
        <w:t> </w:t>
      </w:r>
      <w:r>
        <w:rPr>
          <w:color w:val="231F20"/>
        </w:rPr>
        <w:t>kingdom of heaven.</w:t>
      </w:r>
      <w:r>
        <w:rPr>
          <w:color w:val="231F20"/>
          <w:spacing w:val="40"/>
        </w:rPr>
        <w:t> </w:t>
      </w:r>
      <w:r>
        <w:rPr>
          <w:color w:val="231F20"/>
        </w:rPr>
        <w:t>Whoever becomes humble like this child is the greatest</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kingdom</w:t>
      </w:r>
      <w:r>
        <w:rPr>
          <w:color w:val="231F20"/>
          <w:spacing w:val="-11"/>
        </w:rPr>
        <w:t> </w:t>
      </w:r>
      <w:r>
        <w:rPr>
          <w:color w:val="231F20"/>
        </w:rPr>
        <w:t>of</w:t>
      </w:r>
      <w:r>
        <w:rPr>
          <w:color w:val="231F20"/>
          <w:spacing w:val="-11"/>
        </w:rPr>
        <w:t> </w:t>
      </w:r>
      <w:r>
        <w:rPr>
          <w:color w:val="231F20"/>
        </w:rPr>
        <w:t>heaven.</w:t>
      </w:r>
      <w:r>
        <w:rPr>
          <w:color w:val="231F20"/>
          <w:spacing w:val="23"/>
        </w:rPr>
        <w:t> </w:t>
      </w:r>
      <w:r>
        <w:rPr>
          <w:color w:val="231F20"/>
        </w:rPr>
        <w:t>Whoever</w:t>
      </w:r>
      <w:r>
        <w:rPr>
          <w:color w:val="231F20"/>
          <w:spacing w:val="-11"/>
        </w:rPr>
        <w:t> </w:t>
      </w:r>
      <w:r>
        <w:rPr>
          <w:color w:val="231F20"/>
        </w:rPr>
        <w:t>welcomes</w:t>
      </w:r>
      <w:r>
        <w:rPr>
          <w:color w:val="231F20"/>
          <w:spacing w:val="-11"/>
        </w:rPr>
        <w:t> </w:t>
      </w:r>
      <w:r>
        <w:rPr>
          <w:color w:val="231F20"/>
        </w:rPr>
        <w:t>one such child in my name welcomes me.’</w:t>
      </w:r>
    </w:p>
    <w:p>
      <w:pPr>
        <w:pStyle w:val="BodyText"/>
        <w:spacing w:before="50"/>
        <w:ind w:left="0" w:right="118"/>
        <w:jc w:val="right"/>
      </w:pPr>
      <w:r>
        <w:rPr>
          <w:color w:val="EE322D"/>
          <w:spacing w:val="-2"/>
        </w:rPr>
        <w:t>Matthew</w:t>
      </w:r>
      <w:r>
        <w:rPr>
          <w:color w:val="EE322D"/>
          <w:spacing w:val="11"/>
        </w:rPr>
        <w:t> </w:t>
      </w:r>
      <w:r>
        <w:rPr>
          <w:color w:val="EE322D"/>
          <w:spacing w:val="-2"/>
        </w:rPr>
        <w:t>18:1-</w:t>
      </w:r>
      <w:r>
        <w:rPr>
          <w:color w:val="EE322D"/>
          <w:spacing w:val="-10"/>
        </w:rPr>
        <w:t>5</w:t>
      </w:r>
    </w:p>
    <w:p>
      <w:pPr>
        <w:pStyle w:val="BodyText"/>
        <w:spacing w:line="249" w:lineRule="auto" w:before="180"/>
        <w:ind w:right="118"/>
        <w:jc w:val="both"/>
      </w:pPr>
      <w:r>
        <w:rPr>
          <w:color w:val="231F20"/>
        </w:rPr>
        <w:t>Jesus said: ‘All things have been handed over to me by my Father;</w:t>
      </w:r>
      <w:r>
        <w:rPr>
          <w:color w:val="231F20"/>
          <w:spacing w:val="-12"/>
        </w:rPr>
        <w:t> </w:t>
      </w:r>
      <w:r>
        <w:rPr>
          <w:color w:val="231F20"/>
        </w:rPr>
        <w:t>and</w:t>
      </w:r>
      <w:r>
        <w:rPr>
          <w:color w:val="231F20"/>
          <w:spacing w:val="-12"/>
        </w:rPr>
        <w:t> </w:t>
      </w:r>
      <w:r>
        <w:rPr>
          <w:color w:val="231F20"/>
        </w:rPr>
        <w:t>no</w:t>
      </w:r>
      <w:r>
        <w:rPr>
          <w:color w:val="231F20"/>
          <w:spacing w:val="-12"/>
        </w:rPr>
        <w:t> </w:t>
      </w:r>
      <w:r>
        <w:rPr>
          <w:color w:val="231F20"/>
        </w:rPr>
        <w:t>one</w:t>
      </w:r>
      <w:r>
        <w:rPr>
          <w:color w:val="231F20"/>
          <w:spacing w:val="-12"/>
        </w:rPr>
        <w:t> </w:t>
      </w:r>
      <w:r>
        <w:rPr>
          <w:color w:val="231F20"/>
        </w:rPr>
        <w:t>knows</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except</w:t>
      </w:r>
      <w:r>
        <w:rPr>
          <w:color w:val="231F20"/>
          <w:spacing w:val="-12"/>
        </w:rPr>
        <w:t> </w:t>
      </w:r>
      <w:r>
        <w:rPr>
          <w:color w:val="231F20"/>
        </w:rPr>
        <w:t>the</w:t>
      </w:r>
      <w:r>
        <w:rPr>
          <w:color w:val="231F20"/>
          <w:spacing w:val="-12"/>
        </w:rPr>
        <w:t> </w:t>
      </w:r>
      <w:r>
        <w:rPr>
          <w:color w:val="231F20"/>
        </w:rPr>
        <w:t>Father,</w:t>
      </w:r>
      <w:r>
        <w:rPr>
          <w:color w:val="231F20"/>
          <w:spacing w:val="-12"/>
        </w:rPr>
        <w:t> </w:t>
      </w:r>
      <w:r>
        <w:rPr>
          <w:color w:val="231F20"/>
        </w:rPr>
        <w:t>and</w:t>
      </w:r>
      <w:r>
        <w:rPr>
          <w:color w:val="231F20"/>
          <w:spacing w:val="20"/>
        </w:rPr>
        <w:t> </w:t>
      </w:r>
      <w:r>
        <w:rPr>
          <w:color w:val="231F20"/>
        </w:rPr>
        <w:t>no one knows the Father except the Son and anyone to whom the Son chooses to reveal him.</w:t>
      </w:r>
    </w:p>
    <w:p>
      <w:pPr>
        <w:pStyle w:val="BodyText"/>
        <w:spacing w:line="249" w:lineRule="auto" w:before="114"/>
        <w:ind w:right="118"/>
        <w:jc w:val="both"/>
      </w:pPr>
      <w:r>
        <w:rPr>
          <w:color w:val="231F20"/>
        </w:rPr>
        <w:t>‘Come</w:t>
      </w:r>
      <w:r>
        <w:rPr>
          <w:color w:val="231F20"/>
          <w:spacing w:val="-2"/>
        </w:rPr>
        <w:t> </w:t>
      </w:r>
      <w:r>
        <w:rPr>
          <w:color w:val="231F20"/>
        </w:rPr>
        <w:t>to</w:t>
      </w:r>
      <w:r>
        <w:rPr>
          <w:color w:val="231F20"/>
          <w:spacing w:val="-2"/>
        </w:rPr>
        <w:t> </w:t>
      </w:r>
      <w:r>
        <w:rPr>
          <w:color w:val="231F20"/>
        </w:rPr>
        <w:t>me,</w:t>
      </w:r>
      <w:r>
        <w:rPr>
          <w:color w:val="231F20"/>
          <w:spacing w:val="-2"/>
        </w:rPr>
        <w:t> </w:t>
      </w:r>
      <w:r>
        <w:rPr>
          <w:color w:val="231F20"/>
        </w:rPr>
        <w:t>all</w:t>
      </w:r>
      <w:r>
        <w:rPr>
          <w:color w:val="231F20"/>
          <w:spacing w:val="-2"/>
        </w:rPr>
        <w:t> </w:t>
      </w:r>
      <w:r>
        <w:rPr>
          <w:color w:val="231F20"/>
        </w:rPr>
        <w:t>you</w:t>
      </w:r>
      <w:r>
        <w:rPr>
          <w:color w:val="231F20"/>
          <w:spacing w:val="-2"/>
        </w:rPr>
        <w:t> </w:t>
      </w:r>
      <w:r>
        <w:rPr>
          <w:color w:val="231F20"/>
        </w:rPr>
        <w:t>that</w:t>
      </w:r>
      <w:r>
        <w:rPr>
          <w:color w:val="231F20"/>
          <w:spacing w:val="-2"/>
        </w:rPr>
        <w:t> </w:t>
      </w:r>
      <w:r>
        <w:rPr>
          <w:color w:val="231F20"/>
        </w:rPr>
        <w:t>are</w:t>
      </w:r>
      <w:r>
        <w:rPr>
          <w:color w:val="231F20"/>
          <w:spacing w:val="-2"/>
        </w:rPr>
        <w:t> </w:t>
      </w:r>
      <w:r>
        <w:rPr>
          <w:color w:val="231F20"/>
        </w:rPr>
        <w:t>weary</w:t>
      </w:r>
      <w:r>
        <w:rPr>
          <w:color w:val="231F20"/>
          <w:spacing w:val="-2"/>
        </w:rPr>
        <w:t> </w:t>
      </w:r>
      <w:r>
        <w:rPr>
          <w:color w:val="231F20"/>
        </w:rPr>
        <w:t>and</w:t>
      </w:r>
      <w:r>
        <w:rPr>
          <w:color w:val="231F20"/>
          <w:spacing w:val="-2"/>
        </w:rPr>
        <w:t> </w:t>
      </w:r>
      <w:r>
        <w:rPr>
          <w:color w:val="231F20"/>
        </w:rPr>
        <w:t>are</w:t>
      </w:r>
      <w:r>
        <w:rPr>
          <w:color w:val="231F20"/>
          <w:spacing w:val="-2"/>
        </w:rPr>
        <w:t> </w:t>
      </w:r>
      <w:r>
        <w:rPr>
          <w:color w:val="231F20"/>
        </w:rPr>
        <w:t>carrying</w:t>
      </w:r>
      <w:r>
        <w:rPr>
          <w:color w:val="231F20"/>
          <w:spacing w:val="40"/>
        </w:rPr>
        <w:t> </w:t>
      </w:r>
      <w:r>
        <w:rPr>
          <w:color w:val="231F20"/>
        </w:rPr>
        <w:t>heavy burdens, and I will give you rest.</w:t>
      </w:r>
      <w:r>
        <w:rPr>
          <w:color w:val="231F20"/>
          <w:spacing w:val="40"/>
        </w:rPr>
        <w:t> </w:t>
      </w:r>
      <w:r>
        <w:rPr>
          <w:color w:val="231F20"/>
        </w:rPr>
        <w:t>Take my yoke upon you, and</w:t>
      </w:r>
      <w:r>
        <w:rPr>
          <w:color w:val="231F20"/>
          <w:spacing w:val="-8"/>
        </w:rPr>
        <w:t> </w:t>
      </w:r>
      <w:r>
        <w:rPr>
          <w:color w:val="231F20"/>
        </w:rPr>
        <w:t>learn</w:t>
      </w:r>
      <w:r>
        <w:rPr>
          <w:color w:val="231F20"/>
          <w:spacing w:val="-8"/>
        </w:rPr>
        <w:t> </w:t>
      </w:r>
      <w:r>
        <w:rPr>
          <w:color w:val="231F20"/>
        </w:rPr>
        <w:t>from</w:t>
      </w:r>
      <w:r>
        <w:rPr>
          <w:color w:val="231F20"/>
          <w:spacing w:val="-8"/>
        </w:rPr>
        <w:t> </w:t>
      </w:r>
      <w:r>
        <w:rPr>
          <w:color w:val="231F20"/>
        </w:rPr>
        <w:t>me;</w:t>
      </w:r>
      <w:r>
        <w:rPr>
          <w:color w:val="231F20"/>
          <w:spacing w:val="-7"/>
        </w:rPr>
        <w:t> </w:t>
      </w:r>
      <w:r>
        <w:rPr>
          <w:color w:val="231F20"/>
        </w:rPr>
        <w:t>for</w:t>
      </w:r>
      <w:r>
        <w:rPr>
          <w:color w:val="231F20"/>
          <w:spacing w:val="-7"/>
        </w:rPr>
        <w:t> </w:t>
      </w:r>
      <w:r>
        <w:rPr>
          <w:color w:val="231F20"/>
        </w:rPr>
        <w:t>I</w:t>
      </w:r>
      <w:r>
        <w:rPr>
          <w:color w:val="231F20"/>
          <w:spacing w:val="-8"/>
        </w:rPr>
        <w:t> </w:t>
      </w:r>
      <w:r>
        <w:rPr>
          <w:color w:val="231F20"/>
        </w:rPr>
        <w:t>am</w:t>
      </w:r>
      <w:r>
        <w:rPr>
          <w:color w:val="231F20"/>
          <w:spacing w:val="-8"/>
        </w:rPr>
        <w:t> </w:t>
      </w:r>
      <w:r>
        <w:rPr>
          <w:color w:val="231F20"/>
        </w:rPr>
        <w:t>gentle</w:t>
      </w:r>
      <w:r>
        <w:rPr>
          <w:color w:val="231F20"/>
          <w:spacing w:val="-8"/>
        </w:rPr>
        <w:t> </w:t>
      </w:r>
      <w:r>
        <w:rPr>
          <w:color w:val="231F20"/>
        </w:rPr>
        <w:t>and</w:t>
      </w:r>
      <w:r>
        <w:rPr>
          <w:color w:val="231F20"/>
          <w:spacing w:val="-8"/>
        </w:rPr>
        <w:t> </w:t>
      </w:r>
      <w:r>
        <w:rPr>
          <w:color w:val="231F20"/>
        </w:rPr>
        <w:t>humble</w:t>
      </w:r>
      <w:r>
        <w:rPr>
          <w:color w:val="231F20"/>
          <w:spacing w:val="27"/>
        </w:rPr>
        <w:t> </w:t>
      </w:r>
      <w:r>
        <w:rPr>
          <w:color w:val="231F20"/>
        </w:rPr>
        <w:t>in</w:t>
      </w:r>
      <w:r>
        <w:rPr>
          <w:color w:val="231F20"/>
          <w:spacing w:val="-8"/>
        </w:rPr>
        <w:t> </w:t>
      </w:r>
      <w:r>
        <w:rPr>
          <w:color w:val="231F20"/>
        </w:rPr>
        <w:t>heart,</w:t>
      </w:r>
      <w:r>
        <w:rPr>
          <w:color w:val="231F20"/>
          <w:spacing w:val="-8"/>
        </w:rPr>
        <w:t> </w:t>
      </w:r>
      <w:r>
        <w:rPr>
          <w:color w:val="231F20"/>
        </w:rPr>
        <w:t>and you will find rest for your souls.</w:t>
      </w:r>
      <w:r>
        <w:rPr>
          <w:color w:val="231F20"/>
          <w:spacing w:val="40"/>
        </w:rPr>
        <w:t> </w:t>
      </w:r>
      <w:r>
        <w:rPr>
          <w:color w:val="231F20"/>
        </w:rPr>
        <w:t>For my</w:t>
      </w:r>
      <w:r>
        <w:rPr>
          <w:color w:val="231F20"/>
          <w:spacing w:val="40"/>
        </w:rPr>
        <w:t> </w:t>
      </w:r>
      <w:r>
        <w:rPr>
          <w:color w:val="231F20"/>
        </w:rPr>
        <w:t>yoke is easy, and my burden is light.’</w:t>
      </w:r>
    </w:p>
    <w:p>
      <w:pPr>
        <w:pStyle w:val="BodyText"/>
        <w:spacing w:before="49"/>
        <w:ind w:left="0" w:right="118"/>
        <w:jc w:val="right"/>
      </w:pPr>
      <w:r>
        <w:rPr>
          <w:color w:val="EE322D"/>
          <w:spacing w:val="-2"/>
        </w:rPr>
        <w:t>Matthew</w:t>
      </w:r>
      <w:r>
        <w:rPr>
          <w:color w:val="EE322D"/>
          <w:spacing w:val="9"/>
        </w:rPr>
        <w:t> </w:t>
      </w:r>
      <w:r>
        <w:rPr>
          <w:color w:val="EE322D"/>
          <w:spacing w:val="-2"/>
        </w:rPr>
        <w:t>11:27-</w:t>
      </w:r>
      <w:r>
        <w:rPr>
          <w:color w:val="EE322D"/>
          <w:spacing w:val="-5"/>
        </w:rPr>
        <w:t>30</w:t>
      </w:r>
    </w:p>
    <w:p>
      <w:pPr>
        <w:spacing w:after="0"/>
        <w:jc w:val="right"/>
        <w:sectPr>
          <w:footerReference w:type="default" r:id="rId54"/>
          <w:footerReference w:type="even" r:id="rId55"/>
          <w:pgSz w:w="8400" w:h="11910"/>
          <w:pgMar w:header="0" w:footer="415" w:top="660" w:bottom="600" w:left="920" w:right="900"/>
          <w:pgNumType w:start="491"/>
        </w:sectPr>
      </w:pPr>
    </w:p>
    <w:p>
      <w:pPr>
        <w:pStyle w:val="BodyText"/>
        <w:spacing w:before="71"/>
        <w:ind w:left="0"/>
      </w:pPr>
    </w:p>
    <w:p>
      <w:pPr>
        <w:pStyle w:val="BodyText"/>
        <w:spacing w:line="249" w:lineRule="auto"/>
        <w:ind w:right="117"/>
        <w:jc w:val="both"/>
      </w:pPr>
      <w:r>
        <w:rPr>
          <w:color w:val="231F20"/>
        </w:rPr>
        <w:t>Blessed be the God and Father of our Lord Jesus Christ,</w:t>
      </w:r>
      <w:r>
        <w:rPr>
          <w:color w:val="231F20"/>
          <w:spacing w:val="40"/>
        </w:rPr>
        <w:t> </w:t>
      </w:r>
      <w:r>
        <w:rPr>
          <w:color w:val="231F20"/>
        </w:rPr>
        <w:t>the Father of mercies and the God of all consolation, who consoles us in all our affliction, so that we may be able to console</w:t>
      </w:r>
      <w:r>
        <w:rPr>
          <w:color w:val="231F20"/>
          <w:spacing w:val="-12"/>
        </w:rPr>
        <w:t> </w:t>
      </w:r>
      <w:r>
        <w:rPr>
          <w:color w:val="231F20"/>
        </w:rPr>
        <w:t>those</w:t>
      </w:r>
      <w:r>
        <w:rPr>
          <w:color w:val="231F20"/>
          <w:spacing w:val="-12"/>
        </w:rPr>
        <w:t> </w:t>
      </w:r>
      <w:r>
        <w:rPr>
          <w:color w:val="231F20"/>
        </w:rPr>
        <w:t>who</w:t>
      </w:r>
      <w:r>
        <w:rPr>
          <w:color w:val="231F20"/>
          <w:spacing w:val="-12"/>
        </w:rPr>
        <w:t> </w:t>
      </w:r>
      <w:r>
        <w:rPr>
          <w:color w:val="231F20"/>
        </w:rPr>
        <w:t>are</w:t>
      </w:r>
      <w:r>
        <w:rPr>
          <w:color w:val="231F20"/>
          <w:spacing w:val="-12"/>
        </w:rPr>
        <w:t> </w:t>
      </w:r>
      <w:r>
        <w:rPr>
          <w:color w:val="231F20"/>
        </w:rPr>
        <w:t>in</w:t>
      </w:r>
      <w:r>
        <w:rPr>
          <w:color w:val="231F20"/>
          <w:spacing w:val="-12"/>
        </w:rPr>
        <w:t> </w:t>
      </w:r>
      <w:r>
        <w:rPr>
          <w:color w:val="231F20"/>
        </w:rPr>
        <w:t>any</w:t>
      </w:r>
      <w:r>
        <w:rPr>
          <w:color w:val="231F20"/>
          <w:spacing w:val="-12"/>
        </w:rPr>
        <w:t> </w:t>
      </w:r>
      <w:r>
        <w:rPr>
          <w:color w:val="231F20"/>
        </w:rPr>
        <w:t>affliction</w:t>
      </w:r>
      <w:r>
        <w:rPr>
          <w:color w:val="231F20"/>
          <w:spacing w:val="-13"/>
        </w:rPr>
        <w:t> </w:t>
      </w:r>
      <w:r>
        <w:rPr>
          <w:color w:val="231F20"/>
        </w:rPr>
        <w:t>with</w:t>
      </w:r>
      <w:r>
        <w:rPr>
          <w:color w:val="231F20"/>
          <w:spacing w:val="-11"/>
        </w:rPr>
        <w:t> </w:t>
      </w:r>
      <w:r>
        <w:rPr>
          <w:color w:val="231F20"/>
        </w:rPr>
        <w:t>the</w:t>
      </w:r>
      <w:r>
        <w:rPr>
          <w:color w:val="231F20"/>
          <w:spacing w:val="20"/>
        </w:rPr>
        <w:t> </w:t>
      </w:r>
      <w:r>
        <w:rPr>
          <w:color w:val="231F20"/>
        </w:rPr>
        <w:t>consolation with which we ourselves are consoled by God. For just as the sufferings of Christ are abundant for us, so also our consolation is abundant through Christ. If we are being afflicted,</w:t>
      </w:r>
      <w:r>
        <w:rPr>
          <w:color w:val="231F20"/>
          <w:spacing w:val="40"/>
        </w:rPr>
        <w:t> </w:t>
      </w:r>
      <w:r>
        <w:rPr>
          <w:color w:val="231F20"/>
        </w:rPr>
        <w:t>it</w:t>
      </w:r>
      <w:r>
        <w:rPr>
          <w:color w:val="231F20"/>
          <w:spacing w:val="40"/>
        </w:rPr>
        <w:t> </w:t>
      </w:r>
      <w:r>
        <w:rPr>
          <w:color w:val="231F20"/>
        </w:rPr>
        <w:t>is</w:t>
      </w:r>
      <w:r>
        <w:rPr>
          <w:color w:val="231F20"/>
          <w:spacing w:val="40"/>
        </w:rPr>
        <w:t> </w:t>
      </w:r>
      <w:r>
        <w:rPr>
          <w:color w:val="231F20"/>
        </w:rPr>
        <w:t>for</w:t>
      </w:r>
      <w:r>
        <w:rPr>
          <w:color w:val="231F20"/>
          <w:spacing w:val="40"/>
        </w:rPr>
        <w:t> </w:t>
      </w:r>
      <w:r>
        <w:rPr>
          <w:color w:val="231F20"/>
        </w:rPr>
        <w:t>your</w:t>
      </w:r>
      <w:r>
        <w:rPr>
          <w:color w:val="231F20"/>
          <w:spacing w:val="40"/>
        </w:rPr>
        <w:t> </w:t>
      </w:r>
      <w:r>
        <w:rPr>
          <w:color w:val="231F20"/>
        </w:rPr>
        <w:t>consolation</w:t>
      </w:r>
      <w:r>
        <w:rPr>
          <w:color w:val="231F20"/>
          <w:spacing w:val="40"/>
        </w:rPr>
        <w:t> </w:t>
      </w:r>
      <w:r>
        <w:rPr>
          <w:color w:val="231F20"/>
        </w:rPr>
        <w:t>and</w:t>
      </w:r>
      <w:r>
        <w:rPr>
          <w:color w:val="231F20"/>
          <w:spacing w:val="40"/>
        </w:rPr>
        <w:t> </w:t>
      </w:r>
      <w:r>
        <w:rPr>
          <w:color w:val="231F20"/>
        </w:rPr>
        <w:t>salvation;</w:t>
      </w:r>
      <w:r>
        <w:rPr>
          <w:color w:val="231F20"/>
          <w:spacing w:val="40"/>
        </w:rPr>
        <w:t> </w:t>
      </w:r>
      <w:r>
        <w:rPr>
          <w:color w:val="231F20"/>
        </w:rPr>
        <w:t>if</w:t>
      </w:r>
      <w:r>
        <w:rPr>
          <w:color w:val="231F20"/>
          <w:spacing w:val="40"/>
        </w:rPr>
        <w:t> </w:t>
      </w:r>
      <w:r>
        <w:rPr>
          <w:color w:val="231F20"/>
        </w:rPr>
        <w:t>we are being consoled, it is for your consolation, which</w:t>
      </w:r>
      <w:r>
        <w:rPr>
          <w:color w:val="231F20"/>
          <w:spacing w:val="40"/>
        </w:rPr>
        <w:t> </w:t>
      </w:r>
      <w:r>
        <w:rPr>
          <w:color w:val="231F20"/>
        </w:rPr>
        <w:t>you experience when you patiently endure the same sufferings that we are also suffering.</w:t>
      </w:r>
      <w:r>
        <w:rPr>
          <w:color w:val="231F20"/>
          <w:spacing w:val="40"/>
        </w:rPr>
        <w:t> </w:t>
      </w:r>
      <w:r>
        <w:rPr>
          <w:color w:val="231F20"/>
        </w:rPr>
        <w:t>Our hope for you is unshaken; for</w:t>
      </w:r>
      <w:r>
        <w:rPr>
          <w:color w:val="231F20"/>
          <w:spacing w:val="-6"/>
        </w:rPr>
        <w:t> </w:t>
      </w:r>
      <w:r>
        <w:rPr>
          <w:color w:val="231F20"/>
        </w:rPr>
        <w:t>we</w:t>
      </w:r>
      <w:r>
        <w:rPr>
          <w:color w:val="231F20"/>
          <w:spacing w:val="-6"/>
        </w:rPr>
        <w:t> </w:t>
      </w:r>
      <w:r>
        <w:rPr>
          <w:color w:val="231F20"/>
        </w:rPr>
        <w:t>know</w:t>
      </w:r>
      <w:r>
        <w:rPr>
          <w:color w:val="231F20"/>
          <w:spacing w:val="-6"/>
        </w:rPr>
        <w:t> </w:t>
      </w:r>
      <w:r>
        <w:rPr>
          <w:color w:val="231F20"/>
        </w:rPr>
        <w:t>that</w:t>
      </w:r>
      <w:r>
        <w:rPr>
          <w:color w:val="231F20"/>
          <w:spacing w:val="-6"/>
        </w:rPr>
        <w:t> </w:t>
      </w:r>
      <w:r>
        <w:rPr>
          <w:color w:val="231F20"/>
        </w:rPr>
        <w:t>as</w:t>
      </w:r>
      <w:r>
        <w:rPr>
          <w:color w:val="231F20"/>
          <w:spacing w:val="-6"/>
        </w:rPr>
        <w:t> </w:t>
      </w:r>
      <w:r>
        <w:rPr>
          <w:color w:val="231F20"/>
        </w:rPr>
        <w:t>you</w:t>
      </w:r>
      <w:r>
        <w:rPr>
          <w:color w:val="231F20"/>
          <w:spacing w:val="-6"/>
        </w:rPr>
        <w:t> </w:t>
      </w:r>
      <w:r>
        <w:rPr>
          <w:color w:val="231F20"/>
        </w:rPr>
        <w:t>share</w:t>
      </w:r>
      <w:r>
        <w:rPr>
          <w:color w:val="231F20"/>
          <w:spacing w:val="-6"/>
        </w:rPr>
        <w:t> </w:t>
      </w:r>
      <w:r>
        <w:rPr>
          <w:color w:val="231F20"/>
        </w:rPr>
        <w:t>in</w:t>
      </w:r>
      <w:r>
        <w:rPr>
          <w:color w:val="231F20"/>
          <w:spacing w:val="-6"/>
        </w:rPr>
        <w:t> </w:t>
      </w:r>
      <w:r>
        <w:rPr>
          <w:color w:val="231F20"/>
        </w:rPr>
        <w:t>our</w:t>
      </w:r>
      <w:r>
        <w:rPr>
          <w:color w:val="231F20"/>
          <w:spacing w:val="-6"/>
        </w:rPr>
        <w:t> </w:t>
      </w:r>
      <w:r>
        <w:rPr>
          <w:color w:val="231F20"/>
        </w:rPr>
        <w:t>sufferings,</w:t>
      </w:r>
      <w:r>
        <w:rPr>
          <w:color w:val="231F20"/>
          <w:spacing w:val="-6"/>
        </w:rPr>
        <w:t> </w:t>
      </w:r>
      <w:r>
        <w:rPr>
          <w:color w:val="231F20"/>
        </w:rPr>
        <w:t>so</w:t>
      </w:r>
      <w:r>
        <w:rPr>
          <w:color w:val="231F20"/>
          <w:spacing w:val="-6"/>
        </w:rPr>
        <w:t> </w:t>
      </w:r>
      <w:r>
        <w:rPr>
          <w:color w:val="231F20"/>
        </w:rPr>
        <w:t>also</w:t>
      </w:r>
      <w:r>
        <w:rPr>
          <w:color w:val="231F20"/>
          <w:spacing w:val="-6"/>
        </w:rPr>
        <w:t> </w:t>
      </w:r>
      <w:r>
        <w:rPr>
          <w:color w:val="231F20"/>
        </w:rPr>
        <w:t>you share in our consolation.</w:t>
      </w:r>
    </w:p>
    <w:p>
      <w:pPr>
        <w:pStyle w:val="BodyText"/>
        <w:spacing w:before="51"/>
        <w:ind w:left="0" w:right="117"/>
        <w:jc w:val="right"/>
      </w:pPr>
      <w:r>
        <w:rPr>
          <w:color w:val="EE322D"/>
        </w:rPr>
        <w:t>2</w:t>
      </w:r>
      <w:r>
        <w:rPr>
          <w:color w:val="EE322D"/>
          <w:spacing w:val="-6"/>
        </w:rPr>
        <w:t> </w:t>
      </w:r>
      <w:r>
        <w:rPr>
          <w:color w:val="EE322D"/>
        </w:rPr>
        <w:t>Corinthians</w:t>
      </w:r>
      <w:r>
        <w:rPr>
          <w:color w:val="EE322D"/>
          <w:spacing w:val="-5"/>
        </w:rPr>
        <w:t> </w:t>
      </w:r>
      <w:r>
        <w:rPr>
          <w:color w:val="EE322D"/>
        </w:rPr>
        <w:t>1:3-</w:t>
      </w:r>
      <w:r>
        <w:rPr>
          <w:color w:val="EE322D"/>
          <w:spacing w:val="-10"/>
        </w:rPr>
        <w:t>7</w:t>
      </w:r>
    </w:p>
    <w:p>
      <w:pPr>
        <w:pStyle w:val="ListParagraph"/>
        <w:numPr>
          <w:ilvl w:val="0"/>
          <w:numId w:val="14"/>
        </w:numPr>
        <w:tabs>
          <w:tab w:pos="950" w:val="left" w:leader="none"/>
        </w:tabs>
        <w:spacing w:line="240" w:lineRule="auto" w:before="227" w:after="0"/>
        <w:ind w:left="950" w:right="0" w:hanging="567"/>
        <w:jc w:val="left"/>
        <w:rPr>
          <w:color w:val="EE322D"/>
          <w:sz w:val="20"/>
        </w:rPr>
      </w:pPr>
      <w:r>
        <w:rPr>
          <w:color w:val="EE322D"/>
          <w:sz w:val="20"/>
        </w:rPr>
        <w:t>A</w:t>
      </w:r>
      <w:r>
        <w:rPr>
          <w:color w:val="EE322D"/>
          <w:spacing w:val="-13"/>
          <w:sz w:val="20"/>
        </w:rPr>
        <w:t> </w:t>
      </w:r>
      <w:r>
        <w:rPr>
          <w:color w:val="EE322D"/>
          <w:sz w:val="20"/>
        </w:rPr>
        <w:t>short</w:t>
      </w:r>
      <w:r>
        <w:rPr>
          <w:color w:val="EE322D"/>
          <w:spacing w:val="-5"/>
          <w:sz w:val="20"/>
        </w:rPr>
        <w:t> </w:t>
      </w:r>
      <w:r>
        <w:rPr>
          <w:color w:val="EE322D"/>
          <w:sz w:val="20"/>
        </w:rPr>
        <w:t>address</w:t>
      </w:r>
      <w:r>
        <w:rPr>
          <w:color w:val="EE322D"/>
          <w:spacing w:val="-4"/>
          <w:sz w:val="20"/>
        </w:rPr>
        <w:t> </w:t>
      </w:r>
      <w:r>
        <w:rPr>
          <w:color w:val="EE322D"/>
          <w:sz w:val="20"/>
        </w:rPr>
        <w:t>or</w:t>
      </w:r>
      <w:r>
        <w:rPr>
          <w:color w:val="EE322D"/>
          <w:spacing w:val="-2"/>
          <w:sz w:val="20"/>
        </w:rPr>
        <w:t> reflection</w:t>
      </w:r>
    </w:p>
    <w:p>
      <w:pPr>
        <w:pStyle w:val="BodyText"/>
        <w:spacing w:before="77"/>
        <w:ind w:left="0"/>
        <w:rPr>
          <w:sz w:val="22"/>
        </w:rPr>
      </w:pPr>
    </w:p>
    <w:p>
      <w:pPr>
        <w:pStyle w:val="Heading3"/>
      </w:pPr>
      <w:r>
        <w:rPr>
          <w:color w:val="EE322D"/>
          <w:spacing w:val="-2"/>
        </w:rPr>
        <w:t>COMMENDATION</w:t>
      </w:r>
    </w:p>
    <w:p>
      <w:pPr>
        <w:pStyle w:val="ListParagraph"/>
        <w:numPr>
          <w:ilvl w:val="0"/>
          <w:numId w:val="14"/>
        </w:numPr>
        <w:tabs>
          <w:tab w:pos="950" w:val="left" w:leader="none"/>
        </w:tabs>
        <w:spacing w:line="410" w:lineRule="auto" w:before="165" w:after="0"/>
        <w:ind w:left="950" w:right="4631" w:hanging="567"/>
        <w:jc w:val="left"/>
        <w:rPr>
          <w:color w:val="EE322D"/>
          <w:sz w:val="20"/>
        </w:rPr>
      </w:pPr>
      <w:r>
        <w:rPr>
          <w:color w:val="18171C"/>
          <w:spacing w:val="-2"/>
          <w:sz w:val="20"/>
        </w:rPr>
        <w:t>Let</w:t>
      </w:r>
      <w:r>
        <w:rPr>
          <w:color w:val="18171C"/>
          <w:spacing w:val="-15"/>
          <w:sz w:val="20"/>
        </w:rPr>
        <w:t> </w:t>
      </w:r>
      <w:r>
        <w:rPr>
          <w:color w:val="18171C"/>
          <w:spacing w:val="-2"/>
          <w:sz w:val="20"/>
        </w:rPr>
        <w:t>us</w:t>
      </w:r>
      <w:r>
        <w:rPr>
          <w:color w:val="18171C"/>
          <w:spacing w:val="-13"/>
          <w:sz w:val="20"/>
        </w:rPr>
        <w:t> </w:t>
      </w:r>
      <w:r>
        <w:rPr>
          <w:color w:val="18171C"/>
          <w:spacing w:val="-2"/>
          <w:sz w:val="20"/>
        </w:rPr>
        <w:t>pray. </w:t>
      </w:r>
      <w:r>
        <w:rPr>
          <w:color w:val="EE322D"/>
          <w:spacing w:val="-2"/>
          <w:sz w:val="20"/>
        </w:rPr>
        <w:t>Silence</w:t>
      </w:r>
    </w:p>
    <w:p>
      <w:pPr>
        <w:pStyle w:val="BodyText"/>
        <w:spacing w:line="235" w:lineRule="exact" w:before="9"/>
      </w:pPr>
      <w:r>
        <w:rPr>
          <w:color w:val="231F20"/>
        </w:rPr>
        <w:t>Loving</w:t>
      </w:r>
      <w:r>
        <w:rPr>
          <w:color w:val="231F20"/>
          <w:spacing w:val="-3"/>
        </w:rPr>
        <w:t> </w:t>
      </w:r>
      <w:r>
        <w:rPr>
          <w:color w:val="231F20"/>
          <w:spacing w:val="-4"/>
        </w:rPr>
        <w:t>God,</w:t>
      </w:r>
    </w:p>
    <w:p>
      <w:pPr>
        <w:pStyle w:val="BodyText"/>
        <w:spacing w:line="244" w:lineRule="auto"/>
        <w:ind w:right="1601"/>
      </w:pPr>
      <w:r>
        <w:rPr>
          <w:color w:val="231F20"/>
        </w:rPr>
        <w:t>we</w:t>
      </w:r>
      <w:r>
        <w:rPr>
          <w:color w:val="231F20"/>
          <w:spacing w:val="-8"/>
        </w:rPr>
        <w:t> </w:t>
      </w:r>
      <w:r>
        <w:rPr>
          <w:color w:val="231F20"/>
        </w:rPr>
        <w:t>praise</w:t>
      </w:r>
      <w:r>
        <w:rPr>
          <w:color w:val="231F20"/>
          <w:spacing w:val="-8"/>
        </w:rPr>
        <w:t> </w:t>
      </w:r>
      <w:r>
        <w:rPr>
          <w:color w:val="231F20"/>
        </w:rPr>
        <w:t>and</w:t>
      </w:r>
      <w:r>
        <w:rPr>
          <w:color w:val="231F20"/>
          <w:spacing w:val="-8"/>
        </w:rPr>
        <w:t> </w:t>
      </w:r>
      <w:r>
        <w:rPr>
          <w:color w:val="231F20"/>
        </w:rPr>
        <w:t>thank</w:t>
      </w:r>
      <w:r>
        <w:rPr>
          <w:color w:val="231F20"/>
          <w:spacing w:val="-8"/>
        </w:rPr>
        <w:t> </w:t>
      </w:r>
      <w:r>
        <w:rPr>
          <w:color w:val="231F20"/>
        </w:rPr>
        <w:t>you</w:t>
      </w:r>
      <w:r>
        <w:rPr>
          <w:color w:val="231F20"/>
          <w:spacing w:val="-8"/>
        </w:rPr>
        <w:t> </w:t>
      </w:r>
      <w:r>
        <w:rPr>
          <w:color w:val="231F20"/>
        </w:rPr>
        <w:t>that</w:t>
      </w:r>
      <w:r>
        <w:rPr>
          <w:color w:val="231F20"/>
          <w:spacing w:val="-8"/>
        </w:rPr>
        <w:t> </w:t>
      </w:r>
      <w:r>
        <w:rPr>
          <w:i/>
          <w:color w:val="231F20"/>
        </w:rPr>
        <w:t>N</w:t>
      </w:r>
      <w:r>
        <w:rPr>
          <w:i/>
          <w:color w:val="231F20"/>
          <w:spacing w:val="-8"/>
        </w:rPr>
        <w:t> </w:t>
      </w:r>
      <w:r>
        <w:rPr>
          <w:color w:val="231F20"/>
        </w:rPr>
        <w:t>is,</w:t>
      </w:r>
      <w:r>
        <w:rPr>
          <w:color w:val="231F20"/>
          <w:spacing w:val="-8"/>
        </w:rPr>
        <w:t> </w:t>
      </w:r>
      <w:r>
        <w:rPr>
          <w:color w:val="231F20"/>
        </w:rPr>
        <w:t>like</w:t>
      </w:r>
      <w:r>
        <w:rPr>
          <w:color w:val="231F20"/>
          <w:spacing w:val="-8"/>
        </w:rPr>
        <w:t> </w:t>
      </w:r>
      <w:r>
        <w:rPr>
          <w:color w:val="231F20"/>
        </w:rPr>
        <w:t>us, an heir to all your promises;</w:t>
      </w:r>
    </w:p>
    <w:p>
      <w:pPr>
        <w:pStyle w:val="BodyText"/>
        <w:spacing w:line="249" w:lineRule="auto" w:before="1"/>
        <w:ind w:right="2256"/>
      </w:pPr>
      <w:r>
        <w:rPr>
          <w:color w:val="231F20"/>
        </w:rPr>
        <w:t>sharing with us in the humanity that</w:t>
      </w:r>
      <w:r>
        <w:rPr>
          <w:color w:val="231F20"/>
          <w:spacing w:val="-13"/>
        </w:rPr>
        <w:t> </w:t>
      </w:r>
      <w:r>
        <w:rPr>
          <w:color w:val="231F20"/>
        </w:rPr>
        <w:t>you</w:t>
      </w:r>
      <w:r>
        <w:rPr>
          <w:color w:val="231F20"/>
          <w:spacing w:val="-12"/>
        </w:rPr>
        <w:t> </w:t>
      </w:r>
      <w:r>
        <w:rPr>
          <w:color w:val="231F20"/>
        </w:rPr>
        <w:t>have</w:t>
      </w:r>
      <w:r>
        <w:rPr>
          <w:color w:val="231F20"/>
          <w:spacing w:val="-13"/>
        </w:rPr>
        <w:t> </w:t>
      </w:r>
      <w:r>
        <w:rPr>
          <w:color w:val="231F20"/>
        </w:rPr>
        <w:t>redeemed</w:t>
      </w:r>
      <w:r>
        <w:rPr>
          <w:color w:val="231F20"/>
          <w:spacing w:val="-12"/>
        </w:rPr>
        <w:t> </w:t>
      </w:r>
      <w:r>
        <w:rPr>
          <w:color w:val="231F20"/>
        </w:rPr>
        <w:t>in</w:t>
      </w:r>
      <w:r>
        <w:rPr>
          <w:color w:val="231F20"/>
          <w:spacing w:val="-12"/>
        </w:rPr>
        <w:t> </w:t>
      </w:r>
      <w:r>
        <w:rPr>
          <w:color w:val="231F20"/>
        </w:rPr>
        <w:t>Christ,</w:t>
      </w:r>
    </w:p>
    <w:p>
      <w:pPr>
        <w:pStyle w:val="BodyText"/>
        <w:spacing w:before="1"/>
        <w:rPr>
          <w:b/>
        </w:rPr>
      </w:pPr>
      <w:r>
        <w:rPr>
          <w:color w:val="231F20"/>
        </w:rPr>
        <w:t>and</w:t>
      </w:r>
      <w:r>
        <w:rPr>
          <w:color w:val="231F20"/>
          <w:spacing w:val="-4"/>
        </w:rPr>
        <w:t> </w:t>
      </w:r>
      <w:r>
        <w:rPr>
          <w:color w:val="231F20"/>
        </w:rPr>
        <w:t>in</w:t>
      </w:r>
      <w:r>
        <w:rPr>
          <w:color w:val="231F20"/>
          <w:spacing w:val="-2"/>
        </w:rPr>
        <w:t> </w:t>
      </w:r>
      <w:r>
        <w:rPr>
          <w:color w:val="231F20"/>
        </w:rPr>
        <w:t>the</w:t>
      </w:r>
      <w:r>
        <w:rPr>
          <w:color w:val="231F20"/>
          <w:spacing w:val="-2"/>
        </w:rPr>
        <w:t> </w:t>
      </w:r>
      <w:r>
        <w:rPr>
          <w:color w:val="231F20"/>
        </w:rPr>
        <w:t>eternal</w:t>
      </w:r>
      <w:r>
        <w:rPr>
          <w:color w:val="231F20"/>
          <w:spacing w:val="-2"/>
        </w:rPr>
        <w:t> </w:t>
      </w:r>
      <w:r>
        <w:rPr>
          <w:color w:val="231F20"/>
        </w:rPr>
        <w:t>life</w:t>
      </w:r>
      <w:r>
        <w:rPr>
          <w:color w:val="231F20"/>
          <w:spacing w:val="-2"/>
        </w:rPr>
        <w:t> </w:t>
      </w:r>
      <w:r>
        <w:rPr>
          <w:color w:val="231F20"/>
        </w:rPr>
        <w:t>revealed</w:t>
      </w:r>
      <w:r>
        <w:rPr>
          <w:color w:val="231F20"/>
          <w:spacing w:val="-3"/>
        </w:rPr>
        <w:t> </w:t>
      </w:r>
      <w:r>
        <w:rPr>
          <w:color w:val="231F20"/>
        </w:rPr>
        <w:t>to</w:t>
      </w:r>
      <w:r>
        <w:rPr>
          <w:color w:val="231F20"/>
          <w:spacing w:val="-2"/>
        </w:rPr>
        <w:t> </w:t>
      </w:r>
      <w:r>
        <w:rPr>
          <w:color w:val="231F20"/>
        </w:rPr>
        <w:t>us</w:t>
      </w:r>
      <w:r>
        <w:rPr>
          <w:color w:val="231F20"/>
          <w:spacing w:val="-3"/>
        </w:rPr>
        <w:t> </w:t>
      </w:r>
      <w:r>
        <w:rPr>
          <w:color w:val="231F20"/>
        </w:rPr>
        <w:t>through</w:t>
      </w:r>
      <w:r>
        <w:rPr>
          <w:color w:val="231F20"/>
          <w:spacing w:val="-2"/>
        </w:rPr>
        <w:t> </w:t>
      </w:r>
      <w:r>
        <w:rPr>
          <w:color w:val="231F20"/>
        </w:rPr>
        <w:t>him.</w:t>
      </w:r>
      <w:r>
        <w:rPr>
          <w:color w:val="231F20"/>
          <w:spacing w:val="44"/>
        </w:rPr>
        <w:t> </w:t>
      </w:r>
      <w:r>
        <w:rPr>
          <w:b/>
          <w:color w:val="231F20"/>
          <w:spacing w:val="-4"/>
        </w:rPr>
        <w:t>Amen.</w:t>
      </w:r>
    </w:p>
    <w:p>
      <w:pPr>
        <w:pStyle w:val="ListParagraph"/>
        <w:numPr>
          <w:ilvl w:val="0"/>
          <w:numId w:val="14"/>
        </w:numPr>
        <w:tabs>
          <w:tab w:pos="950" w:val="left" w:leader="none"/>
        </w:tabs>
        <w:spacing w:line="240" w:lineRule="auto" w:before="170" w:after="0"/>
        <w:ind w:left="950" w:right="0" w:hanging="567"/>
        <w:jc w:val="left"/>
        <w:rPr>
          <w:color w:val="EE322D"/>
          <w:sz w:val="20"/>
        </w:rPr>
      </w:pPr>
      <w:r>
        <w:rPr>
          <w:color w:val="EE322D"/>
          <w:sz w:val="20"/>
        </w:rPr>
        <w:t>All </w:t>
      </w:r>
      <w:r>
        <w:rPr>
          <w:color w:val="EE322D"/>
          <w:spacing w:val="-2"/>
          <w:sz w:val="20"/>
        </w:rPr>
        <w:t>stand.</w:t>
      </w:r>
    </w:p>
    <w:p>
      <w:pPr>
        <w:pStyle w:val="BodyText"/>
        <w:spacing w:line="360" w:lineRule="atLeast" w:before="64"/>
        <w:ind w:right="2972"/>
      </w:pPr>
      <w:r>
        <w:rPr>
          <w:color w:val="231F20"/>
        </w:rPr>
        <w:t>Let</w:t>
      </w:r>
      <w:r>
        <w:rPr>
          <w:color w:val="231F20"/>
          <w:spacing w:val="-10"/>
        </w:rPr>
        <w:t> </w:t>
      </w:r>
      <w:r>
        <w:rPr>
          <w:color w:val="231F20"/>
        </w:rPr>
        <w:t>us</w:t>
      </w:r>
      <w:r>
        <w:rPr>
          <w:color w:val="231F20"/>
          <w:spacing w:val="-10"/>
        </w:rPr>
        <w:t> </w:t>
      </w:r>
      <w:r>
        <w:rPr>
          <w:color w:val="231F20"/>
        </w:rPr>
        <w:t>commend</w:t>
      </w:r>
      <w:r>
        <w:rPr>
          <w:color w:val="231F20"/>
          <w:spacing w:val="-10"/>
        </w:rPr>
        <w:t> </w:t>
      </w:r>
      <w:r>
        <w:rPr>
          <w:i/>
          <w:color w:val="231F20"/>
        </w:rPr>
        <w:t>N</w:t>
      </w:r>
      <w:r>
        <w:rPr>
          <w:i/>
          <w:color w:val="231F20"/>
          <w:spacing w:val="-10"/>
        </w:rPr>
        <w:t> </w:t>
      </w:r>
      <w:r>
        <w:rPr>
          <w:color w:val="231F20"/>
        </w:rPr>
        <w:t>to</w:t>
      </w:r>
      <w:r>
        <w:rPr>
          <w:color w:val="231F20"/>
          <w:spacing w:val="-9"/>
        </w:rPr>
        <w:t> </w:t>
      </w:r>
      <w:r>
        <w:rPr>
          <w:color w:val="231F20"/>
        </w:rPr>
        <w:t>God. Heavenly Father,</w:t>
      </w:r>
    </w:p>
    <w:p>
      <w:pPr>
        <w:pStyle w:val="BodyText"/>
        <w:spacing w:line="247" w:lineRule="exact"/>
      </w:pPr>
      <w:r>
        <w:rPr>
          <w:color w:val="231F20"/>
        </w:rPr>
        <w:t>we</w:t>
      </w:r>
      <w:r>
        <w:rPr>
          <w:color w:val="231F20"/>
          <w:spacing w:val="-9"/>
        </w:rPr>
        <w:t> </w:t>
      </w:r>
      <w:r>
        <w:rPr>
          <w:color w:val="231F20"/>
        </w:rPr>
        <w:t>thank</w:t>
      </w:r>
      <w:r>
        <w:rPr>
          <w:color w:val="231F20"/>
          <w:spacing w:val="-9"/>
        </w:rPr>
        <w:t> </w:t>
      </w:r>
      <w:r>
        <w:rPr>
          <w:color w:val="231F20"/>
        </w:rPr>
        <w:t>you</w:t>
      </w:r>
      <w:r>
        <w:rPr>
          <w:color w:val="231F20"/>
          <w:spacing w:val="-8"/>
        </w:rPr>
        <w:t> </w:t>
      </w:r>
      <w:r>
        <w:rPr>
          <w:color w:val="231F20"/>
        </w:rPr>
        <w:t>for</w:t>
      </w:r>
      <w:r>
        <w:rPr>
          <w:color w:val="231F20"/>
          <w:spacing w:val="-9"/>
        </w:rPr>
        <w:t> </w:t>
      </w:r>
      <w:r>
        <w:rPr>
          <w:i/>
          <w:color w:val="231F20"/>
          <w:spacing w:val="-5"/>
        </w:rPr>
        <w:t>N</w:t>
      </w:r>
      <w:r>
        <w:rPr>
          <w:color w:val="231F20"/>
          <w:spacing w:val="-5"/>
        </w:rPr>
        <w:t>,</w:t>
      </w:r>
    </w:p>
    <w:p>
      <w:pPr>
        <w:pStyle w:val="BodyText"/>
        <w:spacing w:line="244" w:lineRule="auto"/>
        <w:ind w:right="158"/>
        <w:rPr>
          <w:b/>
        </w:rPr>
      </w:pPr>
      <w:r>
        <w:rPr>
          <w:color w:val="231F20"/>
        </w:rPr>
        <w:t>and</w:t>
      </w:r>
      <w:r>
        <w:rPr>
          <w:color w:val="231F20"/>
          <w:spacing w:val="-8"/>
        </w:rPr>
        <w:t> </w:t>
      </w:r>
      <w:r>
        <w:rPr>
          <w:color w:val="231F20"/>
        </w:rPr>
        <w:t>commend</w:t>
      </w:r>
      <w:r>
        <w:rPr>
          <w:color w:val="231F20"/>
          <w:spacing w:val="-8"/>
        </w:rPr>
        <w:t> </w:t>
      </w:r>
      <w:r>
        <w:rPr>
          <w:i/>
          <w:color w:val="231F20"/>
        </w:rPr>
        <w:t>her/him</w:t>
      </w:r>
      <w:r>
        <w:rPr>
          <w:i/>
          <w:color w:val="231F20"/>
          <w:spacing w:val="-8"/>
        </w:rPr>
        <w:t> </w:t>
      </w:r>
      <w:r>
        <w:rPr>
          <w:color w:val="231F20"/>
        </w:rPr>
        <w:t>to</w:t>
      </w:r>
      <w:r>
        <w:rPr>
          <w:color w:val="231F20"/>
          <w:spacing w:val="-8"/>
        </w:rPr>
        <w:t> </w:t>
      </w:r>
      <w:r>
        <w:rPr>
          <w:color w:val="231F20"/>
        </w:rPr>
        <w:t>your</w:t>
      </w:r>
      <w:r>
        <w:rPr>
          <w:color w:val="231F20"/>
          <w:spacing w:val="-8"/>
        </w:rPr>
        <w:t> </w:t>
      </w:r>
      <w:r>
        <w:rPr>
          <w:color w:val="231F20"/>
        </w:rPr>
        <w:t>perfect</w:t>
      </w:r>
      <w:r>
        <w:rPr>
          <w:color w:val="231F20"/>
          <w:spacing w:val="-8"/>
        </w:rPr>
        <w:t> </w:t>
      </w:r>
      <w:r>
        <w:rPr>
          <w:color w:val="231F20"/>
        </w:rPr>
        <w:t>mercy</w:t>
      </w:r>
      <w:r>
        <w:rPr>
          <w:color w:val="231F20"/>
          <w:spacing w:val="-8"/>
        </w:rPr>
        <w:t> </w:t>
      </w:r>
      <w:r>
        <w:rPr>
          <w:color w:val="231F20"/>
        </w:rPr>
        <w:t>and</w:t>
      </w:r>
      <w:r>
        <w:rPr>
          <w:color w:val="231F20"/>
          <w:spacing w:val="-8"/>
        </w:rPr>
        <w:t> </w:t>
      </w:r>
      <w:r>
        <w:rPr>
          <w:color w:val="231F20"/>
        </w:rPr>
        <w:t>wisdom, for in you alone we put our trust.</w:t>
      </w:r>
      <w:r>
        <w:rPr>
          <w:color w:val="231F20"/>
          <w:spacing w:val="40"/>
        </w:rPr>
        <w:t> </w:t>
      </w:r>
      <w:r>
        <w:rPr>
          <w:b/>
          <w:color w:val="231F20"/>
        </w:rPr>
        <w:t>Amen.</w:t>
      </w:r>
    </w:p>
    <w:p>
      <w:pPr>
        <w:spacing w:after="0" w:line="244" w:lineRule="auto"/>
        <w:sectPr>
          <w:pgSz w:w="8400" w:h="11910"/>
          <w:pgMar w:header="0" w:footer="415" w:top="660" w:bottom="600" w:left="920" w:right="900"/>
        </w:sectPr>
      </w:pPr>
    </w:p>
    <w:p>
      <w:pPr>
        <w:pStyle w:val="BodyText"/>
        <w:spacing w:before="71"/>
        <w:ind w:left="0"/>
        <w:rPr>
          <w:b/>
        </w:rPr>
      </w:pPr>
    </w:p>
    <w:p>
      <w:pPr>
        <w:pStyle w:val="ListParagraph"/>
        <w:numPr>
          <w:ilvl w:val="0"/>
          <w:numId w:val="14"/>
        </w:numPr>
        <w:tabs>
          <w:tab w:pos="950" w:val="left" w:leader="none"/>
        </w:tabs>
        <w:spacing w:line="240" w:lineRule="auto" w:before="0" w:after="0"/>
        <w:ind w:left="950" w:right="236" w:hanging="567"/>
        <w:jc w:val="left"/>
        <w:rPr>
          <w:color w:val="EE322D"/>
          <w:sz w:val="20"/>
        </w:rPr>
      </w:pPr>
      <w:r>
        <w:rPr>
          <w:color w:val="EE322D"/>
          <w:sz w:val="20"/>
        </w:rPr>
        <w:t>When the whole service takes place in a crematorium or at the</w:t>
      </w:r>
      <w:r>
        <w:rPr>
          <w:color w:val="EE322D"/>
          <w:spacing w:val="-4"/>
          <w:sz w:val="20"/>
        </w:rPr>
        <w:t> </w:t>
      </w:r>
      <w:r>
        <w:rPr>
          <w:color w:val="EE322D"/>
          <w:sz w:val="20"/>
        </w:rPr>
        <w:t>graveside,</w:t>
      </w:r>
      <w:r>
        <w:rPr>
          <w:color w:val="EE322D"/>
          <w:spacing w:val="-4"/>
          <w:sz w:val="20"/>
        </w:rPr>
        <w:t> </w:t>
      </w:r>
      <w:r>
        <w:rPr>
          <w:color w:val="EE322D"/>
          <w:sz w:val="20"/>
        </w:rPr>
        <w:t>the</w:t>
      </w:r>
      <w:r>
        <w:rPr>
          <w:color w:val="EE322D"/>
          <w:spacing w:val="-4"/>
          <w:sz w:val="20"/>
        </w:rPr>
        <w:t> </w:t>
      </w:r>
      <w:r>
        <w:rPr>
          <w:color w:val="EE322D"/>
          <w:sz w:val="20"/>
        </w:rPr>
        <w:t>service</w:t>
      </w:r>
      <w:r>
        <w:rPr>
          <w:color w:val="EE322D"/>
          <w:spacing w:val="-4"/>
          <w:sz w:val="20"/>
        </w:rPr>
        <w:t> </w:t>
      </w:r>
      <w:r>
        <w:rPr>
          <w:color w:val="EE322D"/>
          <w:sz w:val="20"/>
        </w:rPr>
        <w:t>continues</w:t>
      </w:r>
      <w:r>
        <w:rPr>
          <w:color w:val="EE322D"/>
          <w:spacing w:val="-4"/>
          <w:sz w:val="20"/>
        </w:rPr>
        <w:t> </w:t>
      </w:r>
      <w:r>
        <w:rPr>
          <w:color w:val="EE322D"/>
          <w:sz w:val="20"/>
        </w:rPr>
        <w:t>from</w:t>
      </w:r>
      <w:r>
        <w:rPr>
          <w:color w:val="EE322D"/>
          <w:spacing w:val="-4"/>
          <w:sz w:val="20"/>
        </w:rPr>
        <w:t> </w:t>
      </w:r>
      <w:r>
        <w:rPr>
          <w:color w:val="EE322D"/>
          <w:sz w:val="20"/>
        </w:rPr>
        <w:t>no.</w:t>
      </w:r>
      <w:r>
        <w:rPr>
          <w:color w:val="EE322D"/>
          <w:spacing w:val="-4"/>
          <w:sz w:val="20"/>
        </w:rPr>
        <w:t> </w:t>
      </w:r>
      <w:r>
        <w:rPr>
          <w:color w:val="EE322D"/>
          <w:sz w:val="20"/>
        </w:rPr>
        <w:t>11.</w:t>
      </w:r>
      <w:r>
        <w:rPr>
          <w:color w:val="EE322D"/>
          <w:spacing w:val="28"/>
          <w:sz w:val="20"/>
        </w:rPr>
        <w:t> </w:t>
      </w:r>
      <w:r>
        <w:rPr>
          <w:color w:val="EE322D"/>
          <w:sz w:val="20"/>
        </w:rPr>
        <w:t>When</w:t>
      </w:r>
      <w:r>
        <w:rPr>
          <w:color w:val="EE322D"/>
          <w:spacing w:val="-4"/>
          <w:sz w:val="20"/>
        </w:rPr>
        <w:t> </w:t>
      </w:r>
      <w:r>
        <w:rPr>
          <w:color w:val="EE322D"/>
          <w:sz w:val="20"/>
        </w:rPr>
        <w:t>there is to be no Committal the service continues from no. 12.</w:t>
      </w:r>
    </w:p>
    <w:p>
      <w:pPr>
        <w:pStyle w:val="ListParagraph"/>
        <w:numPr>
          <w:ilvl w:val="0"/>
          <w:numId w:val="14"/>
        </w:numPr>
        <w:tabs>
          <w:tab w:pos="950" w:val="left" w:leader="none"/>
        </w:tabs>
        <w:spacing w:line="240" w:lineRule="auto" w:before="170" w:after="0"/>
        <w:ind w:left="950" w:right="0" w:hanging="567"/>
        <w:jc w:val="left"/>
        <w:rPr>
          <w:color w:val="EE322D"/>
          <w:sz w:val="20"/>
        </w:rPr>
      </w:pPr>
      <w:r>
        <w:rPr>
          <w:color w:val="EE322D"/>
          <w:sz w:val="20"/>
        </w:rPr>
        <w:t>Otherwise</w:t>
      </w:r>
      <w:r>
        <w:rPr>
          <w:color w:val="EE322D"/>
          <w:spacing w:val="-4"/>
          <w:sz w:val="20"/>
        </w:rPr>
        <w:t> </w:t>
      </w:r>
      <w:r>
        <w:rPr>
          <w:color w:val="EE322D"/>
          <w:sz w:val="20"/>
        </w:rPr>
        <w:t>the</w:t>
      </w:r>
      <w:r>
        <w:rPr>
          <w:color w:val="EE322D"/>
          <w:spacing w:val="-3"/>
          <w:sz w:val="20"/>
        </w:rPr>
        <w:t> </w:t>
      </w:r>
      <w:r>
        <w:rPr>
          <w:color w:val="EE322D"/>
          <w:sz w:val="20"/>
        </w:rPr>
        <w:t>minister</w:t>
      </w:r>
      <w:r>
        <w:rPr>
          <w:color w:val="EE322D"/>
          <w:spacing w:val="-3"/>
          <w:sz w:val="20"/>
        </w:rPr>
        <w:t> </w:t>
      </w:r>
      <w:r>
        <w:rPr>
          <w:color w:val="EE322D"/>
          <w:spacing w:val="-4"/>
          <w:sz w:val="20"/>
        </w:rPr>
        <w:t>says:</w:t>
      </w:r>
    </w:p>
    <w:p>
      <w:pPr>
        <w:pStyle w:val="BodyText"/>
        <w:spacing w:line="249" w:lineRule="auto" w:before="180"/>
        <w:ind w:right="2108"/>
      </w:pPr>
      <w:r>
        <w:rPr>
          <w:color w:val="231F20"/>
        </w:rPr>
        <w:t>The</w:t>
      </w:r>
      <w:r>
        <w:rPr>
          <w:color w:val="231F20"/>
          <w:spacing w:val="-11"/>
        </w:rPr>
        <w:t> </w:t>
      </w:r>
      <w:r>
        <w:rPr>
          <w:color w:val="231F20"/>
        </w:rPr>
        <w:t>grace</w:t>
      </w:r>
      <w:r>
        <w:rPr>
          <w:color w:val="231F20"/>
          <w:spacing w:val="-11"/>
        </w:rPr>
        <w:t> </w:t>
      </w:r>
      <w:r>
        <w:rPr>
          <w:color w:val="231F20"/>
        </w:rPr>
        <w:t>of</w:t>
      </w:r>
      <w:r>
        <w:rPr>
          <w:color w:val="231F20"/>
          <w:spacing w:val="-11"/>
        </w:rPr>
        <w:t> </w:t>
      </w:r>
      <w:r>
        <w:rPr>
          <w:color w:val="231F20"/>
        </w:rPr>
        <w:t>our</w:t>
      </w:r>
      <w:r>
        <w:rPr>
          <w:color w:val="231F20"/>
          <w:spacing w:val="-11"/>
        </w:rPr>
        <w:t> </w:t>
      </w:r>
      <w:r>
        <w:rPr>
          <w:color w:val="231F20"/>
        </w:rPr>
        <w:t>Lord</w:t>
      </w:r>
      <w:r>
        <w:rPr>
          <w:color w:val="231F20"/>
          <w:spacing w:val="-11"/>
        </w:rPr>
        <w:t> </w:t>
      </w:r>
      <w:r>
        <w:rPr>
          <w:color w:val="231F20"/>
        </w:rPr>
        <w:t>Jesus</w:t>
      </w:r>
      <w:r>
        <w:rPr>
          <w:color w:val="231F20"/>
          <w:spacing w:val="-12"/>
        </w:rPr>
        <w:t> </w:t>
      </w:r>
      <w:r>
        <w:rPr>
          <w:color w:val="231F20"/>
        </w:rPr>
        <w:t>Christ, and the love of God,</w:t>
      </w:r>
    </w:p>
    <w:p>
      <w:pPr>
        <w:pStyle w:val="BodyText"/>
        <w:spacing w:line="249" w:lineRule="auto"/>
        <w:ind w:right="2108"/>
        <w:rPr>
          <w:b/>
        </w:rPr>
      </w:pPr>
      <w:r>
        <w:rPr>
          <w:color w:val="231F20"/>
        </w:rPr>
        <w:t>and</w:t>
      </w:r>
      <w:r>
        <w:rPr>
          <w:color w:val="231F20"/>
          <w:spacing w:val="-10"/>
        </w:rPr>
        <w:t> </w:t>
      </w:r>
      <w:r>
        <w:rPr>
          <w:color w:val="231F20"/>
        </w:rPr>
        <w:t>the</w:t>
      </w:r>
      <w:r>
        <w:rPr>
          <w:color w:val="231F20"/>
          <w:spacing w:val="-10"/>
        </w:rPr>
        <w:t> </w:t>
      </w:r>
      <w:r>
        <w:rPr>
          <w:color w:val="231F20"/>
        </w:rPr>
        <w:t>fellowship</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Holy</w:t>
      </w:r>
      <w:r>
        <w:rPr>
          <w:color w:val="231F20"/>
          <w:spacing w:val="-10"/>
        </w:rPr>
        <w:t> </w:t>
      </w:r>
      <w:r>
        <w:rPr>
          <w:color w:val="231F20"/>
        </w:rPr>
        <w:t>Spirit, be with us all evermore.</w:t>
      </w:r>
      <w:r>
        <w:rPr>
          <w:color w:val="231F20"/>
          <w:spacing w:val="40"/>
        </w:rPr>
        <w:t> </w:t>
      </w:r>
      <w:r>
        <w:rPr>
          <w:b/>
          <w:color w:val="231F20"/>
        </w:rPr>
        <w:t>Amen.</w:t>
      </w:r>
    </w:p>
    <w:p>
      <w:pPr>
        <w:spacing w:before="208"/>
        <w:ind w:left="500" w:right="0" w:firstLine="0"/>
        <w:jc w:val="left"/>
        <w:rPr>
          <w:rFonts w:ascii="Times New Roman" w:hAnsi="Times New Roman"/>
          <w:sz w:val="16"/>
        </w:rPr>
      </w:pPr>
      <w:r>
        <w:rPr>
          <w:rFonts w:ascii="Times New Roman" w:hAnsi="Times New Roman"/>
          <w:color w:val="EE322D"/>
          <w:spacing w:val="-2"/>
          <w:sz w:val="16"/>
        </w:rPr>
        <w:t>––––––––––––––––––––––––––––––––––––––––––––––––––––––––––––––––––––––</w:t>
      </w:r>
    </w:p>
    <w:p>
      <w:pPr>
        <w:pStyle w:val="BodyText"/>
        <w:spacing w:before="1"/>
        <w:ind w:left="0"/>
        <w:rPr>
          <w:rFonts w:ascii="Times New Roman"/>
          <w:sz w:val="16"/>
        </w:rPr>
      </w:pPr>
    </w:p>
    <w:p>
      <w:pPr>
        <w:pStyle w:val="ListParagraph"/>
        <w:numPr>
          <w:ilvl w:val="0"/>
          <w:numId w:val="14"/>
        </w:numPr>
        <w:tabs>
          <w:tab w:pos="950" w:val="left" w:leader="none"/>
        </w:tabs>
        <w:spacing w:line="240" w:lineRule="auto" w:before="0" w:after="0"/>
        <w:ind w:left="950" w:right="213" w:hanging="567"/>
        <w:jc w:val="left"/>
        <w:rPr>
          <w:color w:val="EE322D"/>
          <w:sz w:val="16"/>
        </w:rPr>
      </w:pPr>
      <w:r>
        <w:rPr>
          <w:color w:val="EE322D"/>
          <w:sz w:val="20"/>
        </w:rPr>
        <w:t>The</w:t>
      </w:r>
      <w:r>
        <w:rPr>
          <w:color w:val="EE322D"/>
          <w:spacing w:val="-13"/>
          <w:sz w:val="20"/>
        </w:rPr>
        <w:t> </w:t>
      </w:r>
      <w:r>
        <w:rPr>
          <w:color w:val="EE322D"/>
          <w:sz w:val="20"/>
        </w:rPr>
        <w:t>minister,</w:t>
      </w:r>
      <w:r>
        <w:rPr>
          <w:color w:val="EE322D"/>
          <w:spacing w:val="-12"/>
          <w:sz w:val="20"/>
        </w:rPr>
        <w:t> </w:t>
      </w:r>
      <w:r>
        <w:rPr>
          <w:color w:val="EE322D"/>
          <w:sz w:val="20"/>
        </w:rPr>
        <w:t>going</w:t>
      </w:r>
      <w:r>
        <w:rPr>
          <w:color w:val="EE322D"/>
          <w:spacing w:val="-13"/>
          <w:sz w:val="20"/>
        </w:rPr>
        <w:t> </w:t>
      </w:r>
      <w:r>
        <w:rPr>
          <w:color w:val="EE322D"/>
          <w:sz w:val="20"/>
        </w:rPr>
        <w:t>before</w:t>
      </w:r>
      <w:r>
        <w:rPr>
          <w:color w:val="EE322D"/>
          <w:spacing w:val="-12"/>
          <w:sz w:val="20"/>
        </w:rPr>
        <w:t> </w:t>
      </w:r>
      <w:r>
        <w:rPr>
          <w:color w:val="EE322D"/>
          <w:sz w:val="20"/>
        </w:rPr>
        <w:t>the</w:t>
      </w:r>
      <w:r>
        <w:rPr>
          <w:color w:val="EE322D"/>
          <w:spacing w:val="-12"/>
          <w:sz w:val="20"/>
        </w:rPr>
        <w:t> </w:t>
      </w:r>
      <w:r>
        <w:rPr>
          <w:color w:val="EE322D"/>
          <w:sz w:val="20"/>
        </w:rPr>
        <w:t>body</w:t>
      </w:r>
      <w:r>
        <w:rPr>
          <w:color w:val="EE322D"/>
          <w:spacing w:val="-13"/>
          <w:sz w:val="20"/>
        </w:rPr>
        <w:t> </w:t>
      </w:r>
      <w:r>
        <w:rPr>
          <w:color w:val="EE322D"/>
          <w:sz w:val="20"/>
        </w:rPr>
        <w:t>into</w:t>
      </w:r>
      <w:r>
        <w:rPr>
          <w:color w:val="EE322D"/>
          <w:spacing w:val="-12"/>
          <w:sz w:val="20"/>
        </w:rPr>
        <w:t> </w:t>
      </w:r>
      <w:r>
        <w:rPr>
          <w:color w:val="EE322D"/>
          <w:sz w:val="20"/>
        </w:rPr>
        <w:t>the</w:t>
      </w:r>
      <w:r>
        <w:rPr>
          <w:color w:val="EE322D"/>
          <w:spacing w:val="-13"/>
          <w:sz w:val="20"/>
        </w:rPr>
        <w:t> </w:t>
      </w:r>
      <w:r>
        <w:rPr>
          <w:color w:val="EE322D"/>
          <w:sz w:val="20"/>
        </w:rPr>
        <w:t>crematorium</w:t>
      </w:r>
      <w:r>
        <w:rPr>
          <w:color w:val="EE322D"/>
          <w:spacing w:val="-12"/>
          <w:sz w:val="20"/>
        </w:rPr>
        <w:t> </w:t>
      </w:r>
      <w:r>
        <w:rPr>
          <w:color w:val="EE322D"/>
          <w:sz w:val="20"/>
        </w:rPr>
        <w:t>or</w:t>
      </w:r>
      <w:r>
        <w:rPr>
          <w:color w:val="EE322D"/>
          <w:spacing w:val="-12"/>
          <w:sz w:val="20"/>
        </w:rPr>
        <w:t> </w:t>
      </w:r>
      <w:r>
        <w:rPr>
          <w:color w:val="EE322D"/>
          <w:sz w:val="20"/>
        </w:rPr>
        <w:t>to the grave, may say one or more of these sentences:</w:t>
      </w:r>
    </w:p>
    <w:p>
      <w:pPr>
        <w:pStyle w:val="BodyText"/>
        <w:spacing w:line="249" w:lineRule="auto" w:before="180"/>
        <w:ind w:right="119"/>
        <w:jc w:val="both"/>
      </w:pPr>
      <w:r>
        <w:rPr>
          <w:color w:val="231F20"/>
        </w:rPr>
        <w:t>Blessèd</w:t>
      </w:r>
      <w:r>
        <w:rPr>
          <w:color w:val="231F20"/>
          <w:spacing w:val="-11"/>
        </w:rPr>
        <w:t> </w:t>
      </w:r>
      <w:r>
        <w:rPr>
          <w:color w:val="231F20"/>
        </w:rPr>
        <w:t>be</w:t>
      </w:r>
      <w:r>
        <w:rPr>
          <w:color w:val="231F20"/>
          <w:spacing w:val="-11"/>
        </w:rPr>
        <w:t> </w:t>
      </w:r>
      <w:r>
        <w:rPr>
          <w:color w:val="231F20"/>
        </w:rPr>
        <w:t>the</w:t>
      </w:r>
      <w:r>
        <w:rPr>
          <w:color w:val="231F20"/>
          <w:spacing w:val="-11"/>
        </w:rPr>
        <w:t> </w:t>
      </w:r>
      <w:r>
        <w:rPr>
          <w:color w:val="231F20"/>
        </w:rPr>
        <w:t>God</w:t>
      </w:r>
      <w:r>
        <w:rPr>
          <w:color w:val="231F20"/>
          <w:spacing w:val="-11"/>
        </w:rPr>
        <w:t> </w:t>
      </w:r>
      <w:r>
        <w:rPr>
          <w:color w:val="231F20"/>
        </w:rPr>
        <w:t>and</w:t>
      </w:r>
      <w:r>
        <w:rPr>
          <w:color w:val="231F20"/>
          <w:spacing w:val="-11"/>
        </w:rPr>
        <w:t> </w:t>
      </w:r>
      <w:r>
        <w:rPr>
          <w:color w:val="231F20"/>
        </w:rPr>
        <w:t>Father</w:t>
      </w:r>
      <w:r>
        <w:rPr>
          <w:color w:val="231F20"/>
          <w:spacing w:val="-11"/>
        </w:rPr>
        <w:t> </w:t>
      </w:r>
      <w:r>
        <w:rPr>
          <w:color w:val="231F20"/>
        </w:rPr>
        <w:t>of</w:t>
      </w:r>
      <w:r>
        <w:rPr>
          <w:color w:val="231F20"/>
          <w:spacing w:val="-11"/>
        </w:rPr>
        <w:t> </w:t>
      </w:r>
      <w:r>
        <w:rPr>
          <w:color w:val="231F20"/>
        </w:rPr>
        <w:t>our</w:t>
      </w:r>
      <w:r>
        <w:rPr>
          <w:color w:val="231F20"/>
          <w:spacing w:val="-11"/>
        </w:rPr>
        <w:t> </w:t>
      </w:r>
      <w:r>
        <w:rPr>
          <w:color w:val="231F20"/>
        </w:rPr>
        <w:t>Lord</w:t>
      </w:r>
      <w:r>
        <w:rPr>
          <w:color w:val="231F20"/>
          <w:spacing w:val="-11"/>
        </w:rPr>
        <w:t> </w:t>
      </w:r>
      <w:r>
        <w:rPr>
          <w:color w:val="231F20"/>
        </w:rPr>
        <w:t>Jesus</w:t>
      </w:r>
      <w:r>
        <w:rPr>
          <w:color w:val="231F20"/>
          <w:spacing w:val="-11"/>
        </w:rPr>
        <w:t> </w:t>
      </w:r>
      <w:r>
        <w:rPr>
          <w:color w:val="231F20"/>
        </w:rPr>
        <w:t>Christ,</w:t>
      </w:r>
      <w:r>
        <w:rPr>
          <w:color w:val="231F20"/>
          <w:spacing w:val="22"/>
        </w:rPr>
        <w:t> </w:t>
      </w:r>
      <w:r>
        <w:rPr>
          <w:color w:val="231F20"/>
        </w:rPr>
        <w:t>the Father</w:t>
      </w:r>
      <w:r>
        <w:rPr>
          <w:color w:val="231F20"/>
          <w:spacing w:val="-5"/>
        </w:rPr>
        <w:t> </w:t>
      </w:r>
      <w:r>
        <w:rPr>
          <w:color w:val="231F20"/>
        </w:rPr>
        <w:t>of</w:t>
      </w:r>
      <w:r>
        <w:rPr>
          <w:color w:val="231F20"/>
          <w:spacing w:val="-4"/>
        </w:rPr>
        <w:t> </w:t>
      </w:r>
      <w:r>
        <w:rPr>
          <w:color w:val="231F20"/>
        </w:rPr>
        <w:t>mercies</w:t>
      </w:r>
      <w:r>
        <w:rPr>
          <w:color w:val="231F20"/>
          <w:spacing w:val="-5"/>
        </w:rPr>
        <w:t> </w:t>
      </w:r>
      <w:r>
        <w:rPr>
          <w:color w:val="231F20"/>
        </w:rPr>
        <w:t>and</w:t>
      </w:r>
      <w:r>
        <w:rPr>
          <w:color w:val="231F20"/>
          <w:spacing w:val="-4"/>
        </w:rPr>
        <w:t> </w:t>
      </w:r>
      <w:r>
        <w:rPr>
          <w:color w:val="231F20"/>
        </w:rPr>
        <w:t>God</w:t>
      </w:r>
      <w:r>
        <w:rPr>
          <w:color w:val="231F20"/>
          <w:spacing w:val="-4"/>
        </w:rPr>
        <w:t> </w:t>
      </w:r>
      <w:r>
        <w:rPr>
          <w:color w:val="231F20"/>
        </w:rPr>
        <w:t>of</w:t>
      </w:r>
      <w:r>
        <w:rPr>
          <w:color w:val="231F20"/>
          <w:spacing w:val="-4"/>
        </w:rPr>
        <w:t> </w:t>
      </w:r>
      <w:r>
        <w:rPr>
          <w:color w:val="231F20"/>
        </w:rPr>
        <w:t>all</w:t>
      </w:r>
      <w:r>
        <w:rPr>
          <w:color w:val="231F20"/>
          <w:spacing w:val="-4"/>
        </w:rPr>
        <w:t> </w:t>
      </w:r>
      <w:r>
        <w:rPr>
          <w:color w:val="231F20"/>
        </w:rPr>
        <w:t>comfort,</w:t>
      </w:r>
      <w:r>
        <w:rPr>
          <w:color w:val="231F20"/>
          <w:spacing w:val="-4"/>
        </w:rPr>
        <w:t> </w:t>
      </w:r>
      <w:r>
        <w:rPr>
          <w:color w:val="231F20"/>
        </w:rPr>
        <w:t>who</w:t>
      </w:r>
      <w:r>
        <w:rPr>
          <w:color w:val="231F20"/>
          <w:spacing w:val="29"/>
        </w:rPr>
        <w:t> </w:t>
      </w:r>
      <w:r>
        <w:rPr>
          <w:color w:val="231F20"/>
        </w:rPr>
        <w:t>comforts</w:t>
      </w:r>
      <w:r>
        <w:rPr>
          <w:color w:val="231F20"/>
          <w:spacing w:val="-4"/>
        </w:rPr>
        <w:t> </w:t>
      </w:r>
      <w:r>
        <w:rPr>
          <w:color w:val="231F20"/>
        </w:rPr>
        <w:t>us in all our affliction.</w:t>
      </w:r>
    </w:p>
    <w:p>
      <w:pPr>
        <w:pStyle w:val="BodyText"/>
        <w:spacing w:line="249" w:lineRule="auto" w:before="115"/>
        <w:ind w:right="119"/>
        <w:jc w:val="both"/>
      </w:pPr>
      <w:r>
        <w:rPr>
          <w:color w:val="231F20"/>
        </w:rPr>
        <w:t>‘As a mother comforts her child, so shall I myself comfort you,’ says the Lord.</w:t>
      </w:r>
    </w:p>
    <w:p>
      <w:pPr>
        <w:pStyle w:val="BodyText"/>
        <w:spacing w:before="114"/>
        <w:jc w:val="both"/>
      </w:pPr>
      <w:r>
        <w:rPr>
          <w:color w:val="231F20"/>
        </w:rPr>
        <w:t>Like</w:t>
      </w:r>
      <w:r>
        <w:rPr>
          <w:color w:val="231F20"/>
          <w:spacing w:val="-4"/>
        </w:rPr>
        <w:t> </w:t>
      </w:r>
      <w:r>
        <w:rPr>
          <w:color w:val="231F20"/>
        </w:rPr>
        <w:t>a</w:t>
      </w:r>
      <w:r>
        <w:rPr>
          <w:color w:val="231F20"/>
          <w:spacing w:val="-4"/>
        </w:rPr>
        <w:t> </w:t>
      </w:r>
      <w:r>
        <w:rPr>
          <w:color w:val="231F20"/>
        </w:rPr>
        <w:t>shepherd</w:t>
      </w:r>
      <w:r>
        <w:rPr>
          <w:color w:val="231F20"/>
          <w:spacing w:val="-4"/>
        </w:rPr>
        <w:t> </w:t>
      </w:r>
      <w:r>
        <w:rPr>
          <w:color w:val="231F20"/>
        </w:rPr>
        <w:t>he</w:t>
      </w:r>
      <w:r>
        <w:rPr>
          <w:color w:val="231F20"/>
          <w:spacing w:val="-4"/>
        </w:rPr>
        <w:t> </w:t>
      </w:r>
      <w:r>
        <w:rPr>
          <w:color w:val="231F20"/>
        </w:rPr>
        <w:t>will</w:t>
      </w:r>
      <w:r>
        <w:rPr>
          <w:color w:val="231F20"/>
          <w:spacing w:val="-4"/>
        </w:rPr>
        <w:t> </w:t>
      </w:r>
      <w:r>
        <w:rPr>
          <w:color w:val="231F20"/>
        </w:rPr>
        <w:t>tend</w:t>
      </w:r>
      <w:r>
        <w:rPr>
          <w:color w:val="231F20"/>
          <w:spacing w:val="-3"/>
        </w:rPr>
        <w:t> </w:t>
      </w:r>
      <w:r>
        <w:rPr>
          <w:color w:val="231F20"/>
        </w:rPr>
        <w:t>his</w:t>
      </w:r>
      <w:r>
        <w:rPr>
          <w:color w:val="231F20"/>
          <w:spacing w:val="-4"/>
        </w:rPr>
        <w:t> </w:t>
      </w:r>
      <w:r>
        <w:rPr>
          <w:color w:val="231F20"/>
        </w:rPr>
        <w:t>flock</w:t>
      </w:r>
      <w:r>
        <w:rPr>
          <w:color w:val="231F20"/>
          <w:spacing w:val="-4"/>
        </w:rPr>
        <w:t> </w:t>
      </w:r>
      <w:r>
        <w:rPr>
          <w:color w:val="231F20"/>
        </w:rPr>
        <w:t>and</w:t>
      </w:r>
      <w:r>
        <w:rPr>
          <w:color w:val="231F20"/>
          <w:spacing w:val="-4"/>
        </w:rPr>
        <w:t> </w:t>
      </w:r>
      <w:r>
        <w:rPr>
          <w:color w:val="231F20"/>
        </w:rPr>
        <w:t>with</w:t>
      </w:r>
      <w:r>
        <w:rPr>
          <w:color w:val="231F20"/>
          <w:spacing w:val="-4"/>
        </w:rPr>
        <w:t> </w:t>
      </w:r>
      <w:r>
        <w:rPr>
          <w:color w:val="231F20"/>
        </w:rPr>
        <w:t>his</w:t>
      </w:r>
      <w:r>
        <w:rPr>
          <w:color w:val="231F20"/>
          <w:spacing w:val="-3"/>
        </w:rPr>
        <w:t> </w:t>
      </w:r>
      <w:r>
        <w:rPr>
          <w:color w:val="231F20"/>
        </w:rPr>
        <w:t>arm</w:t>
      </w:r>
      <w:r>
        <w:rPr>
          <w:color w:val="231F20"/>
          <w:spacing w:val="-4"/>
        </w:rPr>
        <w:t> keep</w:t>
      </w:r>
    </w:p>
    <w:p>
      <w:pPr>
        <w:pStyle w:val="BodyText"/>
        <w:spacing w:before="10"/>
        <w:jc w:val="both"/>
      </w:pPr>
      <w:r>
        <w:rPr>
          <w:color w:val="231F20"/>
        </w:rPr>
        <w:t>them</w:t>
      </w:r>
      <w:r>
        <w:rPr>
          <w:color w:val="231F20"/>
          <w:spacing w:val="-3"/>
        </w:rPr>
        <w:t> </w:t>
      </w:r>
      <w:r>
        <w:rPr>
          <w:color w:val="231F20"/>
          <w:spacing w:val="-2"/>
        </w:rPr>
        <w:t>together.</w:t>
      </w:r>
    </w:p>
    <w:p>
      <w:pPr>
        <w:pStyle w:val="Heading3"/>
        <w:spacing w:before="171"/>
      </w:pPr>
      <w:r>
        <w:rPr>
          <w:color w:val="EE322D"/>
          <w:spacing w:val="-2"/>
        </w:rPr>
        <w:t>COMMITTAL</w:t>
      </w:r>
    </w:p>
    <w:p>
      <w:pPr>
        <w:pStyle w:val="ListParagraph"/>
        <w:numPr>
          <w:ilvl w:val="0"/>
          <w:numId w:val="14"/>
        </w:numPr>
        <w:tabs>
          <w:tab w:pos="950" w:val="left" w:leader="none"/>
          <w:tab w:pos="1234" w:val="left" w:leader="none"/>
        </w:tabs>
        <w:spacing w:line="420" w:lineRule="exact" w:before="19" w:after="0"/>
        <w:ind w:left="1234" w:right="3088" w:hanging="851"/>
        <w:jc w:val="left"/>
        <w:rPr>
          <w:color w:val="EE322D"/>
          <w:sz w:val="20"/>
        </w:rPr>
      </w:pPr>
      <w:r>
        <w:rPr>
          <w:color w:val="EE322D"/>
          <w:sz w:val="20"/>
        </w:rPr>
        <w:t>All</w:t>
      </w:r>
      <w:r>
        <w:rPr>
          <w:color w:val="EE322D"/>
          <w:spacing w:val="-8"/>
          <w:sz w:val="20"/>
        </w:rPr>
        <w:t> </w:t>
      </w:r>
      <w:r>
        <w:rPr>
          <w:color w:val="EE322D"/>
          <w:sz w:val="20"/>
        </w:rPr>
        <w:t>stand.</w:t>
      </w:r>
      <w:r>
        <w:rPr>
          <w:color w:val="EE322D"/>
          <w:spacing w:val="26"/>
          <w:sz w:val="20"/>
        </w:rPr>
        <w:t> </w:t>
      </w:r>
      <w:r>
        <w:rPr>
          <w:color w:val="EE322D"/>
          <w:sz w:val="20"/>
        </w:rPr>
        <w:t>The</w:t>
      </w:r>
      <w:r>
        <w:rPr>
          <w:color w:val="EE322D"/>
          <w:spacing w:val="-8"/>
          <w:sz w:val="20"/>
        </w:rPr>
        <w:t> </w:t>
      </w:r>
      <w:r>
        <w:rPr>
          <w:color w:val="EE322D"/>
          <w:sz w:val="20"/>
        </w:rPr>
        <w:t>minister</w:t>
      </w:r>
      <w:r>
        <w:rPr>
          <w:color w:val="EE322D"/>
          <w:spacing w:val="-8"/>
          <w:sz w:val="20"/>
        </w:rPr>
        <w:t> </w:t>
      </w:r>
      <w:r>
        <w:rPr>
          <w:color w:val="EE322D"/>
          <w:sz w:val="20"/>
        </w:rPr>
        <w:t>says: </w:t>
      </w:r>
      <w:r>
        <w:rPr>
          <w:color w:val="231F20"/>
          <w:sz w:val="20"/>
        </w:rPr>
        <w:t>Gracious</w:t>
      </w:r>
      <w:r>
        <w:rPr>
          <w:color w:val="231F20"/>
          <w:spacing w:val="-7"/>
          <w:sz w:val="20"/>
        </w:rPr>
        <w:t> </w:t>
      </w:r>
      <w:r>
        <w:rPr>
          <w:color w:val="231F20"/>
          <w:sz w:val="20"/>
        </w:rPr>
        <w:t>God,</w:t>
      </w:r>
    </w:p>
    <w:p>
      <w:pPr>
        <w:pStyle w:val="BodyText"/>
        <w:spacing w:line="216" w:lineRule="exact"/>
      </w:pPr>
      <w:r>
        <w:rPr>
          <w:color w:val="231F20"/>
        </w:rPr>
        <w:t>you</w:t>
      </w:r>
      <w:r>
        <w:rPr>
          <w:color w:val="231F20"/>
          <w:spacing w:val="-2"/>
        </w:rPr>
        <w:t> </w:t>
      </w:r>
      <w:r>
        <w:rPr>
          <w:color w:val="231F20"/>
        </w:rPr>
        <w:t>have</w:t>
      </w:r>
      <w:r>
        <w:rPr>
          <w:color w:val="231F20"/>
          <w:spacing w:val="-1"/>
        </w:rPr>
        <w:t> </w:t>
      </w:r>
      <w:r>
        <w:rPr>
          <w:color w:val="231F20"/>
        </w:rPr>
        <w:t>made</w:t>
      </w:r>
      <w:r>
        <w:rPr>
          <w:color w:val="231F20"/>
          <w:spacing w:val="-2"/>
        </w:rPr>
        <w:t> </w:t>
      </w:r>
      <w:r>
        <w:rPr>
          <w:color w:val="231F20"/>
        </w:rPr>
        <w:t>nothing</w:t>
      </w:r>
      <w:r>
        <w:rPr>
          <w:color w:val="231F20"/>
          <w:spacing w:val="-1"/>
        </w:rPr>
        <w:t> </w:t>
      </w:r>
      <w:r>
        <w:rPr>
          <w:color w:val="231F20"/>
        </w:rPr>
        <w:t>in</w:t>
      </w:r>
      <w:r>
        <w:rPr>
          <w:color w:val="231F20"/>
          <w:spacing w:val="-1"/>
        </w:rPr>
        <w:t> </w:t>
      </w:r>
      <w:r>
        <w:rPr>
          <w:color w:val="231F20"/>
          <w:spacing w:val="-4"/>
        </w:rPr>
        <w:t>vain</w:t>
      </w:r>
    </w:p>
    <w:p>
      <w:pPr>
        <w:pStyle w:val="BodyText"/>
        <w:spacing w:line="235" w:lineRule="exact" w:before="10"/>
      </w:pPr>
      <w:r>
        <w:rPr>
          <w:color w:val="231F20"/>
        </w:rPr>
        <w:t>and</w:t>
      </w:r>
      <w:r>
        <w:rPr>
          <w:color w:val="231F20"/>
          <w:spacing w:val="-8"/>
        </w:rPr>
        <w:t> </w:t>
      </w:r>
      <w:r>
        <w:rPr>
          <w:color w:val="231F20"/>
        </w:rPr>
        <w:t>love</w:t>
      </w:r>
      <w:r>
        <w:rPr>
          <w:color w:val="231F20"/>
          <w:spacing w:val="-7"/>
        </w:rPr>
        <w:t> </w:t>
      </w:r>
      <w:r>
        <w:rPr>
          <w:color w:val="231F20"/>
        </w:rPr>
        <w:t>all</w:t>
      </w:r>
      <w:r>
        <w:rPr>
          <w:color w:val="231F20"/>
          <w:spacing w:val="-7"/>
        </w:rPr>
        <w:t> </w:t>
      </w:r>
      <w:r>
        <w:rPr>
          <w:color w:val="231F20"/>
        </w:rPr>
        <w:t>that</w:t>
      </w:r>
      <w:r>
        <w:rPr>
          <w:color w:val="231F20"/>
          <w:spacing w:val="-7"/>
        </w:rPr>
        <w:t> </w:t>
      </w:r>
      <w:r>
        <w:rPr>
          <w:color w:val="231F20"/>
        </w:rPr>
        <w:t>you</w:t>
      </w:r>
      <w:r>
        <w:rPr>
          <w:color w:val="231F20"/>
          <w:spacing w:val="-7"/>
        </w:rPr>
        <w:t> </w:t>
      </w:r>
      <w:r>
        <w:rPr>
          <w:color w:val="231F20"/>
        </w:rPr>
        <w:t>have</w:t>
      </w:r>
      <w:r>
        <w:rPr>
          <w:color w:val="231F20"/>
          <w:spacing w:val="-7"/>
        </w:rPr>
        <w:t> </w:t>
      </w:r>
      <w:r>
        <w:rPr>
          <w:color w:val="231F20"/>
          <w:spacing w:val="-2"/>
        </w:rPr>
        <w:t>made.</w:t>
      </w:r>
    </w:p>
    <w:p>
      <w:pPr>
        <w:pStyle w:val="BodyText"/>
        <w:spacing w:line="252" w:lineRule="exact"/>
      </w:pPr>
      <w:r>
        <w:rPr>
          <w:color w:val="231F20"/>
        </w:rPr>
        <w:t>We</w:t>
      </w:r>
      <w:r>
        <w:rPr>
          <w:color w:val="231F20"/>
          <w:spacing w:val="-9"/>
        </w:rPr>
        <w:t> </w:t>
      </w:r>
      <w:r>
        <w:rPr>
          <w:color w:val="231F20"/>
        </w:rPr>
        <w:t>therefore</w:t>
      </w:r>
      <w:r>
        <w:rPr>
          <w:color w:val="231F20"/>
          <w:spacing w:val="-9"/>
        </w:rPr>
        <w:t> </w:t>
      </w:r>
      <w:r>
        <w:rPr>
          <w:color w:val="231F20"/>
        </w:rPr>
        <w:t>commit</w:t>
      </w:r>
      <w:r>
        <w:rPr>
          <w:color w:val="231F20"/>
          <w:spacing w:val="-9"/>
        </w:rPr>
        <w:t> </w:t>
      </w:r>
      <w:r>
        <w:rPr>
          <w:i/>
          <w:color w:val="231F20"/>
        </w:rPr>
        <w:t>N</w:t>
      </w:r>
      <w:r>
        <w:rPr>
          <w:color w:val="231F20"/>
        </w:rPr>
        <w:t>’</w:t>
      </w:r>
      <w:r>
        <w:rPr>
          <w:i/>
          <w:color w:val="231F20"/>
        </w:rPr>
        <w:t>s</w:t>
      </w:r>
      <w:r>
        <w:rPr>
          <w:i/>
          <w:color w:val="231F20"/>
          <w:spacing w:val="-8"/>
        </w:rPr>
        <w:t> </w:t>
      </w:r>
      <w:r>
        <w:rPr>
          <w:color w:val="231F20"/>
          <w:spacing w:val="-4"/>
        </w:rPr>
        <w:t>body</w:t>
      </w:r>
    </w:p>
    <w:p>
      <w:pPr>
        <w:spacing w:line="247" w:lineRule="auto" w:before="0"/>
        <w:ind w:left="1234" w:right="1467" w:firstLine="0"/>
        <w:jc w:val="both"/>
        <w:rPr>
          <w:sz w:val="20"/>
        </w:rPr>
      </w:pPr>
      <w:r>
        <w:rPr>
          <w:i/>
          <w:color w:val="231F20"/>
          <w:sz w:val="20"/>
        </w:rPr>
        <w:t>to</w:t>
      </w:r>
      <w:r>
        <w:rPr>
          <w:i/>
          <w:color w:val="231F20"/>
          <w:spacing w:val="-12"/>
          <w:sz w:val="20"/>
        </w:rPr>
        <w:t> </w:t>
      </w:r>
      <w:r>
        <w:rPr>
          <w:i/>
          <w:color w:val="231F20"/>
          <w:sz w:val="20"/>
        </w:rPr>
        <w:t>be</w:t>
      </w:r>
      <w:r>
        <w:rPr>
          <w:i/>
          <w:color w:val="231F20"/>
          <w:spacing w:val="-12"/>
          <w:sz w:val="20"/>
        </w:rPr>
        <w:t> </w:t>
      </w:r>
      <w:r>
        <w:rPr>
          <w:i/>
          <w:color w:val="231F20"/>
          <w:sz w:val="20"/>
        </w:rPr>
        <w:t>cremated/to</w:t>
      </w:r>
      <w:r>
        <w:rPr>
          <w:i/>
          <w:color w:val="231F20"/>
          <w:spacing w:val="-12"/>
          <w:sz w:val="20"/>
        </w:rPr>
        <w:t> </w:t>
      </w:r>
      <w:r>
        <w:rPr>
          <w:i/>
          <w:color w:val="231F20"/>
          <w:sz w:val="20"/>
        </w:rPr>
        <w:t>the</w:t>
      </w:r>
      <w:r>
        <w:rPr>
          <w:i/>
          <w:color w:val="231F20"/>
          <w:spacing w:val="-12"/>
          <w:sz w:val="20"/>
        </w:rPr>
        <w:t> </w:t>
      </w:r>
      <w:r>
        <w:rPr>
          <w:i/>
          <w:color w:val="231F20"/>
          <w:sz w:val="20"/>
        </w:rPr>
        <w:t>elements/to</w:t>
      </w:r>
      <w:r>
        <w:rPr>
          <w:i/>
          <w:color w:val="231F20"/>
          <w:spacing w:val="-12"/>
          <w:sz w:val="20"/>
        </w:rPr>
        <w:t> </w:t>
      </w:r>
      <w:r>
        <w:rPr>
          <w:i/>
          <w:color w:val="231F20"/>
          <w:sz w:val="20"/>
        </w:rPr>
        <w:t>be</w:t>
      </w:r>
      <w:r>
        <w:rPr>
          <w:i/>
          <w:color w:val="231F20"/>
          <w:spacing w:val="-12"/>
          <w:sz w:val="20"/>
        </w:rPr>
        <w:t> </w:t>
      </w:r>
      <w:r>
        <w:rPr>
          <w:i/>
          <w:color w:val="231F20"/>
          <w:sz w:val="20"/>
        </w:rPr>
        <w:t>buried,</w:t>
      </w:r>
      <w:r>
        <w:rPr>
          <w:i/>
          <w:color w:val="231F20"/>
          <w:sz w:val="20"/>
        </w:rPr>
        <w:t> </w:t>
      </w:r>
      <w:r>
        <w:rPr>
          <w:color w:val="231F20"/>
          <w:sz w:val="20"/>
        </w:rPr>
        <w:t>earth to earth, ashes to ashes, dust to dust; in sure and certain hope</w:t>
      </w:r>
    </w:p>
    <w:p>
      <w:pPr>
        <w:pStyle w:val="BodyText"/>
        <w:spacing w:line="249" w:lineRule="auto"/>
        <w:ind w:right="2108"/>
      </w:pPr>
      <w:r>
        <w:rPr>
          <w:color w:val="231F20"/>
        </w:rPr>
        <w:t>of</w:t>
      </w:r>
      <w:r>
        <w:rPr>
          <w:color w:val="231F20"/>
          <w:spacing w:val="-13"/>
        </w:rPr>
        <w:t> </w:t>
      </w:r>
      <w:r>
        <w:rPr>
          <w:color w:val="231F20"/>
        </w:rPr>
        <w:t>the</w:t>
      </w:r>
      <w:r>
        <w:rPr>
          <w:color w:val="231F20"/>
          <w:spacing w:val="-12"/>
        </w:rPr>
        <w:t> </w:t>
      </w:r>
      <w:r>
        <w:rPr>
          <w:color w:val="231F20"/>
        </w:rPr>
        <w:t>resurrection</w:t>
      </w:r>
      <w:r>
        <w:rPr>
          <w:color w:val="231F20"/>
          <w:spacing w:val="-13"/>
        </w:rPr>
        <w:t> </w:t>
      </w:r>
      <w:r>
        <w:rPr>
          <w:color w:val="231F20"/>
        </w:rPr>
        <w:t>to</w:t>
      </w:r>
      <w:r>
        <w:rPr>
          <w:color w:val="231F20"/>
          <w:spacing w:val="-12"/>
        </w:rPr>
        <w:t> </w:t>
      </w:r>
      <w:r>
        <w:rPr>
          <w:color w:val="231F20"/>
        </w:rPr>
        <w:t>eternal</w:t>
      </w:r>
      <w:r>
        <w:rPr>
          <w:color w:val="231F20"/>
          <w:spacing w:val="-12"/>
        </w:rPr>
        <w:t> </w:t>
      </w:r>
      <w:r>
        <w:rPr>
          <w:color w:val="231F20"/>
        </w:rPr>
        <w:t>life, through our Lord Jesus Christ;</w:t>
      </w:r>
    </w:p>
    <w:p>
      <w:pPr>
        <w:pStyle w:val="BodyText"/>
        <w:rPr>
          <w:b/>
        </w:rPr>
      </w:pPr>
      <w:r>
        <w:rPr>
          <w:color w:val="231F20"/>
        </w:rPr>
        <w:t>to</w:t>
      </w:r>
      <w:r>
        <w:rPr>
          <w:color w:val="231F20"/>
          <w:spacing w:val="-8"/>
        </w:rPr>
        <w:t> </w:t>
      </w:r>
      <w:r>
        <w:rPr>
          <w:color w:val="231F20"/>
        </w:rPr>
        <w:t>whom</w:t>
      </w:r>
      <w:r>
        <w:rPr>
          <w:color w:val="231F20"/>
          <w:spacing w:val="-4"/>
        </w:rPr>
        <w:t> </w:t>
      </w:r>
      <w:r>
        <w:rPr>
          <w:color w:val="231F20"/>
        </w:rPr>
        <w:t>be</w:t>
      </w:r>
      <w:r>
        <w:rPr>
          <w:color w:val="231F20"/>
          <w:spacing w:val="-6"/>
        </w:rPr>
        <w:t> </w:t>
      </w:r>
      <w:r>
        <w:rPr>
          <w:color w:val="231F20"/>
        </w:rPr>
        <w:t>glory</w:t>
      </w:r>
      <w:r>
        <w:rPr>
          <w:color w:val="231F20"/>
          <w:spacing w:val="-5"/>
        </w:rPr>
        <w:t> </w:t>
      </w:r>
      <w:r>
        <w:rPr>
          <w:color w:val="231F20"/>
        </w:rPr>
        <w:t>for</w:t>
      </w:r>
      <w:r>
        <w:rPr>
          <w:color w:val="231F20"/>
          <w:spacing w:val="-5"/>
        </w:rPr>
        <w:t> </w:t>
      </w:r>
      <w:r>
        <w:rPr>
          <w:color w:val="231F20"/>
        </w:rPr>
        <w:t>ever</w:t>
      </w:r>
      <w:r>
        <w:rPr>
          <w:color w:val="231F20"/>
          <w:spacing w:val="-5"/>
        </w:rPr>
        <w:t> </w:t>
      </w:r>
      <w:r>
        <w:rPr>
          <w:color w:val="231F20"/>
        </w:rPr>
        <w:t>and</w:t>
      </w:r>
      <w:r>
        <w:rPr>
          <w:color w:val="231F20"/>
          <w:spacing w:val="-5"/>
        </w:rPr>
        <w:t> </w:t>
      </w:r>
      <w:r>
        <w:rPr>
          <w:color w:val="231F20"/>
        </w:rPr>
        <w:t>ever.</w:t>
      </w:r>
      <w:r>
        <w:rPr>
          <w:color w:val="231F20"/>
          <w:spacing w:val="41"/>
        </w:rPr>
        <w:t> </w:t>
      </w:r>
      <w:r>
        <w:rPr>
          <w:b/>
          <w:color w:val="231F20"/>
          <w:spacing w:val="-2"/>
        </w:rPr>
        <w:t>Amen.</w:t>
      </w:r>
    </w:p>
    <w:p>
      <w:pPr>
        <w:spacing w:after="0"/>
        <w:sectPr>
          <w:pgSz w:w="8400" w:h="11910"/>
          <w:pgMar w:header="0" w:footer="415" w:top="660" w:bottom="600" w:left="920" w:right="900"/>
        </w:sectPr>
      </w:pPr>
    </w:p>
    <w:p>
      <w:pPr>
        <w:pStyle w:val="BodyText"/>
        <w:spacing w:before="43"/>
        <w:ind w:left="0"/>
        <w:rPr>
          <w:b/>
          <w:sz w:val="22"/>
        </w:rPr>
      </w:pPr>
    </w:p>
    <w:p>
      <w:pPr>
        <w:pStyle w:val="Heading3"/>
      </w:pPr>
      <w:r>
        <w:rPr>
          <w:color w:val="EE322D"/>
          <w:spacing w:val="-2"/>
        </w:rPr>
        <w:t>PRAYERS</w:t>
      </w:r>
    </w:p>
    <w:p>
      <w:pPr>
        <w:pStyle w:val="ListParagraph"/>
        <w:numPr>
          <w:ilvl w:val="0"/>
          <w:numId w:val="14"/>
        </w:numPr>
        <w:tabs>
          <w:tab w:pos="950" w:val="left" w:leader="none"/>
        </w:tabs>
        <w:spacing w:line="240" w:lineRule="auto" w:before="165" w:after="0"/>
        <w:ind w:left="950" w:right="343" w:hanging="567"/>
        <w:jc w:val="left"/>
        <w:rPr>
          <w:color w:val="EE322D"/>
          <w:sz w:val="20"/>
        </w:rPr>
      </w:pPr>
      <w:r>
        <w:rPr>
          <w:color w:val="EE322D"/>
          <w:sz w:val="20"/>
        </w:rPr>
        <w:t>The</w:t>
      </w:r>
      <w:r>
        <w:rPr>
          <w:color w:val="EE322D"/>
          <w:spacing w:val="-4"/>
          <w:sz w:val="20"/>
        </w:rPr>
        <w:t> </w:t>
      </w:r>
      <w:r>
        <w:rPr>
          <w:color w:val="EE322D"/>
          <w:sz w:val="20"/>
        </w:rPr>
        <w:t>minister</w:t>
      </w:r>
      <w:r>
        <w:rPr>
          <w:color w:val="EE322D"/>
          <w:spacing w:val="-4"/>
          <w:sz w:val="20"/>
        </w:rPr>
        <w:t> </w:t>
      </w:r>
      <w:r>
        <w:rPr>
          <w:color w:val="EE322D"/>
          <w:sz w:val="20"/>
        </w:rPr>
        <w:t>may</w:t>
      </w:r>
      <w:r>
        <w:rPr>
          <w:color w:val="EE322D"/>
          <w:spacing w:val="-4"/>
          <w:sz w:val="20"/>
        </w:rPr>
        <w:t> </w:t>
      </w:r>
      <w:r>
        <w:rPr>
          <w:color w:val="EE322D"/>
          <w:sz w:val="20"/>
        </w:rPr>
        <w:t>say</w:t>
      </w:r>
      <w:r>
        <w:rPr>
          <w:color w:val="EE322D"/>
          <w:spacing w:val="-4"/>
          <w:sz w:val="20"/>
        </w:rPr>
        <w:t> </w:t>
      </w:r>
      <w:r>
        <w:rPr>
          <w:color w:val="EE322D"/>
          <w:sz w:val="20"/>
        </w:rPr>
        <w:t>such</w:t>
      </w:r>
      <w:r>
        <w:rPr>
          <w:color w:val="EE322D"/>
          <w:spacing w:val="-4"/>
          <w:sz w:val="20"/>
        </w:rPr>
        <w:t> </w:t>
      </w:r>
      <w:r>
        <w:rPr>
          <w:color w:val="EE322D"/>
          <w:sz w:val="20"/>
        </w:rPr>
        <w:t>parts</w:t>
      </w:r>
      <w:r>
        <w:rPr>
          <w:color w:val="EE322D"/>
          <w:spacing w:val="-4"/>
          <w:sz w:val="20"/>
        </w:rPr>
        <w:t> </w:t>
      </w:r>
      <w:r>
        <w:rPr>
          <w:color w:val="EE322D"/>
          <w:sz w:val="20"/>
        </w:rPr>
        <w:t>of</w:t>
      </w:r>
      <w:r>
        <w:rPr>
          <w:color w:val="EE322D"/>
          <w:spacing w:val="-4"/>
          <w:sz w:val="20"/>
        </w:rPr>
        <w:t> </w:t>
      </w:r>
      <w:r>
        <w:rPr>
          <w:color w:val="EE322D"/>
          <w:sz w:val="20"/>
        </w:rPr>
        <w:t>the</w:t>
      </w:r>
      <w:r>
        <w:rPr>
          <w:color w:val="EE322D"/>
          <w:spacing w:val="-4"/>
          <w:sz w:val="20"/>
        </w:rPr>
        <w:t> </w:t>
      </w:r>
      <w:r>
        <w:rPr>
          <w:color w:val="EE322D"/>
          <w:sz w:val="20"/>
        </w:rPr>
        <w:t>following</w:t>
      </w:r>
      <w:r>
        <w:rPr>
          <w:color w:val="EE322D"/>
          <w:spacing w:val="-4"/>
          <w:sz w:val="20"/>
        </w:rPr>
        <w:t> </w:t>
      </w:r>
      <w:r>
        <w:rPr>
          <w:color w:val="EE322D"/>
          <w:sz w:val="20"/>
        </w:rPr>
        <w:t>prayers</w:t>
      </w:r>
      <w:r>
        <w:rPr>
          <w:color w:val="EE322D"/>
          <w:spacing w:val="-4"/>
          <w:sz w:val="20"/>
        </w:rPr>
        <w:t> </w:t>
      </w:r>
      <w:r>
        <w:rPr>
          <w:color w:val="EE322D"/>
          <w:sz w:val="20"/>
        </w:rPr>
        <w:t>as are appropriate, or some other prayers.</w:t>
      </w:r>
    </w:p>
    <w:p>
      <w:pPr>
        <w:pStyle w:val="ListParagraph"/>
        <w:numPr>
          <w:ilvl w:val="1"/>
          <w:numId w:val="14"/>
        </w:numPr>
        <w:tabs>
          <w:tab w:pos="1234" w:val="left" w:leader="none"/>
        </w:tabs>
        <w:spacing w:line="240" w:lineRule="auto" w:before="180" w:after="0"/>
        <w:ind w:left="1234" w:right="0" w:hanging="851"/>
        <w:jc w:val="left"/>
        <w:rPr>
          <w:sz w:val="20"/>
        </w:rPr>
      </w:pPr>
      <w:r>
        <w:rPr>
          <w:color w:val="18171C"/>
          <w:sz w:val="20"/>
        </w:rPr>
        <w:t>Holy</w:t>
      </w:r>
      <w:r>
        <w:rPr>
          <w:color w:val="18171C"/>
          <w:spacing w:val="-3"/>
          <w:sz w:val="20"/>
        </w:rPr>
        <w:t> </w:t>
      </w:r>
      <w:r>
        <w:rPr>
          <w:color w:val="18171C"/>
          <w:spacing w:val="-4"/>
          <w:sz w:val="20"/>
        </w:rPr>
        <w:t>God,</w:t>
      </w:r>
    </w:p>
    <w:p>
      <w:pPr>
        <w:pStyle w:val="BodyText"/>
        <w:spacing w:line="249" w:lineRule="auto" w:before="10"/>
        <w:ind w:right="1292"/>
      </w:pPr>
      <w:r>
        <w:rPr>
          <w:color w:val="231F20"/>
        </w:rPr>
        <w:t>you</w:t>
      </w:r>
      <w:r>
        <w:rPr>
          <w:color w:val="231F20"/>
          <w:spacing w:val="-9"/>
        </w:rPr>
        <w:t> </w:t>
      </w:r>
      <w:r>
        <w:rPr>
          <w:color w:val="231F20"/>
        </w:rPr>
        <w:t>are</w:t>
      </w:r>
      <w:r>
        <w:rPr>
          <w:color w:val="231F20"/>
          <w:spacing w:val="-9"/>
        </w:rPr>
        <w:t> </w:t>
      </w:r>
      <w:r>
        <w:rPr>
          <w:color w:val="231F20"/>
        </w:rPr>
        <w:t>like</w:t>
      </w:r>
      <w:r>
        <w:rPr>
          <w:color w:val="231F20"/>
          <w:spacing w:val="-9"/>
        </w:rPr>
        <w:t> </w:t>
      </w:r>
      <w:r>
        <w:rPr>
          <w:color w:val="231F20"/>
        </w:rPr>
        <w:t>a</w:t>
      </w:r>
      <w:r>
        <w:rPr>
          <w:color w:val="231F20"/>
          <w:spacing w:val="-9"/>
        </w:rPr>
        <w:t> </w:t>
      </w:r>
      <w:r>
        <w:rPr>
          <w:color w:val="231F20"/>
        </w:rPr>
        <w:t>loving</w:t>
      </w:r>
      <w:r>
        <w:rPr>
          <w:color w:val="231F20"/>
          <w:spacing w:val="-9"/>
        </w:rPr>
        <w:t> </w:t>
      </w:r>
      <w:r>
        <w:rPr>
          <w:color w:val="231F20"/>
        </w:rPr>
        <w:t>parent</w:t>
      </w:r>
      <w:r>
        <w:rPr>
          <w:color w:val="231F20"/>
          <w:spacing w:val="-9"/>
        </w:rPr>
        <w:t> </w:t>
      </w:r>
      <w:r>
        <w:rPr>
          <w:color w:val="231F20"/>
        </w:rPr>
        <w:t>to</w:t>
      </w:r>
      <w:r>
        <w:rPr>
          <w:color w:val="231F20"/>
          <w:spacing w:val="-9"/>
        </w:rPr>
        <w:t> </w:t>
      </w:r>
      <w:r>
        <w:rPr>
          <w:color w:val="231F20"/>
        </w:rPr>
        <w:t>all</w:t>
      </w:r>
      <w:r>
        <w:rPr>
          <w:color w:val="231F20"/>
          <w:spacing w:val="-9"/>
        </w:rPr>
        <w:t> </w:t>
      </w:r>
      <w:r>
        <w:rPr>
          <w:color w:val="231F20"/>
        </w:rPr>
        <w:t>your</w:t>
      </w:r>
      <w:r>
        <w:rPr>
          <w:color w:val="231F20"/>
          <w:spacing w:val="-9"/>
        </w:rPr>
        <w:t> </w:t>
      </w:r>
      <w:r>
        <w:rPr>
          <w:color w:val="231F20"/>
        </w:rPr>
        <w:t>children. Although the burdens of life overwhelm us,</w:t>
      </w:r>
      <w:r>
        <w:rPr>
          <w:color w:val="231F20"/>
          <w:spacing w:val="40"/>
        </w:rPr>
        <w:t> </w:t>
      </w:r>
      <w:r>
        <w:rPr>
          <w:color w:val="231F20"/>
        </w:rPr>
        <w:t>we still put our trust in you,</w:t>
      </w:r>
    </w:p>
    <w:p>
      <w:pPr>
        <w:pStyle w:val="BodyText"/>
        <w:spacing w:line="249" w:lineRule="auto" w:before="1"/>
        <w:ind w:right="1774"/>
        <w:rPr>
          <w:b/>
        </w:rPr>
      </w:pPr>
      <w:r>
        <w:rPr>
          <w:color w:val="231F20"/>
        </w:rPr>
        <w:t>knowing that you are with us always; through</w:t>
      </w:r>
      <w:r>
        <w:rPr>
          <w:color w:val="231F20"/>
          <w:spacing w:val="-10"/>
        </w:rPr>
        <w:t> </w:t>
      </w:r>
      <w:r>
        <w:rPr>
          <w:color w:val="231F20"/>
        </w:rPr>
        <w:t>Jesus</w:t>
      </w:r>
      <w:r>
        <w:rPr>
          <w:color w:val="231F20"/>
          <w:spacing w:val="-9"/>
        </w:rPr>
        <w:t> </w:t>
      </w:r>
      <w:r>
        <w:rPr>
          <w:color w:val="231F20"/>
        </w:rPr>
        <w:t>Christ</w:t>
      </w:r>
      <w:r>
        <w:rPr>
          <w:color w:val="231F20"/>
          <w:spacing w:val="-9"/>
        </w:rPr>
        <w:t> </w:t>
      </w:r>
      <w:r>
        <w:rPr>
          <w:color w:val="231F20"/>
        </w:rPr>
        <w:t>our</w:t>
      </w:r>
      <w:r>
        <w:rPr>
          <w:color w:val="231F20"/>
          <w:spacing w:val="-9"/>
        </w:rPr>
        <w:t> </w:t>
      </w:r>
      <w:r>
        <w:rPr>
          <w:color w:val="231F20"/>
        </w:rPr>
        <w:t>Lord.</w:t>
      </w:r>
      <w:r>
        <w:rPr>
          <w:color w:val="231F20"/>
          <w:spacing w:val="32"/>
        </w:rPr>
        <w:t> </w:t>
      </w:r>
      <w:r>
        <w:rPr>
          <w:b/>
          <w:color w:val="231F20"/>
        </w:rPr>
        <w:t>Amen.</w:t>
      </w:r>
    </w:p>
    <w:p>
      <w:pPr>
        <w:pStyle w:val="BodyText"/>
        <w:spacing w:before="20"/>
        <w:ind w:left="0"/>
        <w:rPr>
          <w:b/>
        </w:rPr>
      </w:pPr>
    </w:p>
    <w:p>
      <w:pPr>
        <w:pStyle w:val="ListParagraph"/>
        <w:numPr>
          <w:ilvl w:val="1"/>
          <w:numId w:val="14"/>
        </w:numPr>
        <w:tabs>
          <w:tab w:pos="1234" w:val="left" w:leader="none"/>
        </w:tabs>
        <w:spacing w:line="228" w:lineRule="auto" w:before="0" w:after="0"/>
        <w:ind w:left="1234" w:right="2969" w:hanging="851"/>
        <w:jc w:val="left"/>
        <w:rPr>
          <w:sz w:val="20"/>
        </w:rPr>
      </w:pPr>
      <w:r>
        <w:rPr>
          <w:color w:val="18171C"/>
          <w:sz w:val="20"/>
        </w:rPr>
        <w:t>God and Father of all, comfort </w:t>
      </w:r>
      <w:r>
        <w:rPr>
          <w:i/>
          <w:color w:val="18171C"/>
          <w:sz w:val="20"/>
        </w:rPr>
        <w:t>A and B (A)</w:t>
      </w:r>
      <w:r>
        <w:rPr>
          <w:color w:val="18171C"/>
          <w:sz w:val="20"/>
        </w:rPr>
        <w:t>, together</w:t>
      </w:r>
      <w:r>
        <w:rPr>
          <w:color w:val="18171C"/>
          <w:spacing w:val="-13"/>
          <w:sz w:val="20"/>
        </w:rPr>
        <w:t> </w:t>
      </w:r>
      <w:r>
        <w:rPr>
          <w:color w:val="18171C"/>
          <w:sz w:val="20"/>
        </w:rPr>
        <w:t>with</w:t>
      </w:r>
      <w:r>
        <w:rPr>
          <w:color w:val="18171C"/>
          <w:spacing w:val="-12"/>
          <w:sz w:val="20"/>
        </w:rPr>
        <w:t> </w:t>
      </w:r>
      <w:r>
        <w:rPr>
          <w:i/>
          <w:color w:val="18171C"/>
          <w:sz w:val="20"/>
        </w:rPr>
        <w:t>their</w:t>
      </w:r>
      <w:r>
        <w:rPr>
          <w:i/>
          <w:color w:val="18171C"/>
          <w:spacing w:val="-13"/>
          <w:sz w:val="20"/>
        </w:rPr>
        <w:t> </w:t>
      </w:r>
      <w:r>
        <w:rPr>
          <w:i/>
          <w:color w:val="18171C"/>
          <w:sz w:val="20"/>
        </w:rPr>
        <w:t>families</w:t>
      </w:r>
      <w:r>
        <w:rPr>
          <w:color w:val="18171C"/>
          <w:sz w:val="20"/>
        </w:rPr>
        <w:t>, in </w:t>
      </w:r>
      <w:r>
        <w:rPr>
          <w:i/>
          <w:color w:val="18171C"/>
          <w:sz w:val="20"/>
        </w:rPr>
        <w:t>their </w:t>
      </w:r>
      <w:r>
        <w:rPr>
          <w:color w:val="18171C"/>
          <w:sz w:val="20"/>
        </w:rPr>
        <w:t>grief,</w:t>
      </w:r>
    </w:p>
    <w:p>
      <w:pPr>
        <w:pStyle w:val="BodyText"/>
        <w:spacing w:line="240" w:lineRule="exact"/>
      </w:pPr>
      <w:r>
        <w:rPr>
          <w:color w:val="231F20"/>
        </w:rPr>
        <w:t>and</w:t>
      </w:r>
      <w:r>
        <w:rPr>
          <w:color w:val="231F20"/>
          <w:spacing w:val="-4"/>
        </w:rPr>
        <w:t> </w:t>
      </w:r>
      <w:r>
        <w:rPr>
          <w:color w:val="231F20"/>
        </w:rPr>
        <w:t>uphold</w:t>
      </w:r>
      <w:r>
        <w:rPr>
          <w:color w:val="231F20"/>
          <w:spacing w:val="-2"/>
        </w:rPr>
        <w:t> </w:t>
      </w:r>
      <w:r>
        <w:rPr>
          <w:i/>
          <w:color w:val="231F20"/>
        </w:rPr>
        <w:t>them</w:t>
      </w:r>
      <w:r>
        <w:rPr>
          <w:i/>
          <w:color w:val="231F20"/>
          <w:spacing w:val="-2"/>
        </w:rPr>
        <w:t> </w:t>
      </w:r>
      <w:r>
        <w:rPr>
          <w:color w:val="231F20"/>
        </w:rPr>
        <w:t>with</w:t>
      </w:r>
      <w:r>
        <w:rPr>
          <w:color w:val="231F20"/>
          <w:spacing w:val="-2"/>
        </w:rPr>
        <w:t> </w:t>
      </w:r>
      <w:r>
        <w:rPr>
          <w:color w:val="231F20"/>
        </w:rPr>
        <w:t>your </w:t>
      </w:r>
      <w:r>
        <w:rPr>
          <w:color w:val="231F20"/>
          <w:spacing w:val="-4"/>
        </w:rPr>
        <w:t>love;</w:t>
      </w:r>
    </w:p>
    <w:p>
      <w:pPr>
        <w:pStyle w:val="BodyText"/>
        <w:spacing w:before="2"/>
        <w:rPr>
          <w:b/>
        </w:rPr>
      </w:pPr>
      <w:r>
        <w:rPr>
          <w:color w:val="231F20"/>
        </w:rPr>
        <w:t>through</w:t>
      </w:r>
      <w:r>
        <w:rPr>
          <w:color w:val="231F20"/>
          <w:spacing w:val="-8"/>
        </w:rPr>
        <w:t> </w:t>
      </w:r>
      <w:r>
        <w:rPr>
          <w:color w:val="231F20"/>
        </w:rPr>
        <w:t>Jesus</w:t>
      </w:r>
      <w:r>
        <w:rPr>
          <w:color w:val="231F20"/>
          <w:spacing w:val="-8"/>
        </w:rPr>
        <w:t> </w:t>
      </w:r>
      <w:r>
        <w:rPr>
          <w:color w:val="231F20"/>
        </w:rPr>
        <w:t>Christ</w:t>
      </w:r>
      <w:r>
        <w:rPr>
          <w:color w:val="231F20"/>
          <w:spacing w:val="-7"/>
        </w:rPr>
        <w:t> </w:t>
      </w:r>
      <w:r>
        <w:rPr>
          <w:color w:val="231F20"/>
        </w:rPr>
        <w:t>our</w:t>
      </w:r>
      <w:r>
        <w:rPr>
          <w:color w:val="231F20"/>
          <w:spacing w:val="-7"/>
        </w:rPr>
        <w:t> </w:t>
      </w:r>
      <w:r>
        <w:rPr>
          <w:color w:val="231F20"/>
        </w:rPr>
        <w:t>Saviour.</w:t>
      </w:r>
      <w:r>
        <w:rPr>
          <w:color w:val="231F20"/>
          <w:spacing w:val="36"/>
        </w:rPr>
        <w:t> </w:t>
      </w:r>
      <w:r>
        <w:rPr>
          <w:b/>
          <w:color w:val="231F20"/>
          <w:spacing w:val="-2"/>
        </w:rPr>
        <w:t>Amen.</w:t>
      </w:r>
    </w:p>
    <w:p>
      <w:pPr>
        <w:pStyle w:val="BodyText"/>
        <w:spacing w:before="16"/>
        <w:ind w:left="0"/>
        <w:rPr>
          <w:b/>
        </w:rPr>
      </w:pPr>
    </w:p>
    <w:p>
      <w:pPr>
        <w:pStyle w:val="ListParagraph"/>
        <w:numPr>
          <w:ilvl w:val="1"/>
          <w:numId w:val="14"/>
        </w:numPr>
        <w:tabs>
          <w:tab w:pos="1234" w:val="left" w:leader="none"/>
        </w:tabs>
        <w:spacing w:line="240" w:lineRule="auto" w:before="0" w:after="0"/>
        <w:ind w:left="1234" w:right="0" w:hanging="851"/>
        <w:jc w:val="left"/>
        <w:rPr>
          <w:sz w:val="20"/>
        </w:rPr>
      </w:pPr>
      <w:r>
        <w:rPr>
          <w:color w:val="18171C"/>
          <w:sz w:val="20"/>
        </w:rPr>
        <w:t>Gracious</w:t>
      </w:r>
      <w:r>
        <w:rPr>
          <w:color w:val="18171C"/>
          <w:spacing w:val="-8"/>
          <w:sz w:val="20"/>
        </w:rPr>
        <w:t> </w:t>
      </w:r>
      <w:r>
        <w:rPr>
          <w:color w:val="18171C"/>
          <w:spacing w:val="-4"/>
          <w:sz w:val="20"/>
        </w:rPr>
        <w:t>God,</w:t>
      </w:r>
    </w:p>
    <w:p>
      <w:pPr>
        <w:pStyle w:val="BodyText"/>
        <w:spacing w:line="230" w:lineRule="auto" w:before="17"/>
        <w:ind w:right="1023"/>
      </w:pPr>
      <w:r>
        <w:rPr>
          <w:color w:val="231F20"/>
        </w:rPr>
        <w:t>may</w:t>
      </w:r>
      <w:r>
        <w:rPr>
          <w:color w:val="231F20"/>
          <w:spacing w:val="-8"/>
        </w:rPr>
        <w:t> </w:t>
      </w:r>
      <w:r>
        <w:rPr>
          <w:color w:val="231F20"/>
        </w:rPr>
        <w:t>your</w:t>
      </w:r>
      <w:r>
        <w:rPr>
          <w:color w:val="231F20"/>
          <w:spacing w:val="-8"/>
        </w:rPr>
        <w:t> </w:t>
      </w:r>
      <w:r>
        <w:rPr>
          <w:color w:val="231F20"/>
        </w:rPr>
        <w:t>loving</w:t>
      </w:r>
      <w:r>
        <w:rPr>
          <w:color w:val="231F20"/>
          <w:spacing w:val="-8"/>
        </w:rPr>
        <w:t> </w:t>
      </w:r>
      <w:r>
        <w:rPr>
          <w:color w:val="231F20"/>
        </w:rPr>
        <w:t>arms</w:t>
      </w:r>
      <w:r>
        <w:rPr>
          <w:color w:val="231F20"/>
          <w:spacing w:val="-9"/>
        </w:rPr>
        <w:t> </w:t>
      </w:r>
      <w:r>
        <w:rPr>
          <w:color w:val="231F20"/>
        </w:rPr>
        <w:t>enfold</w:t>
      </w:r>
      <w:r>
        <w:rPr>
          <w:color w:val="231F20"/>
          <w:spacing w:val="-8"/>
        </w:rPr>
        <w:t> </w:t>
      </w:r>
      <w:r>
        <w:rPr>
          <w:color w:val="231F20"/>
        </w:rPr>
        <w:t>us</w:t>
      </w:r>
      <w:r>
        <w:rPr>
          <w:color w:val="231F20"/>
          <w:spacing w:val="-9"/>
        </w:rPr>
        <w:t> </w:t>
      </w:r>
      <w:r>
        <w:rPr>
          <w:color w:val="231F20"/>
        </w:rPr>
        <w:t>in</w:t>
      </w:r>
      <w:r>
        <w:rPr>
          <w:color w:val="231F20"/>
          <w:spacing w:val="-8"/>
        </w:rPr>
        <w:t> </w:t>
      </w:r>
      <w:r>
        <w:rPr>
          <w:color w:val="231F20"/>
        </w:rPr>
        <w:t>our</w:t>
      </w:r>
      <w:r>
        <w:rPr>
          <w:color w:val="231F20"/>
          <w:spacing w:val="-8"/>
        </w:rPr>
        <w:t> </w:t>
      </w:r>
      <w:r>
        <w:rPr>
          <w:color w:val="231F20"/>
        </w:rPr>
        <w:t>grief. Support </w:t>
      </w:r>
      <w:r>
        <w:rPr>
          <w:i/>
          <w:color w:val="231F20"/>
        </w:rPr>
        <w:t>N’</w:t>
      </w:r>
      <w:r>
        <w:rPr>
          <w:color w:val="231F20"/>
        </w:rPr>
        <w:t>s mother </w:t>
      </w:r>
      <w:r>
        <w:rPr>
          <w:i/>
          <w:color w:val="231F20"/>
        </w:rPr>
        <w:t>B</w:t>
      </w:r>
      <w:r>
        <w:rPr>
          <w:color w:val="231F20"/>
        </w:rPr>
        <w:t>,</w:t>
      </w:r>
    </w:p>
    <w:p>
      <w:pPr>
        <w:pStyle w:val="BodyText"/>
        <w:spacing w:line="228" w:lineRule="auto"/>
        <w:ind w:right="1310"/>
      </w:pPr>
      <w:r>
        <w:rPr>
          <w:color w:val="231F20"/>
        </w:rPr>
        <w:t>who</w:t>
      </w:r>
      <w:r>
        <w:rPr>
          <w:color w:val="231F20"/>
          <w:spacing w:val="-8"/>
        </w:rPr>
        <w:t> </w:t>
      </w:r>
      <w:r>
        <w:rPr>
          <w:color w:val="231F20"/>
        </w:rPr>
        <w:t>with</w:t>
      </w:r>
      <w:r>
        <w:rPr>
          <w:color w:val="231F20"/>
          <w:spacing w:val="-8"/>
        </w:rPr>
        <w:t> </w:t>
      </w:r>
      <w:r>
        <w:rPr>
          <w:color w:val="231F20"/>
        </w:rPr>
        <w:t>love</w:t>
      </w:r>
      <w:r>
        <w:rPr>
          <w:color w:val="231F20"/>
          <w:spacing w:val="-8"/>
        </w:rPr>
        <w:t> </w:t>
      </w:r>
      <w:r>
        <w:rPr>
          <w:color w:val="231F20"/>
        </w:rPr>
        <w:t>has</w:t>
      </w:r>
      <w:r>
        <w:rPr>
          <w:color w:val="231F20"/>
          <w:spacing w:val="-9"/>
        </w:rPr>
        <w:t> </w:t>
      </w:r>
      <w:r>
        <w:rPr>
          <w:color w:val="231F20"/>
        </w:rPr>
        <w:t>carried</w:t>
      </w:r>
      <w:r>
        <w:rPr>
          <w:color w:val="231F20"/>
          <w:spacing w:val="-9"/>
        </w:rPr>
        <w:t> </w:t>
      </w:r>
      <w:r>
        <w:rPr>
          <w:i/>
          <w:color w:val="231F20"/>
        </w:rPr>
        <w:t>her/him</w:t>
      </w:r>
      <w:r>
        <w:rPr>
          <w:i/>
          <w:color w:val="231F20"/>
          <w:spacing w:val="-8"/>
        </w:rPr>
        <w:t> </w:t>
      </w:r>
      <w:r>
        <w:rPr>
          <w:color w:val="231F20"/>
        </w:rPr>
        <w:t>to</w:t>
      </w:r>
      <w:r>
        <w:rPr>
          <w:color w:val="231F20"/>
          <w:spacing w:val="-8"/>
        </w:rPr>
        <w:t> </w:t>
      </w:r>
      <w:r>
        <w:rPr>
          <w:color w:val="231F20"/>
        </w:rPr>
        <w:t>birth. Uphold </w:t>
      </w:r>
      <w:r>
        <w:rPr>
          <w:i/>
          <w:color w:val="231F20"/>
        </w:rPr>
        <w:t>N’</w:t>
      </w:r>
      <w:r>
        <w:rPr>
          <w:color w:val="231F20"/>
        </w:rPr>
        <w:t>s father </w:t>
      </w:r>
      <w:r>
        <w:rPr>
          <w:i/>
          <w:color w:val="231F20"/>
        </w:rPr>
        <w:t>A</w:t>
      </w:r>
      <w:r>
        <w:rPr>
          <w:color w:val="231F20"/>
        </w:rPr>
        <w:t>,</w:t>
      </w:r>
    </w:p>
    <w:p>
      <w:pPr>
        <w:pStyle w:val="BodyText"/>
        <w:spacing w:line="234" w:lineRule="exact"/>
      </w:pPr>
      <w:r>
        <w:rPr>
          <w:color w:val="231F20"/>
        </w:rPr>
        <w:t>who</w:t>
      </w:r>
      <w:r>
        <w:rPr>
          <w:color w:val="231F20"/>
          <w:spacing w:val="-4"/>
        </w:rPr>
        <w:t> </w:t>
      </w:r>
      <w:r>
        <w:rPr>
          <w:color w:val="231F20"/>
        </w:rPr>
        <w:t>has</w:t>
      </w:r>
      <w:r>
        <w:rPr>
          <w:color w:val="231F20"/>
          <w:spacing w:val="-1"/>
        </w:rPr>
        <w:t> </w:t>
      </w:r>
      <w:r>
        <w:rPr>
          <w:color w:val="231F20"/>
        </w:rPr>
        <w:t>watched</w:t>
      </w:r>
      <w:r>
        <w:rPr>
          <w:color w:val="231F20"/>
          <w:spacing w:val="-2"/>
        </w:rPr>
        <w:t> </w:t>
      </w:r>
      <w:r>
        <w:rPr>
          <w:color w:val="231F20"/>
        </w:rPr>
        <w:t>and</w:t>
      </w:r>
      <w:r>
        <w:rPr>
          <w:color w:val="231F20"/>
          <w:spacing w:val="-1"/>
        </w:rPr>
        <w:t> </w:t>
      </w:r>
      <w:r>
        <w:rPr>
          <w:color w:val="231F20"/>
          <w:spacing w:val="-2"/>
        </w:rPr>
        <w:t>waited.</w:t>
      </w:r>
    </w:p>
    <w:p>
      <w:pPr>
        <w:pStyle w:val="BodyText"/>
      </w:pPr>
      <w:r>
        <w:rPr>
          <w:color w:val="231F20"/>
        </w:rPr>
        <w:t>Be</w:t>
      </w:r>
      <w:r>
        <w:rPr>
          <w:color w:val="231F20"/>
          <w:spacing w:val="-3"/>
        </w:rPr>
        <w:t> </w:t>
      </w:r>
      <w:r>
        <w:rPr>
          <w:color w:val="231F20"/>
        </w:rPr>
        <w:t>with</w:t>
      </w:r>
      <w:r>
        <w:rPr>
          <w:color w:val="231F20"/>
          <w:spacing w:val="-1"/>
        </w:rPr>
        <w:t> </w:t>
      </w:r>
      <w:r>
        <w:rPr>
          <w:color w:val="231F20"/>
        </w:rPr>
        <w:t>them</w:t>
      </w:r>
      <w:r>
        <w:rPr>
          <w:color w:val="231F20"/>
          <w:spacing w:val="-1"/>
        </w:rPr>
        <w:t> </w:t>
      </w:r>
      <w:r>
        <w:rPr>
          <w:color w:val="231F20"/>
          <w:spacing w:val="-5"/>
        </w:rPr>
        <w:t>now</w:t>
      </w:r>
    </w:p>
    <w:p>
      <w:pPr>
        <w:pStyle w:val="BodyText"/>
        <w:spacing w:line="249" w:lineRule="auto" w:before="10"/>
        <w:ind w:right="2256"/>
      </w:pPr>
      <w:r>
        <w:rPr>
          <w:color w:val="231F20"/>
        </w:rPr>
        <w:t>in their emptiness and pain; through</w:t>
      </w:r>
      <w:r>
        <w:rPr>
          <w:color w:val="231F20"/>
          <w:spacing w:val="-12"/>
        </w:rPr>
        <w:t> </w:t>
      </w:r>
      <w:r>
        <w:rPr>
          <w:color w:val="231F20"/>
        </w:rPr>
        <w:t>him</w:t>
      </w:r>
      <w:r>
        <w:rPr>
          <w:color w:val="231F20"/>
          <w:spacing w:val="-12"/>
        </w:rPr>
        <w:t> </w:t>
      </w:r>
      <w:r>
        <w:rPr>
          <w:color w:val="231F20"/>
        </w:rPr>
        <w:t>who</w:t>
      </w:r>
      <w:r>
        <w:rPr>
          <w:color w:val="231F20"/>
          <w:spacing w:val="-12"/>
        </w:rPr>
        <w:t> </w:t>
      </w:r>
      <w:r>
        <w:rPr>
          <w:color w:val="231F20"/>
        </w:rPr>
        <w:t>bears</w:t>
      </w:r>
      <w:r>
        <w:rPr>
          <w:color w:val="231F20"/>
          <w:spacing w:val="-13"/>
        </w:rPr>
        <w:t> </w:t>
      </w:r>
      <w:r>
        <w:rPr>
          <w:color w:val="231F20"/>
        </w:rPr>
        <w:t>our</w:t>
      </w:r>
      <w:r>
        <w:rPr>
          <w:color w:val="231F20"/>
          <w:spacing w:val="-11"/>
        </w:rPr>
        <w:t> </w:t>
      </w:r>
      <w:r>
        <w:rPr>
          <w:color w:val="231F20"/>
        </w:rPr>
        <w:t>griefs and carries our sorrows,</w:t>
      </w:r>
    </w:p>
    <w:p>
      <w:pPr>
        <w:pStyle w:val="BodyText"/>
        <w:spacing w:before="1"/>
        <w:rPr>
          <w:b/>
        </w:rPr>
      </w:pPr>
      <w:r>
        <w:rPr>
          <w:color w:val="231F20"/>
        </w:rPr>
        <w:t>Jesus</w:t>
      </w:r>
      <w:r>
        <w:rPr>
          <w:color w:val="231F20"/>
          <w:spacing w:val="-4"/>
        </w:rPr>
        <w:t> </w:t>
      </w:r>
      <w:r>
        <w:rPr>
          <w:color w:val="231F20"/>
        </w:rPr>
        <w:t>Christ</w:t>
      </w:r>
      <w:r>
        <w:rPr>
          <w:color w:val="231F20"/>
          <w:spacing w:val="-2"/>
        </w:rPr>
        <w:t> </w:t>
      </w:r>
      <w:r>
        <w:rPr>
          <w:color w:val="231F20"/>
        </w:rPr>
        <w:t>our</w:t>
      </w:r>
      <w:r>
        <w:rPr>
          <w:color w:val="231F20"/>
          <w:spacing w:val="-2"/>
        </w:rPr>
        <w:t> </w:t>
      </w:r>
      <w:r>
        <w:rPr>
          <w:color w:val="231F20"/>
        </w:rPr>
        <w:t>Lord.</w:t>
      </w:r>
      <w:r>
        <w:rPr>
          <w:color w:val="231F20"/>
          <w:spacing w:val="45"/>
        </w:rPr>
        <w:t> </w:t>
      </w:r>
      <w:r>
        <w:rPr>
          <w:b/>
          <w:color w:val="231F20"/>
          <w:spacing w:val="-2"/>
        </w:rPr>
        <w:t>Amen.</w:t>
      </w:r>
    </w:p>
    <w:p>
      <w:pPr>
        <w:pStyle w:val="BodyText"/>
        <w:spacing w:before="20"/>
        <w:ind w:left="0"/>
        <w:rPr>
          <w:b/>
        </w:rPr>
      </w:pPr>
    </w:p>
    <w:p>
      <w:pPr>
        <w:pStyle w:val="ListParagraph"/>
        <w:numPr>
          <w:ilvl w:val="1"/>
          <w:numId w:val="14"/>
        </w:numPr>
        <w:tabs>
          <w:tab w:pos="1234" w:val="left" w:leader="none"/>
        </w:tabs>
        <w:spacing w:line="240" w:lineRule="auto" w:before="0" w:after="0"/>
        <w:ind w:left="1234" w:right="0" w:hanging="851"/>
        <w:jc w:val="left"/>
        <w:rPr>
          <w:sz w:val="20"/>
        </w:rPr>
      </w:pPr>
      <w:r>
        <w:rPr>
          <w:color w:val="18171C"/>
          <w:sz w:val="20"/>
        </w:rPr>
        <w:t>Grant</w:t>
      </w:r>
      <w:r>
        <w:rPr>
          <w:color w:val="18171C"/>
          <w:spacing w:val="-3"/>
          <w:sz w:val="20"/>
        </w:rPr>
        <w:t> </w:t>
      </w:r>
      <w:r>
        <w:rPr>
          <w:color w:val="18171C"/>
          <w:sz w:val="20"/>
        </w:rPr>
        <w:t>us,</w:t>
      </w:r>
      <w:r>
        <w:rPr>
          <w:color w:val="18171C"/>
          <w:spacing w:val="-2"/>
          <w:sz w:val="20"/>
        </w:rPr>
        <w:t> </w:t>
      </w:r>
      <w:r>
        <w:rPr>
          <w:color w:val="18171C"/>
          <w:sz w:val="20"/>
        </w:rPr>
        <w:t>O</w:t>
      </w:r>
      <w:r>
        <w:rPr>
          <w:color w:val="18171C"/>
          <w:spacing w:val="-4"/>
          <w:sz w:val="20"/>
        </w:rPr>
        <w:t> God,</w:t>
      </w:r>
    </w:p>
    <w:p>
      <w:pPr>
        <w:pStyle w:val="BodyText"/>
        <w:spacing w:before="10"/>
      </w:pPr>
      <w:r>
        <w:rPr>
          <w:color w:val="231F20"/>
        </w:rPr>
        <w:t>in</w:t>
      </w:r>
      <w:r>
        <w:rPr>
          <w:color w:val="231F20"/>
          <w:spacing w:val="-2"/>
        </w:rPr>
        <w:t> </w:t>
      </w:r>
      <w:r>
        <w:rPr>
          <w:color w:val="231F20"/>
        </w:rPr>
        <w:t>all</w:t>
      </w:r>
      <w:r>
        <w:rPr>
          <w:color w:val="231F20"/>
          <w:spacing w:val="-2"/>
        </w:rPr>
        <w:t> </w:t>
      </w:r>
      <w:r>
        <w:rPr>
          <w:color w:val="231F20"/>
        </w:rPr>
        <w:t>our</w:t>
      </w:r>
      <w:r>
        <w:rPr>
          <w:color w:val="231F20"/>
          <w:spacing w:val="-3"/>
        </w:rPr>
        <w:t> </w:t>
      </w:r>
      <w:r>
        <w:rPr>
          <w:color w:val="231F20"/>
        </w:rPr>
        <w:t>duties</w:t>
      </w:r>
      <w:r>
        <w:rPr>
          <w:color w:val="231F20"/>
          <w:spacing w:val="-2"/>
        </w:rPr>
        <w:t> </w:t>
      </w:r>
      <w:r>
        <w:rPr>
          <w:color w:val="231F20"/>
        </w:rPr>
        <w:t>your</w:t>
      </w:r>
      <w:r>
        <w:rPr>
          <w:color w:val="231F20"/>
          <w:spacing w:val="-2"/>
        </w:rPr>
        <w:t> help,</w:t>
      </w:r>
    </w:p>
    <w:p>
      <w:pPr>
        <w:pStyle w:val="BodyText"/>
        <w:spacing w:line="249" w:lineRule="auto" w:before="10"/>
        <w:ind w:right="2108"/>
      </w:pPr>
      <w:r>
        <w:rPr>
          <w:color w:val="231F20"/>
        </w:rPr>
        <w:t>in</w:t>
      </w:r>
      <w:r>
        <w:rPr>
          <w:color w:val="231F20"/>
          <w:spacing w:val="-12"/>
        </w:rPr>
        <w:t> </w:t>
      </w:r>
      <w:r>
        <w:rPr>
          <w:color w:val="231F20"/>
        </w:rPr>
        <w:t>all</w:t>
      </w:r>
      <w:r>
        <w:rPr>
          <w:color w:val="231F20"/>
          <w:spacing w:val="-12"/>
        </w:rPr>
        <w:t> </w:t>
      </w:r>
      <w:r>
        <w:rPr>
          <w:color w:val="231F20"/>
        </w:rPr>
        <w:t>our</w:t>
      </w:r>
      <w:r>
        <w:rPr>
          <w:color w:val="231F20"/>
          <w:spacing w:val="-12"/>
        </w:rPr>
        <w:t> </w:t>
      </w:r>
      <w:r>
        <w:rPr>
          <w:color w:val="231F20"/>
        </w:rPr>
        <w:t>perplexities</w:t>
      </w:r>
      <w:r>
        <w:rPr>
          <w:color w:val="231F20"/>
          <w:spacing w:val="-13"/>
        </w:rPr>
        <w:t> </w:t>
      </w:r>
      <w:r>
        <w:rPr>
          <w:color w:val="231F20"/>
        </w:rPr>
        <w:t>your</w:t>
      </w:r>
      <w:r>
        <w:rPr>
          <w:color w:val="231F20"/>
          <w:spacing w:val="-11"/>
        </w:rPr>
        <w:t> </w:t>
      </w:r>
      <w:r>
        <w:rPr>
          <w:color w:val="231F20"/>
        </w:rPr>
        <w:t>guidance, in all our dangers your protection, and in all our sorrows your peace;</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spacing w:after="0"/>
        <w:sectPr>
          <w:pgSz w:w="8400" w:h="11910"/>
          <w:pgMar w:header="0" w:footer="415" w:top="660" w:bottom="600" w:left="920" w:right="900"/>
        </w:sectPr>
      </w:pPr>
    </w:p>
    <w:p>
      <w:pPr>
        <w:pStyle w:val="BodyText"/>
        <w:spacing w:before="71"/>
        <w:ind w:left="0"/>
        <w:rPr>
          <w:b/>
        </w:rPr>
      </w:pPr>
    </w:p>
    <w:p>
      <w:pPr>
        <w:pStyle w:val="ListParagraph"/>
        <w:numPr>
          <w:ilvl w:val="0"/>
          <w:numId w:val="14"/>
        </w:numPr>
        <w:tabs>
          <w:tab w:pos="950" w:val="left" w:leader="none"/>
        </w:tabs>
        <w:spacing w:line="240" w:lineRule="auto" w:before="0" w:after="0"/>
        <w:ind w:left="950" w:right="0" w:hanging="567"/>
        <w:jc w:val="left"/>
        <w:rPr>
          <w:color w:val="EE322D"/>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13"/>
        <w:ind w:left="1007"/>
      </w:pPr>
      <w:r>
        <w:rPr>
          <w:color w:val="EE322D"/>
          <w:spacing w:val="-2"/>
        </w:rPr>
        <w:t>EITHER</w:t>
      </w:r>
      <w:r>
        <w:rPr>
          <w:color w:val="EE322D"/>
        </w:rPr>
        <w:tab/>
      </w:r>
      <w:r>
        <w:rPr>
          <w:color w:val="EE322D"/>
          <w:spacing w:val="-5"/>
        </w:rPr>
        <w:t>OR</w:t>
      </w:r>
    </w:p>
    <w:p>
      <w:pPr>
        <w:spacing w:after="0"/>
        <w:sectPr>
          <w:pgSz w:w="8400" w:h="11910"/>
          <w:pgMar w:header="0" w:footer="415" w:top="660" w:bottom="600" w:left="920" w:right="900"/>
        </w:sectPr>
      </w:pPr>
    </w:p>
    <w:p>
      <w:pPr>
        <w:pStyle w:val="BodyText"/>
        <w:spacing w:line="249" w:lineRule="auto" w:before="160"/>
        <w:ind w:left="109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09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09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37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109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37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37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09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37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0"/>
        <w:ind w:left="109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89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77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89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899"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0"/>
        <w:ind w:left="533" w:right="899"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40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204"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488" w:space="40"/>
            <w:col w:w="3052"/>
          </w:cols>
        </w:sectPr>
      </w:pPr>
    </w:p>
    <w:p>
      <w:pPr>
        <w:pStyle w:val="BodyText"/>
        <w:ind w:left="0"/>
        <w:rPr>
          <w:b/>
        </w:rPr>
      </w:pPr>
    </w:p>
    <w:p>
      <w:pPr>
        <w:pStyle w:val="BodyText"/>
        <w:spacing w:before="124"/>
        <w:ind w:left="0"/>
        <w:rPr>
          <w:b/>
        </w:rPr>
      </w:pPr>
    </w:p>
    <w:p>
      <w:pPr>
        <w:pStyle w:val="ListParagraph"/>
        <w:numPr>
          <w:ilvl w:val="0"/>
          <w:numId w:val="14"/>
        </w:numPr>
        <w:tabs>
          <w:tab w:pos="951" w:val="left" w:leader="none"/>
        </w:tabs>
        <w:spacing w:line="240" w:lineRule="auto" w:before="0" w:after="0"/>
        <w:ind w:left="951" w:right="0" w:hanging="567"/>
        <w:jc w:val="left"/>
        <w:rPr>
          <w:color w:val="EE322D"/>
          <w:sz w:val="20"/>
        </w:rPr>
      </w:pPr>
      <w:r>
        <w:rPr>
          <w:color w:val="EE322D"/>
          <w:spacing w:val="-2"/>
          <w:sz w:val="20"/>
        </w:rPr>
        <w:t>EITHER</w:t>
      </w:r>
    </w:p>
    <w:p>
      <w:pPr>
        <w:pStyle w:val="ListParagraph"/>
        <w:numPr>
          <w:ilvl w:val="1"/>
          <w:numId w:val="14"/>
        </w:numPr>
        <w:tabs>
          <w:tab w:pos="1234" w:val="left" w:leader="none"/>
        </w:tabs>
        <w:spacing w:line="240" w:lineRule="auto" w:before="180" w:after="0"/>
        <w:ind w:left="1234" w:right="0" w:hanging="850"/>
        <w:jc w:val="both"/>
        <w:rPr>
          <w:sz w:val="20"/>
        </w:rPr>
      </w:pPr>
      <w:r>
        <w:rPr>
          <w:color w:val="18171C"/>
          <w:sz w:val="20"/>
        </w:rPr>
        <w:t>The</w:t>
      </w:r>
      <w:r>
        <w:rPr>
          <w:color w:val="18171C"/>
          <w:spacing w:val="-1"/>
          <w:sz w:val="20"/>
        </w:rPr>
        <w:t> </w:t>
      </w:r>
      <w:r>
        <w:rPr>
          <w:color w:val="18171C"/>
          <w:sz w:val="20"/>
        </w:rPr>
        <w:t>peace of </w:t>
      </w:r>
      <w:r>
        <w:rPr>
          <w:color w:val="18171C"/>
          <w:spacing w:val="-5"/>
          <w:sz w:val="20"/>
        </w:rPr>
        <w:t>God</w:t>
      </w:r>
    </w:p>
    <w:p>
      <w:pPr>
        <w:pStyle w:val="BodyText"/>
        <w:spacing w:line="237" w:lineRule="auto" w:before="12"/>
        <w:ind w:right="2420"/>
        <w:jc w:val="both"/>
      </w:pPr>
      <w:r>
        <w:rPr>
          <w:color w:val="231F20"/>
        </w:rPr>
        <w:t>which passes all understanding, keep </w:t>
      </w:r>
      <w:r>
        <w:rPr>
          <w:i/>
          <w:color w:val="231F20"/>
        </w:rPr>
        <w:t>your/our </w:t>
      </w:r>
      <w:r>
        <w:rPr>
          <w:color w:val="231F20"/>
        </w:rPr>
        <w:t>hearts and minds in</w:t>
      </w:r>
      <w:r>
        <w:rPr>
          <w:color w:val="231F20"/>
          <w:spacing w:val="-7"/>
        </w:rPr>
        <w:t> </w:t>
      </w:r>
      <w:r>
        <w:rPr>
          <w:color w:val="231F20"/>
        </w:rPr>
        <w:t>the</w:t>
      </w:r>
      <w:r>
        <w:rPr>
          <w:color w:val="231F20"/>
          <w:spacing w:val="-6"/>
        </w:rPr>
        <w:t> </w:t>
      </w:r>
      <w:r>
        <w:rPr>
          <w:color w:val="231F20"/>
        </w:rPr>
        <w:t>knowledge</w:t>
      </w:r>
      <w:r>
        <w:rPr>
          <w:color w:val="231F20"/>
          <w:spacing w:val="-6"/>
        </w:rPr>
        <w:t> </w:t>
      </w:r>
      <w:r>
        <w:rPr>
          <w:color w:val="231F20"/>
        </w:rPr>
        <w:t>and</w:t>
      </w:r>
      <w:r>
        <w:rPr>
          <w:color w:val="231F20"/>
          <w:spacing w:val="-6"/>
        </w:rPr>
        <w:t> </w:t>
      </w:r>
      <w:r>
        <w:rPr>
          <w:color w:val="231F20"/>
        </w:rPr>
        <w:t>love</w:t>
      </w:r>
      <w:r>
        <w:rPr>
          <w:color w:val="231F20"/>
          <w:spacing w:val="-6"/>
        </w:rPr>
        <w:t> </w:t>
      </w:r>
      <w:r>
        <w:rPr>
          <w:color w:val="231F20"/>
        </w:rPr>
        <w:t>of</w:t>
      </w:r>
      <w:r>
        <w:rPr>
          <w:color w:val="231F20"/>
          <w:spacing w:val="-6"/>
        </w:rPr>
        <w:t> </w:t>
      </w:r>
      <w:r>
        <w:rPr>
          <w:color w:val="231F20"/>
          <w:spacing w:val="-5"/>
        </w:rPr>
        <w:t>God</w:t>
      </w:r>
    </w:p>
    <w:p>
      <w:pPr>
        <w:pStyle w:val="BodyText"/>
        <w:spacing w:line="249" w:lineRule="auto" w:before="11"/>
        <w:ind w:right="2062"/>
        <w:jc w:val="both"/>
      </w:pPr>
      <w:r>
        <w:rPr>
          <w:color w:val="231F20"/>
        </w:rPr>
        <w:t>and</w:t>
      </w:r>
      <w:r>
        <w:rPr>
          <w:color w:val="231F20"/>
          <w:spacing w:val="-8"/>
        </w:rPr>
        <w:t> </w:t>
      </w:r>
      <w:r>
        <w:rPr>
          <w:color w:val="231F20"/>
        </w:rPr>
        <w:t>of</w:t>
      </w:r>
      <w:r>
        <w:rPr>
          <w:color w:val="231F20"/>
          <w:spacing w:val="-8"/>
        </w:rPr>
        <w:t> </w:t>
      </w:r>
      <w:r>
        <w:rPr>
          <w:color w:val="231F20"/>
        </w:rPr>
        <w:t>his</w:t>
      </w:r>
      <w:r>
        <w:rPr>
          <w:color w:val="231F20"/>
          <w:spacing w:val="-9"/>
        </w:rPr>
        <w:t> </w:t>
      </w:r>
      <w:r>
        <w:rPr>
          <w:color w:val="231F20"/>
        </w:rPr>
        <w:t>Son,</w:t>
      </w:r>
      <w:r>
        <w:rPr>
          <w:color w:val="231F20"/>
          <w:spacing w:val="-8"/>
        </w:rPr>
        <w:t> </w:t>
      </w:r>
      <w:r>
        <w:rPr>
          <w:color w:val="231F20"/>
        </w:rPr>
        <w:t>Jesus</w:t>
      </w:r>
      <w:r>
        <w:rPr>
          <w:color w:val="231F20"/>
          <w:spacing w:val="-9"/>
        </w:rPr>
        <w:t> </w:t>
      </w:r>
      <w:r>
        <w:rPr>
          <w:color w:val="231F20"/>
        </w:rPr>
        <w:t>Christ</w:t>
      </w:r>
      <w:r>
        <w:rPr>
          <w:color w:val="231F20"/>
          <w:spacing w:val="-8"/>
        </w:rPr>
        <w:t> </w:t>
      </w:r>
      <w:r>
        <w:rPr>
          <w:color w:val="231F20"/>
        </w:rPr>
        <w:t>our</w:t>
      </w:r>
      <w:r>
        <w:rPr>
          <w:color w:val="231F20"/>
          <w:spacing w:val="-8"/>
        </w:rPr>
        <w:t> </w:t>
      </w:r>
      <w:r>
        <w:rPr>
          <w:color w:val="231F20"/>
        </w:rPr>
        <w:t>Lord; and the blessing of God,</w:t>
      </w:r>
    </w:p>
    <w:p>
      <w:pPr>
        <w:pStyle w:val="BodyText"/>
        <w:spacing w:line="230" w:lineRule="auto" w:before="9"/>
        <w:ind w:right="2014"/>
        <w:jc w:val="both"/>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remain with </w:t>
      </w:r>
      <w:r>
        <w:rPr>
          <w:i/>
          <w:color w:val="231F20"/>
        </w:rPr>
        <w:t>you/us </w:t>
      </w:r>
      <w:r>
        <w:rPr>
          <w:color w:val="231F20"/>
        </w:rPr>
        <w:t>always.</w:t>
      </w:r>
      <w:r>
        <w:rPr>
          <w:color w:val="231F20"/>
          <w:spacing w:val="40"/>
        </w:rPr>
        <w:t> </w:t>
      </w:r>
      <w:r>
        <w:rPr>
          <w:b/>
          <w:color w:val="231F20"/>
        </w:rPr>
        <w:t>Amen.</w:t>
      </w:r>
    </w:p>
    <w:p>
      <w:pPr>
        <w:spacing w:after="0" w:line="230" w:lineRule="auto"/>
        <w:jc w:val="both"/>
        <w:sectPr>
          <w:type w:val="continuous"/>
          <w:pgSz w:w="8400" w:h="11910"/>
          <w:pgMar w:header="0" w:footer="415" w:top="1340" w:bottom="280" w:left="920" w:right="900"/>
        </w:sectPr>
      </w:pPr>
    </w:p>
    <w:p>
      <w:pPr>
        <w:pStyle w:val="BodyText"/>
        <w:spacing w:before="71"/>
        <w:ind w:left="0"/>
        <w:rPr>
          <w:b/>
        </w:rPr>
      </w:pPr>
    </w:p>
    <w:p>
      <w:pPr>
        <w:pStyle w:val="BodyText"/>
        <w:ind w:left="383"/>
      </w:pPr>
      <w:r>
        <w:rPr>
          <w:color w:val="EE322D"/>
          <w:spacing w:val="-5"/>
        </w:rPr>
        <w:t>OR</w:t>
      </w:r>
    </w:p>
    <w:p>
      <w:pPr>
        <w:pStyle w:val="ListParagraph"/>
        <w:numPr>
          <w:ilvl w:val="1"/>
          <w:numId w:val="14"/>
        </w:numPr>
        <w:tabs>
          <w:tab w:pos="1234" w:val="left" w:leader="none"/>
        </w:tabs>
        <w:spacing w:line="228" w:lineRule="auto" w:before="189" w:after="0"/>
        <w:ind w:left="1234" w:right="3076" w:hanging="851"/>
        <w:jc w:val="left"/>
        <w:rPr>
          <w:sz w:val="20"/>
        </w:rPr>
      </w:pPr>
      <w:r>
        <w:rPr>
          <w:color w:val="18171C"/>
          <w:sz w:val="20"/>
        </w:rPr>
        <w:t>Christ</w:t>
      </w:r>
      <w:r>
        <w:rPr>
          <w:color w:val="18171C"/>
          <w:spacing w:val="-13"/>
          <w:sz w:val="20"/>
        </w:rPr>
        <w:t> </w:t>
      </w:r>
      <w:r>
        <w:rPr>
          <w:color w:val="18171C"/>
          <w:sz w:val="20"/>
        </w:rPr>
        <w:t>the</w:t>
      </w:r>
      <w:r>
        <w:rPr>
          <w:color w:val="18171C"/>
          <w:spacing w:val="-12"/>
          <w:sz w:val="20"/>
        </w:rPr>
        <w:t> </w:t>
      </w:r>
      <w:r>
        <w:rPr>
          <w:color w:val="18171C"/>
          <w:sz w:val="20"/>
        </w:rPr>
        <w:t>Good</w:t>
      </w:r>
      <w:r>
        <w:rPr>
          <w:color w:val="18171C"/>
          <w:spacing w:val="-13"/>
          <w:sz w:val="20"/>
        </w:rPr>
        <w:t> </w:t>
      </w:r>
      <w:r>
        <w:rPr>
          <w:color w:val="18171C"/>
          <w:sz w:val="20"/>
        </w:rPr>
        <w:t>Shepherd </w:t>
      </w:r>
      <w:r>
        <w:rPr>
          <w:color w:val="231F20"/>
          <w:sz w:val="20"/>
        </w:rPr>
        <w:t>enfold </w:t>
      </w:r>
      <w:r>
        <w:rPr>
          <w:i/>
          <w:color w:val="231F20"/>
          <w:sz w:val="20"/>
        </w:rPr>
        <w:t>you/us </w:t>
      </w:r>
      <w:r>
        <w:rPr>
          <w:color w:val="231F20"/>
          <w:sz w:val="20"/>
        </w:rPr>
        <w:t>with love, fill </w:t>
      </w:r>
      <w:r>
        <w:rPr>
          <w:i/>
          <w:color w:val="231F20"/>
          <w:sz w:val="20"/>
        </w:rPr>
        <w:t>you/us </w:t>
      </w:r>
      <w:r>
        <w:rPr>
          <w:color w:val="231F20"/>
          <w:sz w:val="20"/>
        </w:rPr>
        <w:t>with peace,</w:t>
      </w:r>
      <w:r>
        <w:rPr>
          <w:color w:val="231F20"/>
          <w:spacing w:val="40"/>
          <w:sz w:val="20"/>
        </w:rPr>
        <w:t> </w:t>
      </w:r>
      <w:r>
        <w:rPr>
          <w:color w:val="231F20"/>
          <w:sz w:val="20"/>
        </w:rPr>
        <w:t>and lead </w:t>
      </w:r>
      <w:r>
        <w:rPr>
          <w:i/>
          <w:color w:val="231F20"/>
          <w:sz w:val="20"/>
        </w:rPr>
        <w:t>you/us </w:t>
      </w:r>
      <w:r>
        <w:rPr>
          <w:color w:val="231F20"/>
          <w:sz w:val="20"/>
        </w:rPr>
        <w:t>in hope,</w:t>
      </w:r>
    </w:p>
    <w:p>
      <w:pPr>
        <w:pStyle w:val="BodyText"/>
        <w:spacing w:line="244" w:lineRule="auto"/>
        <w:ind w:right="2578"/>
      </w:pPr>
      <w:r>
        <w:rPr>
          <w:color w:val="231F20"/>
        </w:rPr>
        <w:t>this</w:t>
      </w:r>
      <w:r>
        <w:rPr>
          <w:color w:val="231F20"/>
          <w:spacing w:val="-13"/>
        </w:rPr>
        <w:t> </w:t>
      </w:r>
      <w:r>
        <w:rPr>
          <w:color w:val="231F20"/>
        </w:rPr>
        <w:t>day</w:t>
      </w:r>
      <w:r>
        <w:rPr>
          <w:color w:val="231F20"/>
          <w:spacing w:val="-12"/>
        </w:rPr>
        <w:t> </w:t>
      </w:r>
      <w:r>
        <w:rPr>
          <w:color w:val="231F20"/>
        </w:rPr>
        <w:t>and</w:t>
      </w:r>
      <w:r>
        <w:rPr>
          <w:color w:val="231F20"/>
          <w:spacing w:val="-12"/>
        </w:rPr>
        <w:t> </w:t>
      </w:r>
      <w:r>
        <w:rPr>
          <w:color w:val="231F20"/>
        </w:rPr>
        <w:t>all</w:t>
      </w:r>
      <w:r>
        <w:rPr>
          <w:color w:val="231F20"/>
          <w:spacing w:val="-12"/>
        </w:rPr>
        <w:t> </w:t>
      </w:r>
      <w:r>
        <w:rPr>
          <w:i/>
          <w:color w:val="231F20"/>
        </w:rPr>
        <w:t>your/our</w:t>
      </w:r>
      <w:r>
        <w:rPr>
          <w:i/>
          <w:color w:val="231F20"/>
          <w:spacing w:val="-12"/>
        </w:rPr>
        <w:t> </w:t>
      </w:r>
      <w:r>
        <w:rPr>
          <w:color w:val="231F20"/>
        </w:rPr>
        <w:t>days; and the blessing of God,</w:t>
      </w:r>
    </w:p>
    <w:p>
      <w:pPr>
        <w:pStyle w:val="BodyText"/>
        <w:spacing w:line="230" w:lineRule="auto" w:before="5"/>
        <w:ind w:right="1940"/>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be with </w:t>
      </w:r>
      <w:r>
        <w:rPr>
          <w:i/>
          <w:color w:val="231F20"/>
        </w:rPr>
        <w:t>you/us </w:t>
      </w:r>
      <w:r>
        <w:rPr>
          <w:color w:val="231F20"/>
        </w:rPr>
        <w:t>evermore.</w:t>
      </w:r>
      <w:r>
        <w:rPr>
          <w:color w:val="231F20"/>
          <w:spacing w:val="40"/>
        </w:rPr>
        <w:t> </w:t>
      </w:r>
      <w:r>
        <w:rPr>
          <w:b/>
          <w:color w:val="231F20"/>
        </w:rPr>
        <w:t>Amen.</w:t>
      </w:r>
    </w:p>
    <w:p>
      <w:pPr>
        <w:spacing w:after="0" w:line="230" w:lineRule="auto"/>
        <w:sectPr>
          <w:pgSz w:w="8400" w:h="11910"/>
          <w:pgMar w:header="0" w:footer="415" w:top="660" w:bottom="600" w:left="920" w:right="900"/>
        </w:sectPr>
      </w:pPr>
    </w:p>
    <w:p>
      <w:pPr>
        <w:pStyle w:val="Heading1"/>
        <w:ind w:right="307"/>
      </w:pPr>
      <w:r>
        <w:rPr>
          <w:color w:val="231F20"/>
        </w:rPr>
        <w:t>A</w:t>
      </w:r>
      <w:r>
        <w:rPr>
          <w:color w:val="231F20"/>
          <w:spacing w:val="60"/>
        </w:rPr>
        <w:t> </w:t>
      </w:r>
      <w:r>
        <w:rPr>
          <w:color w:val="231F20"/>
        </w:rPr>
        <w:t>SERVICE</w:t>
      </w:r>
      <w:r>
        <w:rPr>
          <w:color w:val="231F20"/>
          <w:spacing w:val="79"/>
        </w:rPr>
        <w:t> </w:t>
      </w:r>
      <w:r>
        <w:rPr>
          <w:color w:val="231F20"/>
        </w:rPr>
        <w:t>FOR</w:t>
      </w:r>
      <w:r>
        <w:rPr>
          <w:color w:val="231F20"/>
          <w:spacing w:val="73"/>
        </w:rPr>
        <w:t> </w:t>
      </w:r>
      <w:r>
        <w:rPr>
          <w:color w:val="231F20"/>
        </w:rPr>
        <w:t>THE</w:t>
      </w:r>
      <w:r>
        <w:rPr>
          <w:color w:val="231F20"/>
          <w:spacing w:val="50"/>
          <w:w w:val="150"/>
        </w:rPr>
        <w:t> </w:t>
      </w:r>
      <w:r>
        <w:rPr>
          <w:color w:val="231F20"/>
        </w:rPr>
        <w:t>BURIAL</w:t>
      </w:r>
      <w:r>
        <w:rPr>
          <w:color w:val="231F20"/>
          <w:spacing w:val="61"/>
        </w:rPr>
        <w:t> </w:t>
      </w:r>
      <w:r>
        <w:rPr>
          <w:color w:val="231F20"/>
        </w:rPr>
        <w:t>OF</w:t>
      </w:r>
      <w:r>
        <w:rPr>
          <w:color w:val="231F20"/>
          <w:spacing w:val="49"/>
        </w:rPr>
        <w:t> </w:t>
      </w:r>
      <w:r>
        <w:rPr>
          <w:color w:val="231F20"/>
          <w:spacing w:val="-2"/>
        </w:rPr>
        <w:t>ASHES</w:t>
      </w:r>
    </w:p>
    <w:p>
      <w:pPr>
        <w:pStyle w:val="Heading2"/>
      </w:pPr>
      <w:r>
        <w:rPr>
          <w:color w:val="231F20"/>
          <w:spacing w:val="-4"/>
        </w:rPr>
        <w:t>NOTE</w:t>
      </w:r>
    </w:p>
    <w:p>
      <w:pPr>
        <w:pStyle w:val="BodyText"/>
        <w:spacing w:line="249" w:lineRule="auto" w:before="152"/>
        <w:ind w:left="100"/>
      </w:pPr>
      <w:r>
        <w:rPr>
          <w:color w:val="231F20"/>
        </w:rPr>
        <w:t>If</w:t>
      </w:r>
      <w:r>
        <w:rPr>
          <w:color w:val="231F20"/>
          <w:spacing w:val="70"/>
        </w:rPr>
        <w:t> </w:t>
      </w:r>
      <w:r>
        <w:rPr>
          <w:color w:val="231F20"/>
        </w:rPr>
        <w:t>the</w:t>
      </w:r>
      <w:r>
        <w:rPr>
          <w:color w:val="231F20"/>
          <w:spacing w:val="70"/>
        </w:rPr>
        <w:t> </w:t>
      </w:r>
      <w:r>
        <w:rPr>
          <w:color w:val="231F20"/>
        </w:rPr>
        <w:t>ashes</w:t>
      </w:r>
      <w:r>
        <w:rPr>
          <w:color w:val="231F20"/>
          <w:spacing w:val="69"/>
        </w:rPr>
        <w:t> </w:t>
      </w:r>
      <w:r>
        <w:rPr>
          <w:color w:val="231F20"/>
        </w:rPr>
        <w:t>are</w:t>
      </w:r>
      <w:r>
        <w:rPr>
          <w:color w:val="231F20"/>
          <w:spacing w:val="70"/>
        </w:rPr>
        <w:t> </w:t>
      </w:r>
      <w:r>
        <w:rPr>
          <w:color w:val="231F20"/>
        </w:rPr>
        <w:t>to</w:t>
      </w:r>
      <w:r>
        <w:rPr>
          <w:color w:val="231F20"/>
          <w:spacing w:val="70"/>
        </w:rPr>
        <w:t> </w:t>
      </w:r>
      <w:r>
        <w:rPr>
          <w:color w:val="231F20"/>
        </w:rPr>
        <w:t>be</w:t>
      </w:r>
      <w:r>
        <w:rPr>
          <w:color w:val="231F20"/>
          <w:spacing w:val="70"/>
        </w:rPr>
        <w:t> </w:t>
      </w:r>
      <w:r>
        <w:rPr>
          <w:color w:val="231F20"/>
        </w:rPr>
        <w:t>scattered,</w:t>
      </w:r>
      <w:r>
        <w:rPr>
          <w:color w:val="231F20"/>
          <w:spacing w:val="70"/>
        </w:rPr>
        <w:t> </w:t>
      </w:r>
      <w:r>
        <w:rPr>
          <w:color w:val="231F20"/>
        </w:rPr>
        <w:t>this</w:t>
      </w:r>
      <w:r>
        <w:rPr>
          <w:color w:val="231F20"/>
          <w:spacing w:val="69"/>
        </w:rPr>
        <w:t> </w:t>
      </w:r>
      <w:r>
        <w:rPr>
          <w:color w:val="231F20"/>
        </w:rPr>
        <w:t>service</w:t>
      </w:r>
      <w:r>
        <w:rPr>
          <w:color w:val="231F20"/>
          <w:spacing w:val="70"/>
        </w:rPr>
        <w:t> </w:t>
      </w:r>
      <w:r>
        <w:rPr>
          <w:color w:val="231F20"/>
        </w:rPr>
        <w:t>should</w:t>
      </w:r>
      <w:r>
        <w:rPr>
          <w:color w:val="231F20"/>
          <w:spacing w:val="70"/>
        </w:rPr>
        <w:t> </w:t>
      </w:r>
      <w:r>
        <w:rPr>
          <w:color w:val="231F20"/>
        </w:rPr>
        <w:t>be</w:t>
      </w:r>
      <w:r>
        <w:rPr>
          <w:color w:val="231F20"/>
          <w:spacing w:val="70"/>
        </w:rPr>
        <w:t> </w:t>
      </w:r>
      <w:r>
        <w:rPr>
          <w:color w:val="231F20"/>
        </w:rPr>
        <w:t>adapted </w:t>
      </w:r>
      <w:r>
        <w:rPr>
          <w:color w:val="231F20"/>
          <w:spacing w:val="-2"/>
        </w:rPr>
        <w:t>appropriately.</w:t>
      </w:r>
    </w:p>
    <w:p>
      <w:pPr>
        <w:spacing w:before="222"/>
        <w:ind w:left="262" w:right="0"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Heading3"/>
        <w:spacing w:before="173"/>
      </w:pPr>
      <w:r>
        <w:rPr>
          <w:color w:val="EE322D"/>
          <w:spacing w:val="-2"/>
        </w:rPr>
        <w:t>GATHERING</w:t>
      </w:r>
    </w:p>
    <w:p>
      <w:pPr>
        <w:pStyle w:val="ListParagraph"/>
        <w:numPr>
          <w:ilvl w:val="0"/>
          <w:numId w:val="15"/>
        </w:numPr>
        <w:tabs>
          <w:tab w:pos="950" w:val="left" w:leader="none"/>
        </w:tabs>
        <w:spacing w:line="240" w:lineRule="auto" w:before="165" w:after="0"/>
        <w:ind w:left="950" w:right="0" w:hanging="567"/>
        <w:jc w:val="left"/>
        <w:rPr>
          <w:sz w:val="20"/>
        </w:rPr>
      </w:pPr>
      <w:r>
        <w:rPr>
          <w:color w:val="EE322D"/>
          <w:sz w:val="20"/>
        </w:rPr>
        <w:t>The</w:t>
      </w:r>
      <w:r>
        <w:rPr>
          <w:color w:val="EE322D"/>
          <w:spacing w:val="-1"/>
          <w:sz w:val="20"/>
        </w:rPr>
        <w:t> </w:t>
      </w:r>
      <w:r>
        <w:rPr>
          <w:color w:val="EE322D"/>
          <w:sz w:val="20"/>
        </w:rPr>
        <w:t>people</w:t>
      </w:r>
      <w:r>
        <w:rPr>
          <w:color w:val="EE322D"/>
          <w:spacing w:val="-1"/>
          <w:sz w:val="20"/>
        </w:rPr>
        <w:t> </w:t>
      </w:r>
      <w:r>
        <w:rPr>
          <w:color w:val="EE322D"/>
          <w:sz w:val="20"/>
        </w:rPr>
        <w:t>gather</w:t>
      </w:r>
      <w:r>
        <w:rPr>
          <w:color w:val="EE322D"/>
          <w:spacing w:val="-1"/>
          <w:sz w:val="20"/>
        </w:rPr>
        <w:t> </w:t>
      </w:r>
      <w:r>
        <w:rPr>
          <w:color w:val="EE322D"/>
          <w:sz w:val="20"/>
        </w:rPr>
        <w:t>at</w:t>
      </w:r>
      <w:r>
        <w:rPr>
          <w:color w:val="EE322D"/>
          <w:spacing w:val="-1"/>
          <w:sz w:val="20"/>
        </w:rPr>
        <w:t> </w:t>
      </w:r>
      <w:r>
        <w:rPr>
          <w:color w:val="EE322D"/>
          <w:sz w:val="20"/>
        </w:rPr>
        <w:t>the</w:t>
      </w:r>
      <w:r>
        <w:rPr>
          <w:color w:val="EE322D"/>
          <w:spacing w:val="-1"/>
          <w:sz w:val="20"/>
        </w:rPr>
        <w:t> </w:t>
      </w:r>
      <w:r>
        <w:rPr>
          <w:color w:val="EE322D"/>
          <w:sz w:val="20"/>
        </w:rPr>
        <w:t>place</w:t>
      </w:r>
      <w:r>
        <w:rPr>
          <w:color w:val="EE322D"/>
          <w:spacing w:val="-1"/>
          <w:sz w:val="20"/>
        </w:rPr>
        <w:t> </w:t>
      </w:r>
      <w:r>
        <w:rPr>
          <w:color w:val="EE322D"/>
          <w:sz w:val="20"/>
        </w:rPr>
        <w:t>of</w:t>
      </w:r>
      <w:r>
        <w:rPr>
          <w:color w:val="EE322D"/>
          <w:spacing w:val="-1"/>
          <w:sz w:val="20"/>
        </w:rPr>
        <w:t> </w:t>
      </w:r>
      <w:r>
        <w:rPr>
          <w:color w:val="EE322D"/>
          <w:spacing w:val="-2"/>
          <w:sz w:val="20"/>
        </w:rPr>
        <w:t>burial.</w:t>
      </w:r>
    </w:p>
    <w:p>
      <w:pPr>
        <w:pStyle w:val="ListParagraph"/>
        <w:numPr>
          <w:ilvl w:val="0"/>
          <w:numId w:val="15"/>
        </w:numPr>
        <w:tabs>
          <w:tab w:pos="950" w:val="left" w:leader="none"/>
        </w:tabs>
        <w:spacing w:line="240" w:lineRule="auto" w:before="170" w:after="0"/>
        <w:ind w:left="950" w:right="0" w:hanging="567"/>
        <w:jc w:val="left"/>
        <w:rPr>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spacing w:before="161"/>
        <w:ind w:left="1234" w:right="0" w:firstLine="0"/>
        <w:jc w:val="both"/>
        <w:rPr>
          <w:sz w:val="20"/>
        </w:rPr>
      </w:pPr>
      <w:r>
        <w:rPr>
          <w:color w:val="231F20"/>
          <w:sz w:val="20"/>
        </w:rPr>
        <w:t>We</w:t>
      </w:r>
      <w:r>
        <w:rPr>
          <w:color w:val="231F20"/>
          <w:spacing w:val="-8"/>
          <w:sz w:val="20"/>
        </w:rPr>
        <w:t> </w:t>
      </w:r>
      <w:r>
        <w:rPr>
          <w:color w:val="231F20"/>
          <w:sz w:val="20"/>
        </w:rPr>
        <w:t>meet</w:t>
      </w:r>
      <w:r>
        <w:rPr>
          <w:color w:val="231F20"/>
          <w:spacing w:val="-6"/>
          <w:sz w:val="20"/>
        </w:rPr>
        <w:t> </w:t>
      </w:r>
      <w:r>
        <w:rPr>
          <w:color w:val="231F20"/>
          <w:sz w:val="20"/>
        </w:rPr>
        <w:t>together</w:t>
      </w:r>
      <w:r>
        <w:rPr>
          <w:color w:val="231F20"/>
          <w:spacing w:val="-6"/>
          <w:sz w:val="20"/>
        </w:rPr>
        <w:t> </w:t>
      </w:r>
      <w:r>
        <w:rPr>
          <w:color w:val="231F20"/>
          <w:sz w:val="20"/>
        </w:rPr>
        <w:t>to</w:t>
      </w:r>
      <w:r>
        <w:rPr>
          <w:color w:val="231F20"/>
          <w:spacing w:val="-7"/>
          <w:sz w:val="20"/>
        </w:rPr>
        <w:t> </w:t>
      </w:r>
      <w:r>
        <w:rPr>
          <w:color w:val="231F20"/>
          <w:sz w:val="20"/>
        </w:rPr>
        <w:t>bury</w:t>
      </w:r>
      <w:r>
        <w:rPr>
          <w:color w:val="231F20"/>
          <w:spacing w:val="-6"/>
          <w:sz w:val="20"/>
        </w:rPr>
        <w:t> </w:t>
      </w:r>
      <w:r>
        <w:rPr>
          <w:color w:val="231F20"/>
          <w:sz w:val="20"/>
        </w:rPr>
        <w:t>the</w:t>
      </w:r>
      <w:r>
        <w:rPr>
          <w:color w:val="231F20"/>
          <w:spacing w:val="-6"/>
          <w:sz w:val="20"/>
        </w:rPr>
        <w:t> </w:t>
      </w:r>
      <w:r>
        <w:rPr>
          <w:color w:val="231F20"/>
          <w:sz w:val="20"/>
        </w:rPr>
        <w:t>ashes</w:t>
      </w:r>
      <w:r>
        <w:rPr>
          <w:color w:val="231F20"/>
          <w:spacing w:val="-8"/>
          <w:sz w:val="20"/>
        </w:rPr>
        <w:t> </w:t>
      </w:r>
      <w:r>
        <w:rPr>
          <w:color w:val="231F20"/>
          <w:sz w:val="20"/>
        </w:rPr>
        <w:t>of</w:t>
      </w:r>
      <w:r>
        <w:rPr>
          <w:color w:val="231F20"/>
          <w:spacing w:val="-6"/>
          <w:sz w:val="20"/>
        </w:rPr>
        <w:t> </w:t>
      </w:r>
      <w:r>
        <w:rPr>
          <w:color w:val="231F20"/>
          <w:sz w:val="20"/>
        </w:rPr>
        <w:t>our</w:t>
      </w:r>
      <w:r>
        <w:rPr>
          <w:color w:val="231F20"/>
          <w:spacing w:val="-7"/>
          <w:sz w:val="20"/>
        </w:rPr>
        <w:t> </w:t>
      </w:r>
      <w:r>
        <w:rPr>
          <w:i/>
          <w:color w:val="231F20"/>
          <w:sz w:val="20"/>
        </w:rPr>
        <w:t>sister/brother</w:t>
      </w:r>
      <w:r>
        <w:rPr>
          <w:i/>
          <w:color w:val="231F20"/>
          <w:spacing w:val="-7"/>
          <w:sz w:val="20"/>
        </w:rPr>
        <w:t> </w:t>
      </w:r>
      <w:r>
        <w:rPr>
          <w:i/>
          <w:color w:val="231F20"/>
          <w:spacing w:val="-5"/>
          <w:sz w:val="20"/>
        </w:rPr>
        <w:t>N</w:t>
      </w:r>
      <w:r>
        <w:rPr>
          <w:color w:val="231F20"/>
          <w:spacing w:val="-5"/>
          <w:sz w:val="20"/>
        </w:rPr>
        <w:t>.</w:t>
      </w:r>
    </w:p>
    <w:p>
      <w:pPr>
        <w:pStyle w:val="BodyText"/>
        <w:spacing w:line="249" w:lineRule="auto" w:before="119"/>
        <w:ind w:right="117"/>
        <w:jc w:val="both"/>
      </w:pPr>
      <w:r>
        <w:rPr>
          <w:color w:val="231F20"/>
        </w:rPr>
        <w:t>As we gather in faith we remember that, although our bodies</w:t>
      </w:r>
      <w:r>
        <w:rPr>
          <w:color w:val="231F20"/>
          <w:spacing w:val="-8"/>
        </w:rPr>
        <w:t> </w:t>
      </w:r>
      <w:r>
        <w:rPr>
          <w:color w:val="231F20"/>
        </w:rPr>
        <w:t>return</w:t>
      </w:r>
      <w:r>
        <w:rPr>
          <w:color w:val="231F20"/>
          <w:spacing w:val="-8"/>
        </w:rPr>
        <w:t> </w:t>
      </w:r>
      <w:r>
        <w:rPr>
          <w:color w:val="231F20"/>
        </w:rPr>
        <w:t>to</w:t>
      </w:r>
      <w:r>
        <w:rPr>
          <w:color w:val="231F20"/>
          <w:spacing w:val="-8"/>
        </w:rPr>
        <w:t> </w:t>
      </w:r>
      <w:r>
        <w:rPr>
          <w:color w:val="231F20"/>
        </w:rPr>
        <w:t>dust,</w:t>
      </w:r>
      <w:r>
        <w:rPr>
          <w:color w:val="231F20"/>
          <w:spacing w:val="-8"/>
        </w:rPr>
        <w:t> </w:t>
      </w:r>
      <w:r>
        <w:rPr>
          <w:color w:val="231F20"/>
        </w:rPr>
        <w:t>we</w:t>
      </w:r>
      <w:r>
        <w:rPr>
          <w:color w:val="231F20"/>
          <w:spacing w:val="-8"/>
        </w:rPr>
        <w:t> </w:t>
      </w:r>
      <w:r>
        <w:rPr>
          <w:color w:val="231F20"/>
        </w:rPr>
        <w:t>shall</w:t>
      </w:r>
      <w:r>
        <w:rPr>
          <w:color w:val="231F20"/>
          <w:spacing w:val="-8"/>
        </w:rPr>
        <w:t> </w:t>
      </w:r>
      <w:r>
        <w:rPr>
          <w:color w:val="231F20"/>
        </w:rPr>
        <w:t>be</w:t>
      </w:r>
      <w:r>
        <w:rPr>
          <w:color w:val="231F20"/>
          <w:spacing w:val="-8"/>
        </w:rPr>
        <w:t> </w:t>
      </w:r>
      <w:r>
        <w:rPr>
          <w:color w:val="231F20"/>
        </w:rPr>
        <w:t>raised</w:t>
      </w:r>
      <w:r>
        <w:rPr>
          <w:color w:val="231F20"/>
          <w:spacing w:val="-8"/>
        </w:rPr>
        <w:t> </w:t>
      </w:r>
      <w:r>
        <w:rPr>
          <w:color w:val="231F20"/>
        </w:rPr>
        <w:t>with</w:t>
      </w:r>
      <w:r>
        <w:rPr>
          <w:color w:val="231F20"/>
          <w:spacing w:val="-8"/>
        </w:rPr>
        <w:t> </w:t>
      </w:r>
      <w:r>
        <w:rPr>
          <w:color w:val="231F20"/>
        </w:rPr>
        <w:t>Christ</w:t>
      </w:r>
      <w:r>
        <w:rPr>
          <w:color w:val="231F20"/>
          <w:spacing w:val="-8"/>
        </w:rPr>
        <w:t> </w:t>
      </w:r>
      <w:r>
        <w:rPr>
          <w:color w:val="231F20"/>
        </w:rPr>
        <w:t>in</w:t>
      </w:r>
      <w:r>
        <w:rPr>
          <w:color w:val="231F20"/>
          <w:spacing w:val="-8"/>
        </w:rPr>
        <w:t> </w:t>
      </w:r>
      <w:r>
        <w:rPr>
          <w:color w:val="231F20"/>
        </w:rPr>
        <w:t>glory. Let us rejoice in this promise as we hear the words of Holy </w:t>
      </w:r>
      <w:r>
        <w:rPr>
          <w:color w:val="231F20"/>
          <w:spacing w:val="-2"/>
        </w:rPr>
        <w:t>Scripture.</w:t>
      </w:r>
    </w:p>
    <w:p>
      <w:pPr>
        <w:pStyle w:val="Heading3"/>
        <w:spacing w:before="163"/>
      </w:pPr>
      <w:r>
        <w:rPr>
          <w:color w:val="EE322D"/>
        </w:rPr>
        <w:t>THE</w:t>
      </w:r>
      <w:r>
        <w:rPr>
          <w:color w:val="EE322D"/>
          <w:spacing w:val="-4"/>
        </w:rPr>
        <w:t> </w:t>
      </w:r>
      <w:r>
        <w:rPr>
          <w:color w:val="EE322D"/>
        </w:rPr>
        <w:t>MINISTRY</w:t>
      </w:r>
      <w:r>
        <w:rPr>
          <w:color w:val="EE322D"/>
          <w:spacing w:val="-4"/>
        </w:rPr>
        <w:t> </w:t>
      </w:r>
      <w:r>
        <w:rPr>
          <w:color w:val="EE322D"/>
        </w:rPr>
        <w:t>OF</w:t>
      </w:r>
      <w:r>
        <w:rPr>
          <w:color w:val="EE322D"/>
          <w:spacing w:val="-9"/>
        </w:rPr>
        <w:t> </w:t>
      </w:r>
      <w:r>
        <w:rPr>
          <w:color w:val="EE322D"/>
        </w:rPr>
        <w:t>THE</w:t>
      </w:r>
      <w:r>
        <w:rPr>
          <w:color w:val="EE322D"/>
          <w:spacing w:val="-3"/>
        </w:rPr>
        <w:t> </w:t>
      </w:r>
      <w:r>
        <w:rPr>
          <w:color w:val="EE322D"/>
          <w:spacing w:val="-4"/>
        </w:rPr>
        <w:t>WORD</w:t>
      </w:r>
    </w:p>
    <w:p>
      <w:pPr>
        <w:pStyle w:val="ListParagraph"/>
        <w:numPr>
          <w:ilvl w:val="0"/>
          <w:numId w:val="15"/>
        </w:numPr>
        <w:tabs>
          <w:tab w:pos="950" w:val="left" w:leader="none"/>
        </w:tabs>
        <w:spacing w:line="240" w:lineRule="auto" w:before="165" w:after="0"/>
        <w:ind w:left="950" w:right="167" w:hanging="567"/>
        <w:jc w:val="left"/>
        <w:rPr>
          <w:sz w:val="20"/>
        </w:rPr>
      </w:pPr>
      <w:r>
        <w:rPr>
          <w:color w:val="EE322D"/>
          <w:sz w:val="20"/>
        </w:rPr>
        <w:t>One</w:t>
      </w:r>
      <w:r>
        <w:rPr>
          <w:color w:val="EE322D"/>
          <w:spacing w:val="-13"/>
          <w:sz w:val="20"/>
        </w:rPr>
        <w:t> </w:t>
      </w:r>
      <w:r>
        <w:rPr>
          <w:color w:val="EE322D"/>
          <w:sz w:val="20"/>
        </w:rPr>
        <w:t>or</w:t>
      </w:r>
      <w:r>
        <w:rPr>
          <w:color w:val="EE322D"/>
          <w:spacing w:val="-12"/>
          <w:sz w:val="20"/>
        </w:rPr>
        <w:t> </w:t>
      </w:r>
      <w:r>
        <w:rPr>
          <w:color w:val="EE322D"/>
          <w:sz w:val="20"/>
        </w:rPr>
        <w:t>more</w:t>
      </w:r>
      <w:r>
        <w:rPr>
          <w:color w:val="EE322D"/>
          <w:spacing w:val="-13"/>
          <w:sz w:val="20"/>
        </w:rPr>
        <w:t> </w:t>
      </w:r>
      <w:r>
        <w:rPr>
          <w:color w:val="EE322D"/>
          <w:sz w:val="20"/>
        </w:rPr>
        <w:t>of</w:t>
      </w:r>
      <w:r>
        <w:rPr>
          <w:color w:val="EE322D"/>
          <w:spacing w:val="-12"/>
          <w:sz w:val="20"/>
        </w:rPr>
        <w:t> </w:t>
      </w:r>
      <w:r>
        <w:rPr>
          <w:color w:val="EE322D"/>
          <w:sz w:val="20"/>
        </w:rPr>
        <w:t>the</w:t>
      </w:r>
      <w:r>
        <w:rPr>
          <w:color w:val="EE322D"/>
          <w:spacing w:val="-12"/>
          <w:sz w:val="20"/>
        </w:rPr>
        <w:t> </w:t>
      </w:r>
      <w:r>
        <w:rPr>
          <w:color w:val="EE322D"/>
          <w:sz w:val="20"/>
        </w:rPr>
        <w:t>following,</w:t>
      </w:r>
      <w:r>
        <w:rPr>
          <w:color w:val="EE322D"/>
          <w:spacing w:val="-13"/>
          <w:sz w:val="20"/>
        </w:rPr>
        <w:t> </w:t>
      </w:r>
      <w:r>
        <w:rPr>
          <w:color w:val="EE322D"/>
          <w:sz w:val="20"/>
        </w:rPr>
        <w:t>or</w:t>
      </w:r>
      <w:r>
        <w:rPr>
          <w:color w:val="EE322D"/>
          <w:spacing w:val="-12"/>
          <w:sz w:val="20"/>
        </w:rPr>
        <w:t> </w:t>
      </w:r>
      <w:r>
        <w:rPr>
          <w:color w:val="EE322D"/>
          <w:sz w:val="20"/>
        </w:rPr>
        <w:t>one</w:t>
      </w:r>
      <w:r>
        <w:rPr>
          <w:color w:val="EE322D"/>
          <w:spacing w:val="-13"/>
          <w:sz w:val="20"/>
        </w:rPr>
        <w:t> </w:t>
      </w:r>
      <w:r>
        <w:rPr>
          <w:color w:val="EE322D"/>
          <w:sz w:val="20"/>
        </w:rPr>
        <w:t>or</w:t>
      </w:r>
      <w:r>
        <w:rPr>
          <w:color w:val="EE322D"/>
          <w:spacing w:val="-12"/>
          <w:sz w:val="20"/>
        </w:rPr>
        <w:t> </w:t>
      </w:r>
      <w:r>
        <w:rPr>
          <w:color w:val="EE322D"/>
          <w:sz w:val="20"/>
        </w:rPr>
        <w:t>more</w:t>
      </w:r>
      <w:r>
        <w:rPr>
          <w:color w:val="EE322D"/>
          <w:spacing w:val="-12"/>
          <w:sz w:val="20"/>
        </w:rPr>
        <w:t> </w:t>
      </w:r>
      <w:r>
        <w:rPr>
          <w:color w:val="EE322D"/>
          <w:sz w:val="20"/>
        </w:rPr>
        <w:t>other</w:t>
      </w:r>
      <w:r>
        <w:rPr>
          <w:color w:val="EE322D"/>
          <w:spacing w:val="-13"/>
          <w:sz w:val="20"/>
        </w:rPr>
        <w:t> </w:t>
      </w:r>
      <w:r>
        <w:rPr>
          <w:color w:val="EE322D"/>
          <w:sz w:val="20"/>
        </w:rPr>
        <w:t>passages</w:t>
      </w:r>
      <w:r>
        <w:rPr>
          <w:color w:val="EE322D"/>
          <w:spacing w:val="-12"/>
          <w:sz w:val="20"/>
        </w:rPr>
        <w:t> </w:t>
      </w:r>
      <w:r>
        <w:rPr>
          <w:color w:val="EE322D"/>
          <w:sz w:val="20"/>
        </w:rPr>
        <w:t>of </w:t>
      </w:r>
      <w:r>
        <w:rPr>
          <w:color w:val="EE322D"/>
          <w:spacing w:val="-2"/>
          <w:sz w:val="20"/>
        </w:rPr>
        <w:t>scripture:</w:t>
      </w:r>
    </w:p>
    <w:p>
      <w:pPr>
        <w:pStyle w:val="BodyText"/>
        <w:spacing w:line="249" w:lineRule="auto" w:before="180"/>
        <w:ind w:right="119"/>
        <w:jc w:val="both"/>
      </w:pPr>
      <w:r>
        <w:rPr>
          <w:color w:val="231F20"/>
        </w:rPr>
        <w:t>If we have died with Christ, we believe that we will also live with</w:t>
      </w:r>
      <w:r>
        <w:rPr>
          <w:color w:val="231F20"/>
          <w:spacing w:val="-1"/>
        </w:rPr>
        <w:t> </w:t>
      </w:r>
      <w:r>
        <w:rPr>
          <w:color w:val="231F20"/>
        </w:rPr>
        <w:t>him.</w:t>
      </w:r>
      <w:r>
        <w:rPr>
          <w:color w:val="231F20"/>
          <w:spacing w:val="33"/>
        </w:rPr>
        <w:t> </w:t>
      </w:r>
      <w:r>
        <w:rPr>
          <w:color w:val="231F20"/>
        </w:rPr>
        <w:t>We</w:t>
      </w:r>
      <w:r>
        <w:rPr>
          <w:color w:val="231F20"/>
          <w:spacing w:val="-1"/>
        </w:rPr>
        <w:t> </w:t>
      </w:r>
      <w:r>
        <w:rPr>
          <w:color w:val="231F20"/>
        </w:rPr>
        <w:t>know</w:t>
      </w:r>
      <w:r>
        <w:rPr>
          <w:color w:val="231F20"/>
          <w:spacing w:val="-1"/>
        </w:rPr>
        <w:t> </w:t>
      </w:r>
      <w:r>
        <w:rPr>
          <w:color w:val="231F20"/>
        </w:rPr>
        <w:t>that</w:t>
      </w:r>
      <w:r>
        <w:rPr>
          <w:color w:val="231F20"/>
          <w:spacing w:val="-1"/>
        </w:rPr>
        <w:t> </w:t>
      </w:r>
      <w:r>
        <w:rPr>
          <w:color w:val="231F20"/>
        </w:rPr>
        <w:t>Christ,</w:t>
      </w:r>
      <w:r>
        <w:rPr>
          <w:color w:val="231F20"/>
          <w:spacing w:val="-1"/>
        </w:rPr>
        <w:t> </w:t>
      </w:r>
      <w:r>
        <w:rPr>
          <w:color w:val="231F20"/>
        </w:rPr>
        <w:t>being</w:t>
      </w:r>
      <w:r>
        <w:rPr>
          <w:color w:val="231F20"/>
          <w:spacing w:val="-1"/>
        </w:rPr>
        <w:t> </w:t>
      </w:r>
      <w:r>
        <w:rPr>
          <w:color w:val="231F20"/>
        </w:rPr>
        <w:t>raised</w:t>
      </w:r>
      <w:r>
        <w:rPr>
          <w:color w:val="231F20"/>
          <w:spacing w:val="-1"/>
        </w:rPr>
        <w:t> </w:t>
      </w:r>
      <w:r>
        <w:rPr>
          <w:color w:val="231F20"/>
        </w:rPr>
        <w:t>from</w:t>
      </w:r>
      <w:r>
        <w:rPr>
          <w:color w:val="231F20"/>
          <w:spacing w:val="-1"/>
        </w:rPr>
        <w:t> </w:t>
      </w:r>
      <w:r>
        <w:rPr>
          <w:color w:val="231F20"/>
        </w:rPr>
        <w:t>the</w:t>
      </w:r>
      <w:r>
        <w:rPr>
          <w:color w:val="231F20"/>
          <w:spacing w:val="-1"/>
        </w:rPr>
        <w:t> </w:t>
      </w:r>
      <w:r>
        <w:rPr>
          <w:color w:val="231F20"/>
        </w:rPr>
        <w:t>dead, will never die again.</w:t>
      </w:r>
    </w:p>
    <w:p>
      <w:pPr>
        <w:pStyle w:val="BodyText"/>
        <w:spacing w:before="28"/>
        <w:ind w:left="0" w:right="118"/>
        <w:jc w:val="right"/>
        <w:rPr>
          <w:i/>
        </w:rPr>
      </w:pPr>
      <w:r>
        <w:rPr>
          <w:color w:val="EE322D"/>
        </w:rPr>
        <w:t>Romans</w:t>
      </w:r>
      <w:r>
        <w:rPr>
          <w:color w:val="EE322D"/>
          <w:spacing w:val="-6"/>
        </w:rPr>
        <w:t> </w:t>
      </w:r>
      <w:r>
        <w:rPr>
          <w:color w:val="EE322D"/>
        </w:rPr>
        <w:t>6:8-</w:t>
      </w:r>
      <w:r>
        <w:rPr>
          <w:color w:val="EE322D"/>
          <w:spacing w:val="-5"/>
        </w:rPr>
        <w:t>9</w:t>
      </w:r>
      <w:r>
        <w:rPr>
          <w:i/>
          <w:color w:val="EE322D"/>
          <w:spacing w:val="-5"/>
        </w:rPr>
        <w:t>a</w:t>
      </w:r>
    </w:p>
    <w:p>
      <w:pPr>
        <w:pStyle w:val="BodyText"/>
        <w:spacing w:line="249" w:lineRule="auto" w:before="176"/>
        <w:ind w:right="117"/>
        <w:jc w:val="both"/>
      </w:pPr>
      <w:r>
        <w:rPr>
          <w:color w:val="231F20"/>
        </w:rPr>
        <w:t>We know that if the earthly tent we live in is destroyed, we have a building from God, a house not made with hands, eternal in the heavens.</w:t>
      </w:r>
    </w:p>
    <w:p>
      <w:pPr>
        <w:pStyle w:val="BodyText"/>
        <w:spacing w:before="47"/>
        <w:ind w:left="0" w:right="118"/>
        <w:jc w:val="right"/>
      </w:pPr>
      <w:r>
        <w:rPr>
          <w:color w:val="EE322D"/>
        </w:rPr>
        <w:t>2</w:t>
      </w:r>
      <w:r>
        <w:rPr>
          <w:color w:val="EE322D"/>
          <w:spacing w:val="-6"/>
        </w:rPr>
        <w:t> </w:t>
      </w:r>
      <w:r>
        <w:rPr>
          <w:color w:val="EE322D"/>
        </w:rPr>
        <w:t>Corinthians</w:t>
      </w:r>
      <w:r>
        <w:rPr>
          <w:color w:val="EE322D"/>
          <w:spacing w:val="-5"/>
        </w:rPr>
        <w:t> 5:1</w:t>
      </w:r>
    </w:p>
    <w:p>
      <w:pPr>
        <w:pStyle w:val="BodyText"/>
        <w:spacing w:line="249" w:lineRule="auto" w:before="180"/>
        <w:ind w:right="118"/>
        <w:jc w:val="both"/>
      </w:pPr>
      <w:r>
        <w:rPr>
          <w:color w:val="231F20"/>
        </w:rPr>
        <w:t>The</w:t>
      </w:r>
      <w:r>
        <w:rPr>
          <w:color w:val="231F20"/>
          <w:spacing w:val="-9"/>
        </w:rPr>
        <w:t> </w:t>
      </w:r>
      <w:r>
        <w:rPr>
          <w:color w:val="231F20"/>
        </w:rPr>
        <w:t>Lamb</w:t>
      </w:r>
      <w:r>
        <w:rPr>
          <w:color w:val="231F20"/>
          <w:spacing w:val="-9"/>
        </w:rPr>
        <w:t> </w:t>
      </w:r>
      <w:r>
        <w:rPr>
          <w:color w:val="231F20"/>
        </w:rPr>
        <w:t>at</w:t>
      </w:r>
      <w:r>
        <w:rPr>
          <w:color w:val="231F20"/>
          <w:spacing w:val="-9"/>
        </w:rPr>
        <w:t> </w:t>
      </w:r>
      <w:r>
        <w:rPr>
          <w:color w:val="231F20"/>
        </w:rPr>
        <w:t>the</w:t>
      </w:r>
      <w:r>
        <w:rPr>
          <w:color w:val="231F20"/>
          <w:spacing w:val="-9"/>
        </w:rPr>
        <w:t> </w:t>
      </w:r>
      <w:r>
        <w:rPr>
          <w:color w:val="231F20"/>
        </w:rPr>
        <w:t>centre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throne</w:t>
      </w:r>
      <w:r>
        <w:rPr>
          <w:color w:val="231F20"/>
          <w:spacing w:val="-9"/>
        </w:rPr>
        <w:t> </w:t>
      </w:r>
      <w:r>
        <w:rPr>
          <w:color w:val="231F20"/>
        </w:rPr>
        <w:t>will</w:t>
      </w:r>
      <w:r>
        <w:rPr>
          <w:color w:val="231F20"/>
          <w:spacing w:val="-9"/>
        </w:rPr>
        <w:t> </w:t>
      </w:r>
      <w:r>
        <w:rPr>
          <w:color w:val="231F20"/>
        </w:rPr>
        <w:t>be</w:t>
      </w:r>
      <w:r>
        <w:rPr>
          <w:color w:val="231F20"/>
          <w:spacing w:val="-9"/>
        </w:rPr>
        <w:t> </w:t>
      </w:r>
      <w:r>
        <w:rPr>
          <w:color w:val="231F20"/>
        </w:rPr>
        <w:t>their</w:t>
      </w:r>
      <w:r>
        <w:rPr>
          <w:color w:val="231F20"/>
          <w:spacing w:val="40"/>
        </w:rPr>
        <w:t> </w:t>
      </w:r>
      <w:r>
        <w:rPr>
          <w:color w:val="231F20"/>
        </w:rPr>
        <w:t>shepherd, and he will guide them to springs of the water of life, and God will wipe away every tear from their eyes.</w:t>
      </w:r>
    </w:p>
    <w:p>
      <w:pPr>
        <w:pStyle w:val="BodyText"/>
        <w:spacing w:before="48"/>
        <w:ind w:left="5090"/>
        <w:jc w:val="both"/>
      </w:pPr>
      <w:r>
        <w:rPr>
          <w:color w:val="EE322D"/>
        </w:rPr>
        <w:t>Revelation</w:t>
      </w:r>
      <w:r>
        <w:rPr>
          <w:color w:val="EE322D"/>
          <w:spacing w:val="-4"/>
        </w:rPr>
        <w:t> 7:17</w:t>
      </w:r>
    </w:p>
    <w:p>
      <w:pPr>
        <w:spacing w:after="0"/>
        <w:jc w:val="both"/>
        <w:sectPr>
          <w:headerReference w:type="default" r:id="rId56"/>
          <w:footerReference w:type="default" r:id="rId57"/>
          <w:footerReference w:type="even" r:id="rId58"/>
          <w:pgSz w:w="8400" w:h="11910"/>
          <w:pgMar w:header="0" w:footer="415" w:top="940" w:bottom="600" w:left="920" w:right="900"/>
          <w:pgNumType w:start="497"/>
        </w:sectPr>
      </w:pPr>
    </w:p>
    <w:p>
      <w:pPr>
        <w:pStyle w:val="BodyText"/>
        <w:spacing w:before="71"/>
        <w:ind w:left="0"/>
      </w:pPr>
    </w:p>
    <w:p>
      <w:pPr>
        <w:pStyle w:val="ListParagraph"/>
        <w:numPr>
          <w:ilvl w:val="0"/>
          <w:numId w:val="15"/>
        </w:numPr>
        <w:tabs>
          <w:tab w:pos="1234" w:val="left" w:leader="none"/>
        </w:tabs>
        <w:spacing w:line="240" w:lineRule="auto" w:before="0" w:after="0"/>
        <w:ind w:left="1234" w:right="0" w:hanging="851"/>
        <w:jc w:val="left"/>
        <w:rPr>
          <w:sz w:val="20"/>
        </w:rPr>
      </w:pPr>
      <w:r>
        <w:rPr>
          <w:color w:val="231F20"/>
          <w:sz w:val="20"/>
        </w:rPr>
        <w:t>Let</w:t>
      </w:r>
      <w:r>
        <w:rPr>
          <w:color w:val="231F20"/>
          <w:spacing w:val="-3"/>
          <w:sz w:val="20"/>
        </w:rPr>
        <w:t> </w:t>
      </w:r>
      <w:r>
        <w:rPr>
          <w:color w:val="231F20"/>
          <w:sz w:val="20"/>
        </w:rPr>
        <w:t>us</w:t>
      </w:r>
      <w:r>
        <w:rPr>
          <w:color w:val="231F20"/>
          <w:spacing w:val="-1"/>
          <w:sz w:val="20"/>
        </w:rPr>
        <w:t> </w:t>
      </w:r>
      <w:r>
        <w:rPr>
          <w:color w:val="231F20"/>
          <w:spacing w:val="-2"/>
          <w:sz w:val="20"/>
        </w:rPr>
        <w:t>pray.</w:t>
      </w:r>
    </w:p>
    <w:p>
      <w:pPr>
        <w:pStyle w:val="BodyText"/>
        <w:spacing w:before="123"/>
      </w:pPr>
      <w:r>
        <w:rPr>
          <w:color w:val="231F20"/>
        </w:rPr>
        <w:t>God</w:t>
      </w:r>
      <w:r>
        <w:rPr>
          <w:color w:val="231F20"/>
          <w:spacing w:val="-3"/>
        </w:rPr>
        <w:t> </w:t>
      </w:r>
      <w:r>
        <w:rPr>
          <w:color w:val="231F20"/>
        </w:rPr>
        <w:t>of all </w:t>
      </w:r>
      <w:r>
        <w:rPr>
          <w:color w:val="231F20"/>
          <w:spacing w:val="-2"/>
        </w:rPr>
        <w:t>consolation,</w:t>
      </w:r>
    </w:p>
    <w:p>
      <w:pPr>
        <w:pStyle w:val="BodyText"/>
        <w:spacing w:before="10"/>
      </w:pPr>
      <w:r>
        <w:rPr>
          <w:color w:val="231F20"/>
        </w:rPr>
        <w:t>in</w:t>
      </w:r>
      <w:r>
        <w:rPr>
          <w:color w:val="231F20"/>
          <w:spacing w:val="-8"/>
        </w:rPr>
        <w:t> </w:t>
      </w:r>
      <w:r>
        <w:rPr>
          <w:color w:val="231F20"/>
        </w:rPr>
        <w:t>your</w:t>
      </w:r>
      <w:r>
        <w:rPr>
          <w:color w:val="231F20"/>
          <w:spacing w:val="-8"/>
        </w:rPr>
        <w:t> </w:t>
      </w:r>
      <w:r>
        <w:rPr>
          <w:color w:val="231F20"/>
        </w:rPr>
        <w:t>unending</w:t>
      </w:r>
      <w:r>
        <w:rPr>
          <w:color w:val="231F20"/>
          <w:spacing w:val="-8"/>
        </w:rPr>
        <w:t> </w:t>
      </w:r>
      <w:r>
        <w:rPr>
          <w:color w:val="231F20"/>
        </w:rPr>
        <w:t>love</w:t>
      </w:r>
      <w:r>
        <w:rPr>
          <w:color w:val="231F20"/>
          <w:spacing w:val="-8"/>
        </w:rPr>
        <w:t> </w:t>
      </w:r>
      <w:r>
        <w:rPr>
          <w:color w:val="231F20"/>
        </w:rPr>
        <w:t>and</w:t>
      </w:r>
      <w:r>
        <w:rPr>
          <w:color w:val="231F20"/>
          <w:spacing w:val="-7"/>
        </w:rPr>
        <w:t> </w:t>
      </w:r>
      <w:r>
        <w:rPr>
          <w:color w:val="231F20"/>
          <w:spacing w:val="-2"/>
        </w:rPr>
        <w:t>mercy</w:t>
      </w:r>
    </w:p>
    <w:p>
      <w:pPr>
        <w:pStyle w:val="BodyText"/>
        <w:spacing w:before="10"/>
      </w:pPr>
      <w:r>
        <w:rPr>
          <w:color w:val="231F20"/>
        </w:rPr>
        <w:t>you</w:t>
      </w:r>
      <w:r>
        <w:rPr>
          <w:color w:val="231F20"/>
          <w:spacing w:val="-1"/>
        </w:rPr>
        <w:t> </w:t>
      </w:r>
      <w:r>
        <w:rPr>
          <w:color w:val="231F20"/>
        </w:rPr>
        <w:t>turn</w:t>
      </w:r>
      <w:r>
        <w:rPr>
          <w:color w:val="231F20"/>
          <w:spacing w:val="-1"/>
        </w:rPr>
        <w:t> </w:t>
      </w:r>
      <w:r>
        <w:rPr>
          <w:color w:val="231F20"/>
        </w:rPr>
        <w:t>the</w:t>
      </w:r>
      <w:r>
        <w:rPr>
          <w:color w:val="231F20"/>
          <w:spacing w:val="-1"/>
        </w:rPr>
        <w:t> </w:t>
      </w:r>
      <w:r>
        <w:rPr>
          <w:color w:val="231F20"/>
        </w:rPr>
        <w:t>darkness</w:t>
      </w:r>
      <w:r>
        <w:rPr>
          <w:color w:val="231F20"/>
          <w:spacing w:val="-1"/>
        </w:rPr>
        <w:t> </w:t>
      </w:r>
      <w:r>
        <w:rPr>
          <w:color w:val="231F20"/>
        </w:rPr>
        <w:t>of</w:t>
      </w:r>
      <w:r>
        <w:rPr>
          <w:color w:val="231F20"/>
          <w:spacing w:val="-1"/>
        </w:rPr>
        <w:t> </w:t>
      </w:r>
      <w:r>
        <w:rPr>
          <w:color w:val="231F20"/>
        </w:rPr>
        <w:t>death</w:t>
      </w:r>
      <w:r>
        <w:rPr>
          <w:color w:val="231F20"/>
          <w:spacing w:val="-1"/>
        </w:rPr>
        <w:t> </w:t>
      </w:r>
      <w:r>
        <w:rPr>
          <w:color w:val="231F20"/>
        </w:rPr>
        <w:t>into</w:t>
      </w:r>
      <w:r>
        <w:rPr>
          <w:color w:val="231F20"/>
          <w:spacing w:val="-1"/>
        </w:rPr>
        <w:t> </w:t>
      </w:r>
      <w:r>
        <w:rPr>
          <w:color w:val="231F20"/>
        </w:rPr>
        <w:t>the</w:t>
      </w:r>
      <w:r>
        <w:rPr>
          <w:color w:val="231F20"/>
          <w:spacing w:val="-1"/>
        </w:rPr>
        <w:t> </w:t>
      </w:r>
      <w:r>
        <w:rPr>
          <w:color w:val="231F20"/>
        </w:rPr>
        <w:t>dawn</w:t>
      </w:r>
      <w:r>
        <w:rPr>
          <w:color w:val="231F20"/>
          <w:spacing w:val="-1"/>
        </w:rPr>
        <w:t> </w:t>
      </w:r>
      <w:r>
        <w:rPr>
          <w:color w:val="231F20"/>
        </w:rPr>
        <w:t>of</w:t>
      </w:r>
      <w:r>
        <w:rPr>
          <w:color w:val="231F20"/>
          <w:spacing w:val="-1"/>
        </w:rPr>
        <w:t> </w:t>
      </w:r>
      <w:r>
        <w:rPr>
          <w:color w:val="231F20"/>
        </w:rPr>
        <w:t>new </w:t>
      </w:r>
      <w:r>
        <w:rPr>
          <w:color w:val="231F20"/>
          <w:spacing w:val="-4"/>
        </w:rPr>
        <w:t>life.</w:t>
      </w:r>
    </w:p>
    <w:p>
      <w:pPr>
        <w:pStyle w:val="BodyText"/>
        <w:spacing w:before="10"/>
      </w:pPr>
      <w:r>
        <w:rPr>
          <w:color w:val="231F20"/>
        </w:rPr>
        <w:t>Show</w:t>
      </w:r>
      <w:r>
        <w:rPr>
          <w:color w:val="231F20"/>
          <w:spacing w:val="-4"/>
        </w:rPr>
        <w:t> </w:t>
      </w:r>
      <w:r>
        <w:rPr>
          <w:color w:val="231F20"/>
        </w:rPr>
        <w:t>us</w:t>
      </w:r>
      <w:r>
        <w:rPr>
          <w:color w:val="231F20"/>
          <w:spacing w:val="-3"/>
        </w:rPr>
        <w:t> </w:t>
      </w:r>
      <w:r>
        <w:rPr>
          <w:color w:val="231F20"/>
        </w:rPr>
        <w:t>your</w:t>
      </w:r>
      <w:r>
        <w:rPr>
          <w:color w:val="231F20"/>
          <w:spacing w:val="-1"/>
        </w:rPr>
        <w:t> </w:t>
      </w:r>
      <w:r>
        <w:rPr>
          <w:color w:val="231F20"/>
          <w:spacing w:val="-2"/>
        </w:rPr>
        <w:t>compassion</w:t>
      </w:r>
    </w:p>
    <w:p>
      <w:pPr>
        <w:pStyle w:val="BodyText"/>
        <w:spacing w:line="249" w:lineRule="auto" w:before="10"/>
        <w:ind w:right="2117"/>
      </w:pPr>
      <w:r>
        <w:rPr>
          <w:color w:val="231F20"/>
        </w:rPr>
        <w:t>and</w:t>
      </w:r>
      <w:r>
        <w:rPr>
          <w:color w:val="231F20"/>
          <w:spacing w:val="-10"/>
        </w:rPr>
        <w:t> </w:t>
      </w:r>
      <w:r>
        <w:rPr>
          <w:color w:val="231F20"/>
        </w:rPr>
        <w:t>be</w:t>
      </w:r>
      <w:r>
        <w:rPr>
          <w:color w:val="231F20"/>
          <w:spacing w:val="-10"/>
        </w:rPr>
        <w:t> </w:t>
      </w:r>
      <w:r>
        <w:rPr>
          <w:color w:val="231F20"/>
        </w:rPr>
        <w:t>our</w:t>
      </w:r>
      <w:r>
        <w:rPr>
          <w:color w:val="231F20"/>
          <w:spacing w:val="-10"/>
        </w:rPr>
        <w:t> </w:t>
      </w:r>
      <w:r>
        <w:rPr>
          <w:color w:val="231F20"/>
        </w:rPr>
        <w:t>refuge</w:t>
      </w:r>
      <w:r>
        <w:rPr>
          <w:color w:val="231F20"/>
          <w:spacing w:val="-10"/>
        </w:rPr>
        <w:t> </w:t>
      </w:r>
      <w:r>
        <w:rPr>
          <w:color w:val="231F20"/>
        </w:rPr>
        <w:t>and</w:t>
      </w:r>
      <w:r>
        <w:rPr>
          <w:color w:val="231F20"/>
          <w:spacing w:val="-10"/>
        </w:rPr>
        <w:t> </w:t>
      </w:r>
      <w:r>
        <w:rPr>
          <w:color w:val="231F20"/>
        </w:rPr>
        <w:t>our</w:t>
      </w:r>
      <w:r>
        <w:rPr>
          <w:color w:val="231F20"/>
          <w:spacing w:val="-10"/>
        </w:rPr>
        <w:t> </w:t>
      </w:r>
      <w:r>
        <w:rPr>
          <w:color w:val="231F20"/>
        </w:rPr>
        <w:t>strength. Lift us from the darkness of grief into the light of your presence.</w:t>
      </w:r>
    </w:p>
    <w:p>
      <w:pPr>
        <w:pStyle w:val="BodyText"/>
        <w:spacing w:before="1"/>
        <w:rPr>
          <w:b/>
        </w:rPr>
      </w:pPr>
      <w:r>
        <w:rPr>
          <w:color w:val="231F20"/>
        </w:rPr>
        <w:t>This</w:t>
      </w:r>
      <w:r>
        <w:rPr>
          <w:color w:val="231F20"/>
          <w:spacing w:val="-3"/>
        </w:rPr>
        <w:t> </w:t>
      </w:r>
      <w:r>
        <w:rPr>
          <w:color w:val="231F20"/>
        </w:rPr>
        <w:t>we</w:t>
      </w:r>
      <w:r>
        <w:rPr>
          <w:color w:val="231F20"/>
          <w:spacing w:val="-1"/>
        </w:rPr>
        <w:t> </w:t>
      </w:r>
      <w:r>
        <w:rPr>
          <w:color w:val="231F20"/>
        </w:rPr>
        <w:t>ask</w:t>
      </w:r>
      <w:r>
        <w:rPr>
          <w:color w:val="231F20"/>
          <w:spacing w:val="-1"/>
        </w:rPr>
        <w:t> </w:t>
      </w:r>
      <w:r>
        <w:rPr>
          <w:color w:val="231F20"/>
        </w:rPr>
        <w:t>in</w:t>
      </w:r>
      <w:r>
        <w:rPr>
          <w:color w:val="231F20"/>
          <w:spacing w:val="-2"/>
        </w:rPr>
        <w:t> </w:t>
      </w:r>
      <w:r>
        <w:rPr>
          <w:color w:val="231F20"/>
        </w:rPr>
        <w:t>the</w:t>
      </w:r>
      <w:r>
        <w:rPr>
          <w:color w:val="231F20"/>
          <w:spacing w:val="-1"/>
        </w:rPr>
        <w:t> </w:t>
      </w:r>
      <w:r>
        <w:rPr>
          <w:color w:val="231F20"/>
        </w:rPr>
        <w:t>name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risen</w:t>
      </w:r>
      <w:r>
        <w:rPr>
          <w:color w:val="231F20"/>
          <w:spacing w:val="-1"/>
        </w:rPr>
        <w:t> </w:t>
      </w:r>
      <w:r>
        <w:rPr>
          <w:color w:val="231F20"/>
        </w:rPr>
        <w:t>Christ.</w:t>
      </w:r>
      <w:r>
        <w:rPr>
          <w:color w:val="231F20"/>
          <w:spacing w:val="47"/>
        </w:rPr>
        <w:t> </w:t>
      </w:r>
      <w:r>
        <w:rPr>
          <w:b/>
          <w:color w:val="231F20"/>
          <w:spacing w:val="-2"/>
        </w:rPr>
        <w:t>Amen.</w:t>
      </w:r>
    </w:p>
    <w:p>
      <w:pPr>
        <w:pStyle w:val="Heading3"/>
        <w:spacing w:before="171"/>
      </w:pPr>
      <w:r>
        <w:rPr>
          <w:color w:val="EE322D"/>
          <w:spacing w:val="-2"/>
        </w:rPr>
        <w:t>BURIAL</w:t>
      </w:r>
    </w:p>
    <w:p>
      <w:pPr>
        <w:pStyle w:val="ListParagraph"/>
        <w:numPr>
          <w:ilvl w:val="0"/>
          <w:numId w:val="15"/>
        </w:numPr>
        <w:tabs>
          <w:tab w:pos="950" w:val="left" w:leader="none"/>
        </w:tabs>
        <w:spacing w:line="240" w:lineRule="auto" w:before="165" w:after="0"/>
        <w:ind w:left="950" w:right="0" w:hanging="567"/>
        <w:jc w:val="left"/>
        <w:rPr>
          <w:sz w:val="20"/>
        </w:rPr>
      </w:pPr>
      <w:r>
        <w:rPr>
          <w:color w:val="EE322D"/>
          <w:sz w:val="20"/>
        </w:rPr>
        <w:t>As</w:t>
      </w:r>
      <w:r>
        <w:rPr>
          <w:color w:val="EE322D"/>
          <w:spacing w:val="-5"/>
          <w:sz w:val="20"/>
        </w:rPr>
        <w:t> </w:t>
      </w:r>
      <w:r>
        <w:rPr>
          <w:color w:val="EE322D"/>
          <w:sz w:val="20"/>
        </w:rPr>
        <w:t>the</w:t>
      </w:r>
      <w:r>
        <w:rPr>
          <w:color w:val="EE322D"/>
          <w:spacing w:val="-2"/>
          <w:sz w:val="20"/>
        </w:rPr>
        <w:t> </w:t>
      </w:r>
      <w:r>
        <w:rPr>
          <w:color w:val="EE322D"/>
          <w:sz w:val="20"/>
        </w:rPr>
        <w:t>ashes</w:t>
      </w:r>
      <w:r>
        <w:rPr>
          <w:color w:val="EE322D"/>
          <w:spacing w:val="-4"/>
          <w:sz w:val="20"/>
        </w:rPr>
        <w:t> </w:t>
      </w:r>
      <w:r>
        <w:rPr>
          <w:color w:val="EE322D"/>
          <w:sz w:val="20"/>
        </w:rPr>
        <w:t>are</w:t>
      </w:r>
      <w:r>
        <w:rPr>
          <w:color w:val="EE322D"/>
          <w:spacing w:val="-3"/>
          <w:sz w:val="20"/>
        </w:rPr>
        <w:t> </w:t>
      </w:r>
      <w:r>
        <w:rPr>
          <w:color w:val="EE322D"/>
          <w:sz w:val="20"/>
        </w:rPr>
        <w:t>lowered</w:t>
      </w:r>
      <w:r>
        <w:rPr>
          <w:color w:val="EE322D"/>
          <w:spacing w:val="-3"/>
          <w:sz w:val="20"/>
        </w:rPr>
        <w:t> </w:t>
      </w:r>
      <w:r>
        <w:rPr>
          <w:color w:val="EE322D"/>
          <w:sz w:val="20"/>
        </w:rPr>
        <w:t>into</w:t>
      </w:r>
      <w:r>
        <w:rPr>
          <w:color w:val="EE322D"/>
          <w:spacing w:val="-2"/>
          <w:sz w:val="20"/>
        </w:rPr>
        <w:t> </w:t>
      </w:r>
      <w:r>
        <w:rPr>
          <w:color w:val="EE322D"/>
          <w:sz w:val="20"/>
        </w:rPr>
        <w:t>the</w:t>
      </w:r>
      <w:r>
        <w:rPr>
          <w:color w:val="EE322D"/>
          <w:spacing w:val="-4"/>
          <w:sz w:val="20"/>
        </w:rPr>
        <w:t> </w:t>
      </w:r>
      <w:r>
        <w:rPr>
          <w:color w:val="EE322D"/>
          <w:sz w:val="20"/>
        </w:rPr>
        <w:t>ground</w:t>
      </w:r>
      <w:r>
        <w:rPr>
          <w:color w:val="EE322D"/>
          <w:spacing w:val="-2"/>
          <w:sz w:val="20"/>
        </w:rPr>
        <w:t> </w:t>
      </w:r>
      <w:r>
        <w:rPr>
          <w:color w:val="EE322D"/>
          <w:sz w:val="20"/>
        </w:rPr>
        <w:t>the</w:t>
      </w:r>
      <w:r>
        <w:rPr>
          <w:color w:val="EE322D"/>
          <w:spacing w:val="-3"/>
          <w:sz w:val="20"/>
        </w:rPr>
        <w:t> </w:t>
      </w:r>
      <w:r>
        <w:rPr>
          <w:color w:val="EE322D"/>
          <w:sz w:val="20"/>
        </w:rPr>
        <w:t>minister</w:t>
      </w:r>
      <w:r>
        <w:rPr>
          <w:color w:val="EE322D"/>
          <w:spacing w:val="-2"/>
          <w:sz w:val="20"/>
        </w:rPr>
        <w:t> says:</w:t>
      </w:r>
    </w:p>
    <w:p>
      <w:pPr>
        <w:spacing w:before="161"/>
        <w:ind w:left="1234" w:right="0" w:firstLine="0"/>
        <w:jc w:val="left"/>
        <w:rPr>
          <w:i/>
          <w:sz w:val="20"/>
        </w:rPr>
      </w:pPr>
      <w:r>
        <w:rPr>
          <w:color w:val="231F20"/>
          <w:sz w:val="20"/>
        </w:rPr>
        <w:t>We</w:t>
      </w:r>
      <w:r>
        <w:rPr>
          <w:color w:val="231F20"/>
          <w:spacing w:val="-11"/>
          <w:sz w:val="20"/>
        </w:rPr>
        <w:t> </w:t>
      </w:r>
      <w:r>
        <w:rPr>
          <w:color w:val="231F20"/>
          <w:sz w:val="20"/>
        </w:rPr>
        <w:t>have</w:t>
      </w:r>
      <w:r>
        <w:rPr>
          <w:color w:val="231F20"/>
          <w:spacing w:val="-11"/>
          <w:sz w:val="20"/>
        </w:rPr>
        <w:t> </w:t>
      </w:r>
      <w:r>
        <w:rPr>
          <w:color w:val="231F20"/>
          <w:sz w:val="20"/>
        </w:rPr>
        <w:t>commended</w:t>
      </w:r>
      <w:r>
        <w:rPr>
          <w:color w:val="231F20"/>
          <w:spacing w:val="-10"/>
          <w:sz w:val="20"/>
        </w:rPr>
        <w:t> </w:t>
      </w:r>
      <w:r>
        <w:rPr>
          <w:color w:val="231F20"/>
          <w:sz w:val="20"/>
        </w:rPr>
        <w:t>our</w:t>
      </w:r>
      <w:r>
        <w:rPr>
          <w:color w:val="231F20"/>
          <w:spacing w:val="-12"/>
          <w:sz w:val="20"/>
        </w:rPr>
        <w:t> </w:t>
      </w:r>
      <w:r>
        <w:rPr>
          <w:i/>
          <w:color w:val="231F20"/>
          <w:sz w:val="20"/>
        </w:rPr>
        <w:t>sister/brother</w:t>
      </w:r>
      <w:r>
        <w:rPr>
          <w:i/>
          <w:color w:val="231F20"/>
          <w:spacing w:val="-9"/>
          <w:sz w:val="20"/>
        </w:rPr>
        <w:t> </w:t>
      </w:r>
      <w:r>
        <w:rPr>
          <w:i/>
          <w:color w:val="231F20"/>
          <w:spacing w:val="-10"/>
          <w:sz w:val="20"/>
        </w:rPr>
        <w:t>N</w:t>
      </w:r>
    </w:p>
    <w:p>
      <w:pPr>
        <w:pStyle w:val="BodyText"/>
        <w:spacing w:before="5"/>
      </w:pPr>
      <w:r>
        <w:rPr>
          <w:color w:val="231F20"/>
        </w:rPr>
        <w:t>to</w:t>
      </w:r>
      <w:r>
        <w:rPr>
          <w:color w:val="231F20"/>
          <w:spacing w:val="-8"/>
        </w:rPr>
        <w:t> </w:t>
      </w:r>
      <w:r>
        <w:rPr>
          <w:color w:val="231F20"/>
        </w:rPr>
        <w:t>God’s</w:t>
      </w:r>
      <w:r>
        <w:rPr>
          <w:color w:val="231F20"/>
          <w:spacing w:val="-8"/>
        </w:rPr>
        <w:t> </w:t>
      </w:r>
      <w:r>
        <w:rPr>
          <w:color w:val="231F20"/>
        </w:rPr>
        <w:t>everlasting</w:t>
      </w:r>
      <w:r>
        <w:rPr>
          <w:color w:val="231F20"/>
          <w:spacing w:val="-8"/>
        </w:rPr>
        <w:t> </w:t>
      </w:r>
      <w:r>
        <w:rPr>
          <w:color w:val="231F20"/>
        </w:rPr>
        <w:t>love</w:t>
      </w:r>
      <w:r>
        <w:rPr>
          <w:color w:val="231F20"/>
          <w:spacing w:val="-7"/>
        </w:rPr>
        <w:t> </w:t>
      </w:r>
      <w:r>
        <w:rPr>
          <w:color w:val="231F20"/>
        </w:rPr>
        <w:t>and</w:t>
      </w:r>
      <w:r>
        <w:rPr>
          <w:color w:val="231F20"/>
          <w:spacing w:val="-6"/>
        </w:rPr>
        <w:t> </w:t>
      </w:r>
      <w:r>
        <w:rPr>
          <w:color w:val="231F20"/>
          <w:spacing w:val="-4"/>
        </w:rPr>
        <w:t>care.</w:t>
      </w:r>
    </w:p>
    <w:p>
      <w:pPr>
        <w:pStyle w:val="BodyText"/>
        <w:spacing w:line="230" w:lineRule="exact" w:before="10"/>
      </w:pPr>
      <w:r>
        <w:rPr>
          <w:color w:val="231F20"/>
        </w:rPr>
        <w:t>We</w:t>
      </w:r>
      <w:r>
        <w:rPr>
          <w:color w:val="231F20"/>
          <w:spacing w:val="-9"/>
        </w:rPr>
        <w:t> </w:t>
      </w:r>
      <w:r>
        <w:rPr>
          <w:color w:val="231F20"/>
        </w:rPr>
        <w:t>now</w:t>
      </w:r>
      <w:r>
        <w:rPr>
          <w:color w:val="231F20"/>
          <w:spacing w:val="-6"/>
        </w:rPr>
        <w:t> </w:t>
      </w:r>
      <w:r>
        <w:rPr>
          <w:color w:val="231F20"/>
        </w:rPr>
        <w:t>return</w:t>
      </w:r>
      <w:r>
        <w:rPr>
          <w:color w:val="231F20"/>
          <w:spacing w:val="-6"/>
        </w:rPr>
        <w:t> </w:t>
      </w:r>
      <w:r>
        <w:rPr>
          <w:color w:val="231F20"/>
        </w:rPr>
        <w:t>to</w:t>
      </w:r>
      <w:r>
        <w:rPr>
          <w:color w:val="231F20"/>
          <w:spacing w:val="-6"/>
        </w:rPr>
        <w:t> </w:t>
      </w:r>
      <w:r>
        <w:rPr>
          <w:color w:val="231F20"/>
        </w:rPr>
        <w:t>the</w:t>
      </w:r>
      <w:r>
        <w:rPr>
          <w:color w:val="231F20"/>
          <w:spacing w:val="-6"/>
        </w:rPr>
        <w:t> </w:t>
      </w:r>
      <w:r>
        <w:rPr>
          <w:color w:val="231F20"/>
          <w:spacing w:val="-4"/>
        </w:rPr>
        <w:t>earth</w:t>
      </w:r>
    </w:p>
    <w:p>
      <w:pPr>
        <w:spacing w:line="245" w:lineRule="exact" w:before="0"/>
        <w:ind w:left="1234" w:right="0" w:firstLine="0"/>
        <w:jc w:val="left"/>
        <w:rPr>
          <w:sz w:val="20"/>
        </w:rPr>
      </w:pPr>
      <w:r>
        <w:rPr>
          <w:color w:val="231F20"/>
          <w:sz w:val="20"/>
        </w:rPr>
        <w:t>the</w:t>
      </w:r>
      <w:r>
        <w:rPr>
          <w:color w:val="231F20"/>
          <w:spacing w:val="-4"/>
          <w:sz w:val="20"/>
        </w:rPr>
        <w:t> </w:t>
      </w:r>
      <w:r>
        <w:rPr>
          <w:color w:val="231F20"/>
          <w:sz w:val="20"/>
        </w:rPr>
        <w:t>ashes</w:t>
      </w:r>
      <w:r>
        <w:rPr>
          <w:color w:val="231F20"/>
          <w:spacing w:val="-3"/>
          <w:sz w:val="20"/>
        </w:rPr>
        <w:t> </w:t>
      </w:r>
      <w:r>
        <w:rPr>
          <w:color w:val="231F20"/>
          <w:sz w:val="20"/>
        </w:rPr>
        <w:t>of</w:t>
      </w:r>
      <w:r>
        <w:rPr>
          <w:color w:val="231F20"/>
          <w:spacing w:val="-1"/>
          <w:sz w:val="20"/>
        </w:rPr>
        <w:t> </w:t>
      </w:r>
      <w:r>
        <w:rPr>
          <w:i/>
          <w:color w:val="231F20"/>
          <w:sz w:val="20"/>
        </w:rPr>
        <w:t>her/his</w:t>
      </w:r>
      <w:r>
        <w:rPr>
          <w:i/>
          <w:color w:val="231F20"/>
          <w:spacing w:val="-2"/>
          <w:sz w:val="20"/>
        </w:rPr>
        <w:t> </w:t>
      </w:r>
      <w:r>
        <w:rPr>
          <w:color w:val="231F20"/>
          <w:sz w:val="20"/>
        </w:rPr>
        <w:t>mortal</w:t>
      </w:r>
      <w:r>
        <w:rPr>
          <w:color w:val="231F20"/>
          <w:spacing w:val="-1"/>
          <w:sz w:val="20"/>
        </w:rPr>
        <w:t> </w:t>
      </w:r>
      <w:r>
        <w:rPr>
          <w:color w:val="231F20"/>
          <w:spacing w:val="-2"/>
          <w:sz w:val="20"/>
        </w:rPr>
        <w:t>body.</w:t>
      </w:r>
    </w:p>
    <w:p>
      <w:pPr>
        <w:spacing w:line="255" w:lineRule="exact" w:before="0"/>
        <w:ind w:left="1234" w:right="0" w:firstLine="0"/>
        <w:jc w:val="left"/>
        <w:rPr>
          <w:b/>
          <w:sz w:val="20"/>
        </w:rPr>
      </w:pPr>
      <w:r>
        <w:rPr>
          <w:color w:val="231F20"/>
          <w:sz w:val="20"/>
        </w:rPr>
        <w:t>May</w:t>
      </w:r>
      <w:r>
        <w:rPr>
          <w:color w:val="231F20"/>
          <w:spacing w:val="-6"/>
          <w:sz w:val="20"/>
        </w:rPr>
        <w:t> </w:t>
      </w:r>
      <w:r>
        <w:rPr>
          <w:i/>
          <w:color w:val="231F20"/>
          <w:sz w:val="20"/>
        </w:rPr>
        <w:t>she/he</w:t>
      </w:r>
      <w:r>
        <w:rPr>
          <w:i/>
          <w:color w:val="231F20"/>
          <w:spacing w:val="-5"/>
          <w:sz w:val="20"/>
        </w:rPr>
        <w:t> </w:t>
      </w:r>
      <w:r>
        <w:rPr>
          <w:color w:val="231F20"/>
          <w:sz w:val="20"/>
        </w:rPr>
        <w:t>rest</w:t>
      </w:r>
      <w:r>
        <w:rPr>
          <w:color w:val="231F20"/>
          <w:spacing w:val="-4"/>
          <w:sz w:val="20"/>
        </w:rPr>
        <w:t> </w:t>
      </w:r>
      <w:r>
        <w:rPr>
          <w:color w:val="231F20"/>
          <w:sz w:val="20"/>
        </w:rPr>
        <w:t>in</w:t>
      </w:r>
      <w:r>
        <w:rPr>
          <w:color w:val="231F20"/>
          <w:spacing w:val="-3"/>
          <w:sz w:val="20"/>
        </w:rPr>
        <w:t> </w:t>
      </w:r>
      <w:r>
        <w:rPr>
          <w:color w:val="231F20"/>
          <w:sz w:val="20"/>
        </w:rPr>
        <w:t>peace</w:t>
      </w:r>
      <w:r>
        <w:rPr>
          <w:color w:val="231F20"/>
          <w:spacing w:val="-3"/>
          <w:sz w:val="20"/>
        </w:rPr>
        <w:t> </w:t>
      </w:r>
      <w:r>
        <w:rPr>
          <w:color w:val="231F20"/>
          <w:sz w:val="20"/>
        </w:rPr>
        <w:t>and</w:t>
      </w:r>
      <w:r>
        <w:rPr>
          <w:color w:val="231F20"/>
          <w:spacing w:val="-3"/>
          <w:sz w:val="20"/>
        </w:rPr>
        <w:t> </w:t>
      </w:r>
      <w:r>
        <w:rPr>
          <w:color w:val="231F20"/>
          <w:sz w:val="20"/>
        </w:rPr>
        <w:t>rise</w:t>
      </w:r>
      <w:r>
        <w:rPr>
          <w:color w:val="231F20"/>
          <w:spacing w:val="-4"/>
          <w:sz w:val="20"/>
        </w:rPr>
        <w:t> </w:t>
      </w:r>
      <w:r>
        <w:rPr>
          <w:color w:val="231F20"/>
          <w:sz w:val="20"/>
        </w:rPr>
        <w:t>in</w:t>
      </w:r>
      <w:r>
        <w:rPr>
          <w:color w:val="231F20"/>
          <w:spacing w:val="-4"/>
          <w:sz w:val="20"/>
        </w:rPr>
        <w:t> </w:t>
      </w:r>
      <w:r>
        <w:rPr>
          <w:color w:val="231F20"/>
          <w:sz w:val="20"/>
        </w:rPr>
        <w:t>glory.</w:t>
      </w:r>
      <w:r>
        <w:rPr>
          <w:color w:val="231F20"/>
          <w:spacing w:val="43"/>
          <w:sz w:val="20"/>
        </w:rPr>
        <w:t> </w:t>
      </w:r>
      <w:r>
        <w:rPr>
          <w:b/>
          <w:color w:val="231F20"/>
          <w:spacing w:val="-2"/>
          <w:sz w:val="20"/>
        </w:rPr>
        <w:t>Amen.</w:t>
      </w:r>
    </w:p>
    <w:p>
      <w:pPr>
        <w:pStyle w:val="ListParagraph"/>
        <w:numPr>
          <w:ilvl w:val="0"/>
          <w:numId w:val="15"/>
        </w:numPr>
        <w:tabs>
          <w:tab w:pos="950" w:val="left" w:leader="none"/>
        </w:tabs>
        <w:spacing w:line="240" w:lineRule="auto" w:before="166" w:after="0"/>
        <w:ind w:left="950" w:right="0" w:hanging="567"/>
        <w:jc w:val="left"/>
        <w:rPr>
          <w:sz w:val="20"/>
        </w:rPr>
      </w:pPr>
      <w:r>
        <w:rPr>
          <w:color w:val="EE322D"/>
          <w:sz w:val="20"/>
        </w:rPr>
        <w:t>One</w:t>
      </w:r>
      <w:r>
        <w:rPr>
          <w:color w:val="EE322D"/>
          <w:spacing w:val="-5"/>
          <w:sz w:val="20"/>
        </w:rPr>
        <w:t> </w:t>
      </w:r>
      <w:r>
        <w:rPr>
          <w:color w:val="EE322D"/>
          <w:sz w:val="20"/>
        </w:rPr>
        <w:t>or</w:t>
      </w:r>
      <w:r>
        <w:rPr>
          <w:color w:val="EE322D"/>
          <w:spacing w:val="-3"/>
          <w:sz w:val="20"/>
        </w:rPr>
        <w:t> </w:t>
      </w:r>
      <w:r>
        <w:rPr>
          <w:color w:val="EE322D"/>
          <w:sz w:val="20"/>
        </w:rPr>
        <w:t>more</w:t>
      </w:r>
      <w:r>
        <w:rPr>
          <w:color w:val="EE322D"/>
          <w:spacing w:val="-2"/>
          <w:sz w:val="20"/>
        </w:rPr>
        <w:t> </w:t>
      </w:r>
      <w:r>
        <w:rPr>
          <w:color w:val="EE322D"/>
          <w:sz w:val="20"/>
        </w:rPr>
        <w:t>of</w:t>
      </w:r>
      <w:r>
        <w:rPr>
          <w:color w:val="EE322D"/>
          <w:spacing w:val="-3"/>
          <w:sz w:val="20"/>
        </w:rPr>
        <w:t> </w:t>
      </w:r>
      <w:r>
        <w:rPr>
          <w:color w:val="EE322D"/>
          <w:sz w:val="20"/>
        </w:rPr>
        <w:t>the</w:t>
      </w:r>
      <w:r>
        <w:rPr>
          <w:color w:val="EE322D"/>
          <w:spacing w:val="-3"/>
          <w:sz w:val="20"/>
        </w:rPr>
        <w:t> </w:t>
      </w:r>
      <w:r>
        <w:rPr>
          <w:color w:val="EE322D"/>
          <w:sz w:val="20"/>
        </w:rPr>
        <w:t>following</w:t>
      </w:r>
      <w:r>
        <w:rPr>
          <w:color w:val="EE322D"/>
          <w:spacing w:val="-3"/>
          <w:sz w:val="20"/>
        </w:rPr>
        <w:t> </w:t>
      </w:r>
      <w:r>
        <w:rPr>
          <w:color w:val="EE322D"/>
          <w:sz w:val="20"/>
        </w:rPr>
        <w:t>prayers</w:t>
      </w:r>
      <w:r>
        <w:rPr>
          <w:color w:val="EE322D"/>
          <w:spacing w:val="-4"/>
          <w:sz w:val="20"/>
        </w:rPr>
        <w:t> </w:t>
      </w:r>
      <w:r>
        <w:rPr>
          <w:color w:val="EE322D"/>
          <w:sz w:val="20"/>
        </w:rPr>
        <w:t>may</w:t>
      </w:r>
      <w:r>
        <w:rPr>
          <w:color w:val="EE322D"/>
          <w:spacing w:val="-3"/>
          <w:sz w:val="20"/>
        </w:rPr>
        <w:t> </w:t>
      </w:r>
      <w:r>
        <w:rPr>
          <w:color w:val="EE322D"/>
          <w:sz w:val="20"/>
        </w:rPr>
        <w:t>be</w:t>
      </w:r>
      <w:r>
        <w:rPr>
          <w:color w:val="EE322D"/>
          <w:spacing w:val="-1"/>
          <w:sz w:val="20"/>
        </w:rPr>
        <w:t> </w:t>
      </w:r>
      <w:r>
        <w:rPr>
          <w:color w:val="EE322D"/>
          <w:spacing w:val="-2"/>
          <w:sz w:val="20"/>
        </w:rPr>
        <w:t>said:</w:t>
      </w:r>
    </w:p>
    <w:p>
      <w:pPr>
        <w:pStyle w:val="ListParagraph"/>
        <w:numPr>
          <w:ilvl w:val="1"/>
          <w:numId w:val="15"/>
        </w:numPr>
        <w:tabs>
          <w:tab w:pos="1234" w:val="left" w:leader="none"/>
        </w:tabs>
        <w:spacing w:line="240" w:lineRule="auto" w:before="180" w:after="0"/>
        <w:ind w:left="1234" w:right="0" w:hanging="851"/>
        <w:jc w:val="left"/>
        <w:rPr>
          <w:sz w:val="20"/>
        </w:rPr>
      </w:pPr>
      <w:r>
        <w:rPr>
          <w:color w:val="18171C"/>
          <w:sz w:val="20"/>
        </w:rPr>
        <w:t>Father</w:t>
      </w:r>
      <w:r>
        <w:rPr>
          <w:color w:val="18171C"/>
          <w:spacing w:val="-5"/>
          <w:sz w:val="20"/>
        </w:rPr>
        <w:t> </w:t>
      </w:r>
      <w:r>
        <w:rPr>
          <w:color w:val="18171C"/>
          <w:sz w:val="20"/>
        </w:rPr>
        <w:t>of</w:t>
      </w:r>
      <w:r>
        <w:rPr>
          <w:color w:val="18171C"/>
          <w:spacing w:val="-4"/>
          <w:sz w:val="20"/>
        </w:rPr>
        <w:t> all,</w:t>
      </w:r>
    </w:p>
    <w:p>
      <w:pPr>
        <w:pStyle w:val="BodyText"/>
        <w:spacing w:line="249" w:lineRule="auto" w:before="10"/>
        <w:ind w:right="728"/>
      </w:pPr>
      <w:r>
        <w:rPr>
          <w:color w:val="231F20"/>
        </w:rPr>
        <w:t>we</w:t>
      </w:r>
      <w:r>
        <w:rPr>
          <w:color w:val="231F20"/>
          <w:spacing w:val="-9"/>
        </w:rPr>
        <w:t> </w:t>
      </w:r>
      <w:r>
        <w:rPr>
          <w:color w:val="231F20"/>
        </w:rPr>
        <w:t>pray</w:t>
      </w:r>
      <w:r>
        <w:rPr>
          <w:color w:val="231F20"/>
          <w:spacing w:val="-9"/>
        </w:rPr>
        <w:t> </w:t>
      </w:r>
      <w:r>
        <w:rPr>
          <w:color w:val="231F20"/>
        </w:rPr>
        <w:t>for</w:t>
      </w:r>
      <w:r>
        <w:rPr>
          <w:color w:val="231F20"/>
          <w:spacing w:val="-9"/>
        </w:rPr>
        <w:t> </w:t>
      </w:r>
      <w:r>
        <w:rPr>
          <w:color w:val="231F20"/>
        </w:rPr>
        <w:t>those</w:t>
      </w:r>
      <w:r>
        <w:rPr>
          <w:color w:val="231F20"/>
          <w:spacing w:val="-9"/>
        </w:rPr>
        <w:t> </w:t>
      </w:r>
      <w:r>
        <w:rPr>
          <w:color w:val="231F20"/>
        </w:rPr>
        <w:t>whom</w:t>
      </w:r>
      <w:r>
        <w:rPr>
          <w:color w:val="231F20"/>
          <w:spacing w:val="-9"/>
        </w:rPr>
        <w:t> </w:t>
      </w:r>
      <w:r>
        <w:rPr>
          <w:color w:val="231F20"/>
        </w:rPr>
        <w:t>we</w:t>
      </w:r>
      <w:r>
        <w:rPr>
          <w:color w:val="231F20"/>
          <w:spacing w:val="-9"/>
        </w:rPr>
        <w:t> </w:t>
      </w:r>
      <w:r>
        <w:rPr>
          <w:color w:val="231F20"/>
        </w:rPr>
        <w:t>love,</w:t>
      </w:r>
      <w:r>
        <w:rPr>
          <w:color w:val="231F20"/>
          <w:spacing w:val="-9"/>
        </w:rPr>
        <w:t> </w:t>
      </w:r>
      <w:r>
        <w:rPr>
          <w:color w:val="231F20"/>
        </w:rPr>
        <w:t>but</w:t>
      </w:r>
      <w:r>
        <w:rPr>
          <w:color w:val="231F20"/>
          <w:spacing w:val="-9"/>
        </w:rPr>
        <w:t> </w:t>
      </w:r>
      <w:r>
        <w:rPr>
          <w:color w:val="231F20"/>
        </w:rPr>
        <w:t>see</w:t>
      </w:r>
      <w:r>
        <w:rPr>
          <w:color w:val="231F20"/>
          <w:spacing w:val="-9"/>
        </w:rPr>
        <w:t> </w:t>
      </w:r>
      <w:r>
        <w:rPr>
          <w:color w:val="231F20"/>
        </w:rPr>
        <w:t>no</w:t>
      </w:r>
      <w:r>
        <w:rPr>
          <w:color w:val="231F20"/>
          <w:spacing w:val="-9"/>
        </w:rPr>
        <w:t> </w:t>
      </w:r>
      <w:r>
        <w:rPr>
          <w:color w:val="231F20"/>
        </w:rPr>
        <w:t>longer. Grant them your peace;</w:t>
      </w:r>
    </w:p>
    <w:p>
      <w:pPr>
        <w:pStyle w:val="BodyText"/>
        <w:spacing w:before="1"/>
      </w:pPr>
      <w:r>
        <w:rPr>
          <w:color w:val="231F20"/>
        </w:rPr>
        <w:t>let light perpetual shine upon </w:t>
      </w:r>
      <w:r>
        <w:rPr>
          <w:color w:val="231F20"/>
          <w:spacing w:val="-4"/>
        </w:rPr>
        <w:t>them;</w:t>
      </w:r>
    </w:p>
    <w:p>
      <w:pPr>
        <w:pStyle w:val="BodyText"/>
        <w:spacing w:line="249" w:lineRule="auto" w:before="10"/>
        <w:ind w:right="828"/>
        <w:rPr>
          <w:b/>
        </w:rPr>
      </w:pPr>
      <w:r>
        <w:rPr>
          <w:color w:val="231F20"/>
        </w:rPr>
        <w:t>and in your loving wisdom and almighty power work</w:t>
      </w:r>
      <w:r>
        <w:rPr>
          <w:color w:val="231F20"/>
          <w:spacing w:val="-7"/>
        </w:rPr>
        <w:t> </w:t>
      </w:r>
      <w:r>
        <w:rPr>
          <w:color w:val="231F20"/>
        </w:rPr>
        <w:t>in</w:t>
      </w:r>
      <w:r>
        <w:rPr>
          <w:color w:val="231F20"/>
          <w:spacing w:val="-7"/>
        </w:rPr>
        <w:t> </w:t>
      </w:r>
      <w:r>
        <w:rPr>
          <w:color w:val="231F20"/>
        </w:rPr>
        <w:t>them</w:t>
      </w:r>
      <w:r>
        <w:rPr>
          <w:color w:val="231F20"/>
          <w:spacing w:val="-7"/>
        </w:rPr>
        <w:t> </w:t>
      </w:r>
      <w:r>
        <w:rPr>
          <w:color w:val="231F20"/>
        </w:rPr>
        <w:t>the</w:t>
      </w:r>
      <w:r>
        <w:rPr>
          <w:color w:val="231F20"/>
          <w:spacing w:val="-7"/>
        </w:rPr>
        <w:t> </w:t>
      </w:r>
      <w:r>
        <w:rPr>
          <w:color w:val="231F20"/>
        </w:rPr>
        <w:t>good</w:t>
      </w:r>
      <w:r>
        <w:rPr>
          <w:color w:val="231F20"/>
          <w:spacing w:val="-7"/>
        </w:rPr>
        <w:t> </w:t>
      </w:r>
      <w:r>
        <w:rPr>
          <w:color w:val="231F20"/>
        </w:rPr>
        <w:t>purpose</w:t>
      </w:r>
      <w:r>
        <w:rPr>
          <w:color w:val="231F20"/>
          <w:spacing w:val="-7"/>
        </w:rPr>
        <w:t> </w:t>
      </w:r>
      <w:r>
        <w:rPr>
          <w:color w:val="231F20"/>
        </w:rPr>
        <w:t>of</w:t>
      </w:r>
      <w:r>
        <w:rPr>
          <w:color w:val="231F20"/>
          <w:spacing w:val="-7"/>
        </w:rPr>
        <w:t> </w:t>
      </w:r>
      <w:r>
        <w:rPr>
          <w:color w:val="231F20"/>
        </w:rPr>
        <w:t>your</w:t>
      </w:r>
      <w:r>
        <w:rPr>
          <w:color w:val="231F20"/>
          <w:spacing w:val="-7"/>
        </w:rPr>
        <w:t> </w:t>
      </w:r>
      <w:r>
        <w:rPr>
          <w:color w:val="231F20"/>
        </w:rPr>
        <w:t>perfect</w:t>
      </w:r>
      <w:r>
        <w:rPr>
          <w:color w:val="231F20"/>
          <w:spacing w:val="-7"/>
        </w:rPr>
        <w:t> </w:t>
      </w:r>
      <w:r>
        <w:rPr>
          <w:color w:val="231F20"/>
        </w:rPr>
        <w:t>will; through Jesus Christ our Lord.</w:t>
      </w:r>
      <w:r>
        <w:rPr>
          <w:color w:val="231F20"/>
          <w:spacing w:val="40"/>
        </w:rPr>
        <w:t> </w:t>
      </w:r>
      <w:r>
        <w:rPr>
          <w:b/>
          <w:color w:val="231F20"/>
        </w:rPr>
        <w:t>Amen.</w:t>
      </w:r>
    </w:p>
    <w:p>
      <w:pPr>
        <w:pStyle w:val="BodyText"/>
        <w:spacing w:before="11"/>
        <w:ind w:left="0"/>
        <w:rPr>
          <w:b/>
        </w:rPr>
      </w:pPr>
    </w:p>
    <w:p>
      <w:pPr>
        <w:pStyle w:val="ListParagraph"/>
        <w:numPr>
          <w:ilvl w:val="1"/>
          <w:numId w:val="15"/>
        </w:numPr>
        <w:tabs>
          <w:tab w:pos="1234" w:val="left" w:leader="none"/>
        </w:tabs>
        <w:spacing w:line="240" w:lineRule="auto" w:before="0" w:after="0"/>
        <w:ind w:left="1234" w:right="0" w:hanging="851"/>
        <w:jc w:val="left"/>
        <w:rPr>
          <w:sz w:val="20"/>
        </w:rPr>
      </w:pPr>
      <w:r>
        <w:rPr>
          <w:color w:val="18171C"/>
          <w:sz w:val="20"/>
        </w:rPr>
        <w:t>Almighty</w:t>
      </w:r>
      <w:r>
        <w:rPr>
          <w:color w:val="18171C"/>
          <w:spacing w:val="-7"/>
          <w:sz w:val="20"/>
        </w:rPr>
        <w:t> </w:t>
      </w:r>
      <w:r>
        <w:rPr>
          <w:color w:val="18171C"/>
          <w:spacing w:val="-4"/>
          <w:sz w:val="20"/>
        </w:rPr>
        <w:t>God,</w:t>
      </w:r>
    </w:p>
    <w:p>
      <w:pPr>
        <w:pStyle w:val="BodyText"/>
        <w:spacing w:line="249" w:lineRule="auto" w:before="10"/>
        <w:ind w:right="1023"/>
      </w:pPr>
      <w:r>
        <w:rPr>
          <w:color w:val="231F20"/>
        </w:rPr>
        <w:t>grant that we, with all who have trusted in you, may</w:t>
      </w:r>
      <w:r>
        <w:rPr>
          <w:color w:val="231F20"/>
          <w:spacing w:val="-8"/>
        </w:rPr>
        <w:t> </w:t>
      </w:r>
      <w:r>
        <w:rPr>
          <w:color w:val="231F20"/>
        </w:rPr>
        <w:t>be</w:t>
      </w:r>
      <w:r>
        <w:rPr>
          <w:color w:val="231F20"/>
          <w:spacing w:val="-8"/>
        </w:rPr>
        <w:t> </w:t>
      </w:r>
      <w:r>
        <w:rPr>
          <w:color w:val="231F20"/>
        </w:rPr>
        <w:t>united</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full</w:t>
      </w:r>
      <w:r>
        <w:rPr>
          <w:color w:val="231F20"/>
          <w:spacing w:val="-8"/>
        </w:rPr>
        <w:t> </w:t>
      </w:r>
      <w:r>
        <w:rPr>
          <w:color w:val="231F20"/>
        </w:rPr>
        <w:t>knowledge</w:t>
      </w:r>
      <w:r>
        <w:rPr>
          <w:color w:val="231F20"/>
          <w:spacing w:val="-8"/>
        </w:rPr>
        <w:t> </w:t>
      </w:r>
      <w:r>
        <w:rPr>
          <w:color w:val="231F20"/>
        </w:rPr>
        <w:t>of</w:t>
      </w:r>
      <w:r>
        <w:rPr>
          <w:color w:val="231F20"/>
          <w:spacing w:val="-8"/>
        </w:rPr>
        <w:t> </w:t>
      </w:r>
      <w:r>
        <w:rPr>
          <w:color w:val="231F20"/>
        </w:rPr>
        <w:t>your</w:t>
      </w:r>
      <w:r>
        <w:rPr>
          <w:color w:val="231F20"/>
          <w:spacing w:val="-8"/>
        </w:rPr>
        <w:t> </w:t>
      </w:r>
      <w:r>
        <w:rPr>
          <w:color w:val="231F20"/>
        </w:rPr>
        <w:t>love and the unclouded vision of your glory;</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spacing w:after="0"/>
        <w:sectPr>
          <w:headerReference w:type="even" r:id="rId59"/>
          <w:pgSz w:w="8400" w:h="11910"/>
          <w:pgMar w:header="405" w:footer="0" w:top="660" w:bottom="600" w:left="920" w:right="900"/>
        </w:sectPr>
      </w:pPr>
    </w:p>
    <w:p>
      <w:pPr>
        <w:spacing w:before="80"/>
        <w:ind w:left="3825" w:right="0" w:firstLine="0"/>
        <w:jc w:val="left"/>
        <w:rPr>
          <w:i/>
          <w:sz w:val="20"/>
        </w:rPr>
      </w:pPr>
      <w:r>
        <w:rPr>
          <w:i/>
          <w:color w:val="231F20"/>
          <w:sz w:val="20"/>
        </w:rPr>
        <w:t>Service</w:t>
      </w:r>
      <w:r>
        <w:rPr>
          <w:i/>
          <w:color w:val="231F20"/>
          <w:spacing w:val="-1"/>
          <w:sz w:val="20"/>
        </w:rPr>
        <w:t> </w:t>
      </w:r>
      <w:r>
        <w:rPr>
          <w:i/>
          <w:color w:val="231F20"/>
          <w:sz w:val="20"/>
        </w:rPr>
        <w:t>for</w:t>
      </w:r>
      <w:r>
        <w:rPr>
          <w:i/>
          <w:color w:val="231F20"/>
          <w:spacing w:val="-2"/>
          <w:sz w:val="20"/>
        </w:rPr>
        <w:t> </w:t>
      </w:r>
      <w:r>
        <w:rPr>
          <w:i/>
          <w:color w:val="231F20"/>
          <w:sz w:val="20"/>
        </w:rPr>
        <w:t>the</w:t>
      </w:r>
      <w:r>
        <w:rPr>
          <w:i/>
          <w:color w:val="231F20"/>
          <w:spacing w:val="-1"/>
          <w:sz w:val="20"/>
        </w:rPr>
        <w:t> </w:t>
      </w:r>
      <w:r>
        <w:rPr>
          <w:i/>
          <w:color w:val="231F20"/>
          <w:sz w:val="20"/>
        </w:rPr>
        <w:t>Burial</w:t>
      </w:r>
      <w:r>
        <w:rPr>
          <w:i/>
          <w:color w:val="231F20"/>
          <w:spacing w:val="-2"/>
          <w:sz w:val="20"/>
        </w:rPr>
        <w:t> </w:t>
      </w:r>
      <w:r>
        <w:rPr>
          <w:i/>
          <w:color w:val="231F20"/>
          <w:sz w:val="20"/>
        </w:rPr>
        <w:t>of </w:t>
      </w:r>
      <w:r>
        <w:rPr>
          <w:i/>
          <w:color w:val="231F20"/>
          <w:spacing w:val="-2"/>
          <w:sz w:val="20"/>
        </w:rPr>
        <w:t>Ashes</w:t>
      </w:r>
    </w:p>
    <w:p>
      <w:pPr>
        <w:pStyle w:val="BodyText"/>
        <w:spacing w:before="47"/>
        <w:ind w:left="0"/>
        <w:rPr>
          <w:i/>
        </w:rPr>
      </w:pPr>
    </w:p>
    <w:p>
      <w:pPr>
        <w:pStyle w:val="ListParagraph"/>
        <w:numPr>
          <w:ilvl w:val="1"/>
          <w:numId w:val="15"/>
        </w:numPr>
        <w:tabs>
          <w:tab w:pos="1234" w:val="left" w:leader="none"/>
        </w:tabs>
        <w:spacing w:line="240" w:lineRule="auto" w:before="0" w:after="0"/>
        <w:ind w:left="1234" w:right="0" w:hanging="851"/>
        <w:jc w:val="left"/>
        <w:rPr>
          <w:sz w:val="20"/>
        </w:rPr>
      </w:pPr>
      <w:r>
        <w:rPr>
          <w:color w:val="18171C"/>
          <w:sz w:val="20"/>
        </w:rPr>
        <w:t>God</w:t>
      </w:r>
      <w:r>
        <w:rPr>
          <w:color w:val="18171C"/>
          <w:spacing w:val="-3"/>
          <w:sz w:val="20"/>
        </w:rPr>
        <w:t> </w:t>
      </w:r>
      <w:r>
        <w:rPr>
          <w:color w:val="18171C"/>
          <w:sz w:val="20"/>
        </w:rPr>
        <w:t>of all </w:t>
      </w:r>
      <w:r>
        <w:rPr>
          <w:color w:val="18171C"/>
          <w:spacing w:val="-2"/>
          <w:sz w:val="20"/>
        </w:rPr>
        <w:t>consolation,</w:t>
      </w:r>
    </w:p>
    <w:p>
      <w:pPr>
        <w:pStyle w:val="BodyText"/>
        <w:spacing w:line="249" w:lineRule="auto" w:before="10"/>
        <w:ind w:right="2256"/>
      </w:pPr>
      <w:r>
        <w:rPr>
          <w:color w:val="231F20"/>
        </w:rPr>
        <w:t>our</w:t>
      </w:r>
      <w:r>
        <w:rPr>
          <w:color w:val="231F20"/>
          <w:spacing w:val="-13"/>
        </w:rPr>
        <w:t> </w:t>
      </w:r>
      <w:r>
        <w:rPr>
          <w:color w:val="231F20"/>
        </w:rPr>
        <w:t>refuge</w:t>
      </w:r>
      <w:r>
        <w:rPr>
          <w:color w:val="231F20"/>
          <w:spacing w:val="-12"/>
        </w:rPr>
        <w:t> </w:t>
      </w:r>
      <w:r>
        <w:rPr>
          <w:color w:val="231F20"/>
        </w:rPr>
        <w:t>and</w:t>
      </w:r>
      <w:r>
        <w:rPr>
          <w:color w:val="231F20"/>
          <w:spacing w:val="-13"/>
        </w:rPr>
        <w:t> </w:t>
      </w:r>
      <w:r>
        <w:rPr>
          <w:color w:val="231F20"/>
        </w:rPr>
        <w:t>strength</w:t>
      </w:r>
      <w:r>
        <w:rPr>
          <w:color w:val="231F20"/>
          <w:spacing w:val="-12"/>
        </w:rPr>
        <w:t> </w:t>
      </w:r>
      <w:r>
        <w:rPr>
          <w:color w:val="231F20"/>
        </w:rPr>
        <w:t>in</w:t>
      </w:r>
      <w:r>
        <w:rPr>
          <w:color w:val="231F20"/>
          <w:spacing w:val="-12"/>
        </w:rPr>
        <w:t> </w:t>
      </w:r>
      <w:r>
        <w:rPr>
          <w:color w:val="231F20"/>
        </w:rPr>
        <w:t>sorrow; we rejoice that by dying,</w:t>
      </w:r>
    </w:p>
    <w:p>
      <w:pPr>
        <w:pStyle w:val="BodyText"/>
        <w:spacing w:line="249" w:lineRule="auto" w:before="1"/>
        <w:ind w:right="1774"/>
      </w:pPr>
      <w:r>
        <w:rPr>
          <w:color w:val="231F20"/>
        </w:rPr>
        <w:t>our</w:t>
      </w:r>
      <w:r>
        <w:rPr>
          <w:color w:val="231F20"/>
          <w:spacing w:val="-12"/>
        </w:rPr>
        <w:t> </w:t>
      </w:r>
      <w:r>
        <w:rPr>
          <w:color w:val="231F20"/>
        </w:rPr>
        <w:t>Lord</w:t>
      </w:r>
      <w:r>
        <w:rPr>
          <w:color w:val="231F20"/>
          <w:spacing w:val="-12"/>
        </w:rPr>
        <w:t> </w:t>
      </w:r>
      <w:r>
        <w:rPr>
          <w:color w:val="231F20"/>
        </w:rPr>
        <w:t>Jesus</w:t>
      </w:r>
      <w:r>
        <w:rPr>
          <w:color w:val="231F20"/>
          <w:spacing w:val="-13"/>
        </w:rPr>
        <w:t> </w:t>
      </w:r>
      <w:r>
        <w:rPr>
          <w:color w:val="231F20"/>
        </w:rPr>
        <w:t>Christ</w:t>
      </w:r>
      <w:r>
        <w:rPr>
          <w:color w:val="231F20"/>
          <w:spacing w:val="-12"/>
        </w:rPr>
        <w:t> </w:t>
      </w:r>
      <w:r>
        <w:rPr>
          <w:color w:val="231F20"/>
        </w:rPr>
        <w:t>conquered</w:t>
      </w:r>
      <w:r>
        <w:rPr>
          <w:color w:val="231F20"/>
          <w:spacing w:val="-12"/>
        </w:rPr>
        <w:t> </w:t>
      </w:r>
      <w:r>
        <w:rPr>
          <w:color w:val="231F20"/>
        </w:rPr>
        <w:t>death; and that by rising from the grave,</w:t>
      </w:r>
    </w:p>
    <w:p>
      <w:pPr>
        <w:pStyle w:val="BodyText"/>
        <w:spacing w:line="227" w:lineRule="exact"/>
      </w:pPr>
      <w:r>
        <w:rPr>
          <w:color w:val="231F20"/>
        </w:rPr>
        <w:t>he</w:t>
      </w:r>
      <w:r>
        <w:rPr>
          <w:color w:val="231F20"/>
          <w:spacing w:val="-6"/>
        </w:rPr>
        <w:t> </w:t>
      </w:r>
      <w:r>
        <w:rPr>
          <w:color w:val="231F20"/>
        </w:rPr>
        <w:t>restored</w:t>
      </w:r>
      <w:r>
        <w:rPr>
          <w:color w:val="231F20"/>
          <w:spacing w:val="-3"/>
        </w:rPr>
        <w:t> </w:t>
      </w:r>
      <w:r>
        <w:rPr>
          <w:color w:val="231F20"/>
        </w:rPr>
        <w:t>us</w:t>
      </w:r>
      <w:r>
        <w:rPr>
          <w:color w:val="231F20"/>
          <w:spacing w:val="-4"/>
        </w:rPr>
        <w:t> </w:t>
      </w:r>
      <w:r>
        <w:rPr>
          <w:color w:val="231F20"/>
        </w:rPr>
        <w:t>to</w:t>
      </w:r>
      <w:r>
        <w:rPr>
          <w:color w:val="231F20"/>
          <w:spacing w:val="-2"/>
        </w:rPr>
        <w:t> </w:t>
      </w:r>
      <w:r>
        <w:rPr>
          <w:color w:val="231F20"/>
          <w:spacing w:val="-4"/>
        </w:rPr>
        <w:t>life.</w:t>
      </w:r>
    </w:p>
    <w:p>
      <w:pPr>
        <w:pStyle w:val="BodyText"/>
      </w:pPr>
      <w:r>
        <w:rPr>
          <w:color w:val="231F20"/>
        </w:rPr>
        <w:t>When</w:t>
      </w:r>
      <w:r>
        <w:rPr>
          <w:color w:val="231F20"/>
          <w:spacing w:val="-4"/>
        </w:rPr>
        <w:t> </w:t>
      </w:r>
      <w:r>
        <w:rPr>
          <w:color w:val="231F20"/>
        </w:rPr>
        <w:t>our</w:t>
      </w:r>
      <w:r>
        <w:rPr>
          <w:color w:val="231F20"/>
          <w:spacing w:val="-1"/>
        </w:rPr>
        <w:t> </w:t>
      </w:r>
      <w:r>
        <w:rPr>
          <w:color w:val="231F20"/>
        </w:rPr>
        <w:t>life</w:t>
      </w:r>
      <w:r>
        <w:rPr>
          <w:color w:val="231F20"/>
          <w:spacing w:val="-1"/>
        </w:rPr>
        <w:t> </w:t>
      </w:r>
      <w:r>
        <w:rPr>
          <w:color w:val="231F20"/>
        </w:rPr>
        <w:t>on</w:t>
      </w:r>
      <w:r>
        <w:rPr>
          <w:color w:val="231F20"/>
          <w:spacing w:val="-1"/>
        </w:rPr>
        <w:t> </w:t>
      </w:r>
      <w:r>
        <w:rPr>
          <w:color w:val="231F20"/>
        </w:rPr>
        <w:t>earth</w:t>
      </w:r>
      <w:r>
        <w:rPr>
          <w:color w:val="231F20"/>
          <w:spacing w:val="-1"/>
        </w:rPr>
        <w:t> </w:t>
      </w:r>
      <w:r>
        <w:rPr>
          <w:color w:val="231F20"/>
        </w:rPr>
        <w:t>is</w:t>
      </w:r>
      <w:r>
        <w:rPr>
          <w:color w:val="231F20"/>
          <w:spacing w:val="-2"/>
        </w:rPr>
        <w:t> ended,</w:t>
      </w:r>
    </w:p>
    <w:p>
      <w:pPr>
        <w:pStyle w:val="BodyText"/>
        <w:spacing w:line="249" w:lineRule="auto" w:before="10"/>
        <w:ind w:right="411"/>
        <w:rPr>
          <w:b/>
        </w:rPr>
      </w:pPr>
      <w:r>
        <w:rPr>
          <w:color w:val="231F20"/>
        </w:rPr>
        <w:t>unite</w:t>
      </w:r>
      <w:r>
        <w:rPr>
          <w:color w:val="231F20"/>
          <w:spacing w:val="-7"/>
        </w:rPr>
        <w:t> </w:t>
      </w:r>
      <w:r>
        <w:rPr>
          <w:color w:val="231F20"/>
        </w:rPr>
        <w:t>us</w:t>
      </w:r>
      <w:r>
        <w:rPr>
          <w:color w:val="231F20"/>
          <w:spacing w:val="-8"/>
        </w:rPr>
        <w:t> </w:t>
      </w:r>
      <w:r>
        <w:rPr>
          <w:color w:val="231F20"/>
        </w:rPr>
        <w:t>in</w:t>
      </w:r>
      <w:r>
        <w:rPr>
          <w:color w:val="231F20"/>
          <w:spacing w:val="-7"/>
        </w:rPr>
        <w:t> </w:t>
      </w:r>
      <w:r>
        <w:rPr>
          <w:color w:val="231F20"/>
        </w:rPr>
        <w:t>your</w:t>
      </w:r>
      <w:r>
        <w:rPr>
          <w:color w:val="231F20"/>
          <w:spacing w:val="-7"/>
        </w:rPr>
        <w:t> </w:t>
      </w:r>
      <w:r>
        <w:rPr>
          <w:color w:val="231F20"/>
        </w:rPr>
        <w:t>heavenly</w:t>
      </w:r>
      <w:r>
        <w:rPr>
          <w:color w:val="231F20"/>
          <w:spacing w:val="-7"/>
        </w:rPr>
        <w:t> </w:t>
      </w:r>
      <w:r>
        <w:rPr>
          <w:color w:val="231F20"/>
        </w:rPr>
        <w:t>kingdom</w:t>
      </w:r>
      <w:r>
        <w:rPr>
          <w:color w:val="231F20"/>
          <w:spacing w:val="-7"/>
        </w:rPr>
        <w:t> </w:t>
      </w:r>
      <w:r>
        <w:rPr>
          <w:color w:val="231F20"/>
        </w:rPr>
        <w:t>with</w:t>
      </w:r>
      <w:r>
        <w:rPr>
          <w:color w:val="231F20"/>
          <w:spacing w:val="-7"/>
        </w:rPr>
        <w:t> </w:t>
      </w:r>
      <w:r>
        <w:rPr>
          <w:color w:val="231F20"/>
        </w:rPr>
        <w:t>all</w:t>
      </w:r>
      <w:r>
        <w:rPr>
          <w:color w:val="231F20"/>
          <w:spacing w:val="-7"/>
        </w:rPr>
        <w:t> </w:t>
      </w:r>
      <w:r>
        <w:rPr>
          <w:color w:val="231F20"/>
        </w:rPr>
        <w:t>who</w:t>
      </w:r>
      <w:r>
        <w:rPr>
          <w:color w:val="231F20"/>
          <w:spacing w:val="-7"/>
        </w:rPr>
        <w:t> </w:t>
      </w:r>
      <w:r>
        <w:rPr>
          <w:color w:val="231F20"/>
        </w:rPr>
        <w:t>love</w:t>
      </w:r>
      <w:r>
        <w:rPr>
          <w:color w:val="231F20"/>
          <w:spacing w:val="-7"/>
        </w:rPr>
        <w:t> </w:t>
      </w:r>
      <w:r>
        <w:rPr>
          <w:color w:val="231F20"/>
        </w:rPr>
        <w:t>him. We ask this in his name and for his sake.</w:t>
      </w:r>
      <w:r>
        <w:rPr>
          <w:color w:val="231F20"/>
          <w:spacing w:val="40"/>
        </w:rPr>
        <w:t> </w:t>
      </w:r>
      <w:r>
        <w:rPr>
          <w:b/>
          <w:color w:val="231F20"/>
        </w:rPr>
        <w:t>Amen.</w:t>
      </w:r>
    </w:p>
    <w:p>
      <w:pPr>
        <w:pStyle w:val="ListParagraph"/>
        <w:numPr>
          <w:ilvl w:val="0"/>
          <w:numId w:val="15"/>
        </w:numPr>
        <w:tabs>
          <w:tab w:pos="950" w:val="left" w:leader="none"/>
        </w:tabs>
        <w:spacing w:line="240" w:lineRule="auto" w:before="104" w:after="0"/>
        <w:ind w:left="95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898" w:val="left" w:leader="none"/>
        </w:tabs>
        <w:spacing w:before="113"/>
        <w:ind w:left="1007"/>
      </w:pPr>
      <w:r>
        <w:rPr>
          <w:color w:val="EE322D"/>
          <w:spacing w:val="-2"/>
        </w:rPr>
        <w:t>EITHER</w:t>
      </w:r>
      <w:r>
        <w:rPr>
          <w:color w:val="EE322D"/>
        </w:rPr>
        <w:tab/>
      </w:r>
      <w:r>
        <w:rPr>
          <w:color w:val="EE322D"/>
          <w:spacing w:val="-5"/>
        </w:rPr>
        <w:t>OR</w:t>
      </w:r>
    </w:p>
    <w:p>
      <w:pPr>
        <w:spacing w:after="0"/>
        <w:sectPr>
          <w:headerReference w:type="default" r:id="rId60"/>
          <w:pgSz w:w="8400" w:h="11910"/>
          <w:pgMar w:header="0" w:footer="0" w:top="320" w:bottom="600" w:left="920" w:right="900"/>
        </w:sectPr>
      </w:pPr>
    </w:p>
    <w:p>
      <w:pPr>
        <w:pStyle w:val="BodyText"/>
        <w:spacing w:line="249" w:lineRule="auto" w:before="160"/>
        <w:ind w:left="109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09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09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37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109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37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37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09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0"/>
        <w:ind w:left="137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1"/>
        <w:ind w:left="1094"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160"/>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89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77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89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899"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0"/>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899"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407"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204"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0" w:top="1340" w:bottom="280" w:left="920" w:right="900"/>
          <w:cols w:num="2" w:equalWidth="0">
            <w:col w:w="3488" w:space="40"/>
            <w:col w:w="3052"/>
          </w:cols>
        </w:sectPr>
      </w:pPr>
    </w:p>
    <w:p>
      <w:pPr>
        <w:pStyle w:val="BodyText"/>
        <w:spacing w:before="43"/>
        <w:ind w:left="0"/>
        <w:rPr>
          <w:b/>
          <w:sz w:val="22"/>
        </w:rPr>
      </w:pPr>
    </w:p>
    <w:p>
      <w:pPr>
        <w:pStyle w:val="Heading3"/>
      </w:pPr>
      <w:r>
        <w:rPr>
          <w:color w:val="EE322D"/>
        </w:rPr>
        <w:t>DISMISSAL AND </w:t>
      </w:r>
      <w:r>
        <w:rPr>
          <w:color w:val="EE322D"/>
          <w:spacing w:val="-2"/>
        </w:rPr>
        <w:t>BLESSING</w:t>
      </w:r>
    </w:p>
    <w:p>
      <w:pPr>
        <w:pStyle w:val="ListParagraph"/>
        <w:numPr>
          <w:ilvl w:val="0"/>
          <w:numId w:val="15"/>
        </w:numPr>
        <w:tabs>
          <w:tab w:pos="950" w:val="left" w:leader="none"/>
        </w:tabs>
        <w:spacing w:line="240" w:lineRule="auto" w:before="165" w:after="0"/>
        <w:ind w:left="950" w:right="0" w:hanging="567"/>
        <w:jc w:val="left"/>
        <w:rPr>
          <w:sz w:val="20"/>
        </w:rPr>
      </w:pPr>
      <w:r>
        <w:rPr>
          <w:color w:val="EE322D"/>
          <w:spacing w:val="-2"/>
          <w:sz w:val="20"/>
        </w:rPr>
        <w:t>EITHER</w:t>
      </w:r>
    </w:p>
    <w:p>
      <w:pPr>
        <w:pStyle w:val="ListParagraph"/>
        <w:numPr>
          <w:ilvl w:val="1"/>
          <w:numId w:val="15"/>
        </w:numPr>
        <w:tabs>
          <w:tab w:pos="1234" w:val="left" w:leader="none"/>
        </w:tabs>
        <w:spacing w:line="240" w:lineRule="auto" w:before="180" w:after="0"/>
        <w:ind w:left="1234" w:right="0" w:hanging="851"/>
        <w:jc w:val="left"/>
        <w:rPr>
          <w:sz w:val="20"/>
        </w:rPr>
      </w:pPr>
      <w:r>
        <w:rPr>
          <w:color w:val="18171C"/>
          <w:sz w:val="20"/>
        </w:rPr>
        <w:t>We</w:t>
      </w:r>
      <w:r>
        <w:rPr>
          <w:color w:val="18171C"/>
          <w:spacing w:val="-3"/>
          <w:sz w:val="20"/>
        </w:rPr>
        <w:t> </w:t>
      </w:r>
      <w:r>
        <w:rPr>
          <w:color w:val="18171C"/>
          <w:sz w:val="20"/>
        </w:rPr>
        <w:t>go</w:t>
      </w:r>
      <w:r>
        <w:rPr>
          <w:color w:val="18171C"/>
          <w:spacing w:val="-4"/>
          <w:sz w:val="20"/>
        </w:rPr>
        <w:t> </w:t>
      </w:r>
      <w:r>
        <w:rPr>
          <w:color w:val="18171C"/>
          <w:sz w:val="20"/>
        </w:rPr>
        <w:t>in</w:t>
      </w:r>
      <w:r>
        <w:rPr>
          <w:color w:val="18171C"/>
          <w:spacing w:val="-3"/>
          <w:sz w:val="20"/>
        </w:rPr>
        <w:t> </w:t>
      </w:r>
      <w:r>
        <w:rPr>
          <w:color w:val="18171C"/>
          <w:sz w:val="20"/>
        </w:rPr>
        <w:t>the</w:t>
      </w:r>
      <w:r>
        <w:rPr>
          <w:color w:val="18171C"/>
          <w:spacing w:val="-4"/>
          <w:sz w:val="20"/>
        </w:rPr>
        <w:t> </w:t>
      </w:r>
      <w:r>
        <w:rPr>
          <w:color w:val="18171C"/>
          <w:sz w:val="20"/>
        </w:rPr>
        <w:t>name</w:t>
      </w:r>
      <w:r>
        <w:rPr>
          <w:color w:val="18171C"/>
          <w:spacing w:val="-3"/>
          <w:sz w:val="20"/>
        </w:rPr>
        <w:t> </w:t>
      </w:r>
      <w:r>
        <w:rPr>
          <w:color w:val="18171C"/>
          <w:sz w:val="20"/>
        </w:rPr>
        <w:t>of</w:t>
      </w:r>
      <w:r>
        <w:rPr>
          <w:color w:val="18171C"/>
          <w:spacing w:val="-3"/>
          <w:sz w:val="20"/>
        </w:rPr>
        <w:t> </w:t>
      </w:r>
      <w:r>
        <w:rPr>
          <w:color w:val="18171C"/>
          <w:spacing w:val="-2"/>
          <w:sz w:val="20"/>
        </w:rPr>
        <w:t>Christ.</w:t>
      </w:r>
    </w:p>
    <w:p>
      <w:pPr>
        <w:pStyle w:val="BodyText"/>
        <w:spacing w:line="249" w:lineRule="auto" w:before="10"/>
        <w:ind w:right="1360"/>
      </w:pPr>
      <w:r>
        <w:rPr>
          <w:color w:val="231F20"/>
        </w:rPr>
        <w:t>Let</w:t>
      </w:r>
      <w:r>
        <w:rPr>
          <w:color w:val="231F20"/>
          <w:spacing w:val="-6"/>
        </w:rPr>
        <w:t> </w:t>
      </w:r>
      <w:r>
        <w:rPr>
          <w:color w:val="231F20"/>
        </w:rPr>
        <w:t>us</w:t>
      </w:r>
      <w:r>
        <w:rPr>
          <w:color w:val="231F20"/>
          <w:spacing w:val="-7"/>
        </w:rPr>
        <w:t> </w:t>
      </w:r>
      <w:r>
        <w:rPr>
          <w:color w:val="231F20"/>
        </w:rPr>
        <w:t>turn</w:t>
      </w:r>
      <w:r>
        <w:rPr>
          <w:color w:val="231F20"/>
          <w:spacing w:val="-6"/>
        </w:rPr>
        <w:t> </w:t>
      </w:r>
      <w:r>
        <w:rPr>
          <w:color w:val="231F20"/>
        </w:rPr>
        <w:t>from</w:t>
      </w:r>
      <w:r>
        <w:rPr>
          <w:color w:val="231F20"/>
          <w:spacing w:val="-6"/>
        </w:rPr>
        <w:t> </w:t>
      </w:r>
      <w:r>
        <w:rPr>
          <w:color w:val="231F20"/>
        </w:rPr>
        <w:t>this</w:t>
      </w:r>
      <w:r>
        <w:rPr>
          <w:color w:val="231F20"/>
          <w:spacing w:val="-7"/>
        </w:rPr>
        <w:t> </w:t>
      </w:r>
      <w:r>
        <w:rPr>
          <w:color w:val="231F20"/>
        </w:rPr>
        <w:t>place</w:t>
      </w:r>
      <w:r>
        <w:rPr>
          <w:color w:val="231F20"/>
          <w:spacing w:val="-6"/>
        </w:rPr>
        <w:t> </w:t>
      </w:r>
      <w:r>
        <w:rPr>
          <w:color w:val="231F20"/>
        </w:rPr>
        <w:t>as</w:t>
      </w:r>
      <w:r>
        <w:rPr>
          <w:color w:val="231F20"/>
          <w:spacing w:val="-7"/>
        </w:rPr>
        <w:t> </w:t>
      </w:r>
      <w:r>
        <w:rPr>
          <w:color w:val="231F20"/>
        </w:rPr>
        <w:t>we</w:t>
      </w:r>
      <w:r>
        <w:rPr>
          <w:color w:val="231F20"/>
          <w:spacing w:val="-6"/>
        </w:rPr>
        <w:t> </w:t>
      </w:r>
      <w:r>
        <w:rPr>
          <w:color w:val="231F20"/>
        </w:rPr>
        <w:t>journey</w:t>
      </w:r>
      <w:r>
        <w:rPr>
          <w:color w:val="231F20"/>
          <w:spacing w:val="-6"/>
        </w:rPr>
        <w:t> </w:t>
      </w:r>
      <w:r>
        <w:rPr>
          <w:color w:val="231F20"/>
        </w:rPr>
        <w:t>on, to seek new life on earth</w:t>
      </w:r>
    </w:p>
    <w:p>
      <w:pPr>
        <w:pStyle w:val="BodyText"/>
        <w:spacing w:line="220" w:lineRule="exact"/>
      </w:pPr>
      <w:r>
        <w:rPr>
          <w:color w:val="231F20"/>
        </w:rPr>
        <w:t>as</w:t>
      </w:r>
      <w:r>
        <w:rPr>
          <w:color w:val="231F20"/>
          <w:spacing w:val="-4"/>
        </w:rPr>
        <w:t> </w:t>
      </w:r>
      <w:r>
        <w:rPr>
          <w:color w:val="231F20"/>
        </w:rPr>
        <w:t>we</w:t>
      </w:r>
      <w:r>
        <w:rPr>
          <w:color w:val="231F20"/>
          <w:spacing w:val="-2"/>
        </w:rPr>
        <w:t> </w:t>
      </w:r>
      <w:r>
        <w:rPr>
          <w:color w:val="231F20"/>
        </w:rPr>
        <w:t>rejoice</w:t>
      </w:r>
      <w:r>
        <w:rPr>
          <w:color w:val="231F20"/>
          <w:spacing w:val="-3"/>
        </w:rPr>
        <w:t> </w:t>
      </w:r>
      <w:r>
        <w:rPr>
          <w:color w:val="231F20"/>
        </w:rPr>
        <w:t>over</w:t>
      </w:r>
      <w:r>
        <w:rPr>
          <w:color w:val="231F20"/>
          <w:spacing w:val="-2"/>
        </w:rPr>
        <w:t> </w:t>
      </w:r>
      <w:r>
        <w:rPr>
          <w:color w:val="231F20"/>
        </w:rPr>
        <w:t>new</w:t>
      </w:r>
      <w:r>
        <w:rPr>
          <w:color w:val="231F20"/>
          <w:spacing w:val="-4"/>
        </w:rPr>
        <w:t> </w:t>
      </w:r>
      <w:r>
        <w:rPr>
          <w:color w:val="231F20"/>
        </w:rPr>
        <w:t>life</w:t>
      </w:r>
      <w:r>
        <w:rPr>
          <w:color w:val="231F20"/>
          <w:spacing w:val="-2"/>
        </w:rPr>
        <w:t> </w:t>
      </w:r>
      <w:r>
        <w:rPr>
          <w:color w:val="231F20"/>
        </w:rPr>
        <w:t>in</w:t>
      </w:r>
      <w:r>
        <w:rPr>
          <w:color w:val="231F20"/>
          <w:spacing w:val="-2"/>
        </w:rPr>
        <w:t> heaven.</w:t>
      </w:r>
    </w:p>
    <w:p>
      <w:pPr>
        <w:pStyle w:val="BodyText"/>
        <w:spacing w:line="257" w:lineRule="exact"/>
        <w:rPr>
          <w:i/>
        </w:rPr>
      </w:pPr>
      <w:r>
        <w:rPr>
          <w:color w:val="231F20"/>
        </w:rPr>
        <w:t>May</w:t>
      </w:r>
      <w:r>
        <w:rPr>
          <w:color w:val="231F20"/>
          <w:spacing w:val="-1"/>
        </w:rPr>
        <w:t> </w:t>
      </w:r>
      <w:r>
        <w:rPr>
          <w:color w:val="231F20"/>
        </w:rPr>
        <w:t>the Spirit of</w:t>
      </w:r>
      <w:r>
        <w:rPr>
          <w:color w:val="231F20"/>
          <w:spacing w:val="-1"/>
        </w:rPr>
        <w:t> </w:t>
      </w:r>
      <w:r>
        <w:rPr>
          <w:color w:val="231F20"/>
        </w:rPr>
        <w:t>the living</w:t>
      </w:r>
      <w:r>
        <w:rPr>
          <w:color w:val="231F20"/>
          <w:spacing w:val="-1"/>
        </w:rPr>
        <w:t> </w:t>
      </w:r>
      <w:r>
        <w:rPr>
          <w:color w:val="231F20"/>
        </w:rPr>
        <w:t>Christ be with</w:t>
      </w:r>
      <w:r>
        <w:rPr>
          <w:color w:val="231F20"/>
          <w:spacing w:val="-3"/>
        </w:rPr>
        <w:t> </w:t>
      </w:r>
      <w:r>
        <w:rPr>
          <w:i/>
          <w:color w:val="231F20"/>
          <w:spacing w:val="-2"/>
        </w:rPr>
        <w:t>you/us.</w:t>
      </w:r>
    </w:p>
    <w:p>
      <w:pPr>
        <w:pStyle w:val="BodyText"/>
        <w:spacing w:before="119"/>
      </w:pPr>
      <w:r>
        <w:rPr>
          <w:color w:val="231F20"/>
        </w:rPr>
        <w:t>The</w:t>
      </w:r>
      <w:r>
        <w:rPr>
          <w:color w:val="231F20"/>
          <w:spacing w:val="-3"/>
        </w:rPr>
        <w:t> </w:t>
      </w:r>
      <w:r>
        <w:rPr>
          <w:color w:val="231F20"/>
        </w:rPr>
        <w:t>blessing of </w:t>
      </w:r>
      <w:r>
        <w:rPr>
          <w:color w:val="231F20"/>
          <w:spacing w:val="-4"/>
        </w:rPr>
        <w:t>God,</w:t>
      </w:r>
    </w:p>
    <w:p>
      <w:pPr>
        <w:pStyle w:val="BodyText"/>
        <w:spacing w:line="230" w:lineRule="auto" w:before="18"/>
        <w:ind w:right="1940"/>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be with </w:t>
      </w:r>
      <w:r>
        <w:rPr>
          <w:i/>
          <w:color w:val="231F20"/>
        </w:rPr>
        <w:t>you/us </w:t>
      </w:r>
      <w:r>
        <w:rPr>
          <w:color w:val="231F20"/>
        </w:rPr>
        <w:t>evermore.</w:t>
      </w:r>
      <w:r>
        <w:rPr>
          <w:color w:val="231F20"/>
          <w:spacing w:val="40"/>
        </w:rPr>
        <w:t> </w:t>
      </w:r>
      <w:r>
        <w:rPr>
          <w:b/>
          <w:color w:val="231F20"/>
        </w:rPr>
        <w:t>Amen.</w:t>
      </w:r>
    </w:p>
    <w:p>
      <w:pPr>
        <w:pStyle w:val="BodyText"/>
        <w:spacing w:before="168"/>
        <w:ind w:left="951"/>
      </w:pPr>
      <w:r>
        <w:rPr>
          <w:color w:val="EE322D"/>
          <w:spacing w:val="-5"/>
        </w:rPr>
        <w:t>OR</w:t>
      </w:r>
    </w:p>
    <w:p>
      <w:pPr>
        <w:pStyle w:val="ListParagraph"/>
        <w:numPr>
          <w:ilvl w:val="1"/>
          <w:numId w:val="15"/>
        </w:numPr>
        <w:tabs>
          <w:tab w:pos="1234" w:val="left" w:leader="none"/>
        </w:tabs>
        <w:spacing w:line="240" w:lineRule="auto" w:before="180" w:after="0"/>
        <w:ind w:left="1234" w:right="0" w:hanging="850"/>
        <w:jc w:val="left"/>
        <w:rPr>
          <w:sz w:val="20"/>
        </w:rPr>
      </w:pPr>
      <w:r>
        <w:rPr>
          <w:color w:val="18171C"/>
          <w:sz w:val="20"/>
        </w:rPr>
        <w:t>Go</w:t>
      </w:r>
      <w:r>
        <w:rPr>
          <w:color w:val="18171C"/>
          <w:spacing w:val="-1"/>
          <w:sz w:val="20"/>
        </w:rPr>
        <w:t> </w:t>
      </w:r>
      <w:r>
        <w:rPr>
          <w:color w:val="18171C"/>
          <w:sz w:val="20"/>
        </w:rPr>
        <w:t>out</w:t>
      </w:r>
      <w:r>
        <w:rPr>
          <w:color w:val="18171C"/>
          <w:spacing w:val="-1"/>
          <w:sz w:val="20"/>
        </w:rPr>
        <w:t> </w:t>
      </w:r>
      <w:r>
        <w:rPr>
          <w:color w:val="18171C"/>
          <w:sz w:val="20"/>
        </w:rPr>
        <w:t>into</w:t>
      </w:r>
      <w:r>
        <w:rPr>
          <w:color w:val="18171C"/>
          <w:spacing w:val="-1"/>
          <w:sz w:val="20"/>
        </w:rPr>
        <w:t> </w:t>
      </w:r>
      <w:r>
        <w:rPr>
          <w:color w:val="18171C"/>
          <w:sz w:val="20"/>
        </w:rPr>
        <w:t>the</w:t>
      </w:r>
      <w:r>
        <w:rPr>
          <w:color w:val="18171C"/>
          <w:spacing w:val="-1"/>
          <w:sz w:val="20"/>
        </w:rPr>
        <w:t> </w:t>
      </w:r>
      <w:r>
        <w:rPr>
          <w:color w:val="18171C"/>
          <w:spacing w:val="-4"/>
          <w:sz w:val="20"/>
        </w:rPr>
        <w:t>world</w:t>
      </w:r>
    </w:p>
    <w:p>
      <w:pPr>
        <w:pStyle w:val="BodyText"/>
        <w:spacing w:line="249" w:lineRule="auto" w:before="10"/>
        <w:ind w:right="2612"/>
      </w:pPr>
      <w:r>
        <w:rPr>
          <w:color w:val="231F20"/>
        </w:rPr>
        <w:t>in</w:t>
      </w:r>
      <w:r>
        <w:rPr>
          <w:color w:val="231F20"/>
          <w:spacing w:val="-10"/>
        </w:rPr>
        <w:t> </w:t>
      </w:r>
      <w:r>
        <w:rPr>
          <w:color w:val="231F20"/>
        </w:rPr>
        <w:t>the</w:t>
      </w:r>
      <w:r>
        <w:rPr>
          <w:color w:val="231F20"/>
          <w:spacing w:val="-10"/>
        </w:rPr>
        <w:t> </w:t>
      </w:r>
      <w:r>
        <w:rPr>
          <w:color w:val="231F20"/>
        </w:rPr>
        <w:t>power</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Holy</w:t>
      </w:r>
      <w:r>
        <w:rPr>
          <w:color w:val="231F20"/>
          <w:spacing w:val="-10"/>
        </w:rPr>
        <w:t> </w:t>
      </w:r>
      <w:r>
        <w:rPr>
          <w:color w:val="231F20"/>
        </w:rPr>
        <w:t>Spirit; in all things and at all times remember Christ is with you; and the blessing of God,</w:t>
      </w:r>
    </w:p>
    <w:p>
      <w:pPr>
        <w:pStyle w:val="BodyText"/>
        <w:spacing w:line="230" w:lineRule="auto" w:before="9"/>
        <w:ind w:right="1940"/>
        <w:rPr>
          <w:b/>
        </w:rPr>
      </w:pPr>
      <w:r>
        <w:rPr>
          <w:color w:val="231F20"/>
        </w:rPr>
        <w:t>the</w:t>
      </w:r>
      <w:r>
        <w:rPr>
          <w:color w:val="231F20"/>
          <w:spacing w:val="-12"/>
        </w:rPr>
        <w:t> </w:t>
      </w:r>
      <w:r>
        <w:rPr>
          <w:color w:val="231F20"/>
        </w:rPr>
        <w:t>Father,</w:t>
      </w:r>
      <w:r>
        <w:rPr>
          <w:color w:val="231F20"/>
          <w:spacing w:val="-12"/>
        </w:rPr>
        <w:t> </w:t>
      </w:r>
      <w:r>
        <w:rPr>
          <w:color w:val="231F20"/>
        </w:rPr>
        <w:t>the</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Holy</w:t>
      </w:r>
      <w:r>
        <w:rPr>
          <w:color w:val="231F20"/>
          <w:spacing w:val="-12"/>
        </w:rPr>
        <w:t> </w:t>
      </w:r>
      <w:r>
        <w:rPr>
          <w:color w:val="231F20"/>
        </w:rPr>
        <w:t>Spirit, be with </w:t>
      </w:r>
      <w:r>
        <w:rPr>
          <w:i/>
          <w:color w:val="231F20"/>
        </w:rPr>
        <w:t>you/us </w:t>
      </w:r>
      <w:r>
        <w:rPr>
          <w:color w:val="231F20"/>
        </w:rPr>
        <w:t>evermore.</w:t>
      </w:r>
      <w:r>
        <w:rPr>
          <w:color w:val="231F20"/>
          <w:spacing w:val="40"/>
        </w:rPr>
        <w:t> </w:t>
      </w:r>
      <w:r>
        <w:rPr>
          <w:b/>
          <w:color w:val="231F20"/>
        </w:rPr>
        <w:t>Amen.</w:t>
      </w:r>
    </w:p>
    <w:p>
      <w:pPr>
        <w:spacing w:after="0" w:line="230" w:lineRule="auto"/>
        <w:sectPr>
          <w:headerReference w:type="even" r:id="rId61"/>
          <w:footerReference w:type="even" r:id="rId62"/>
          <w:footerReference w:type="default" r:id="rId63"/>
          <w:pgSz w:w="8400" w:h="11910"/>
          <w:pgMar w:header="405" w:footer="415" w:top="660" w:bottom="600" w:left="920" w:right="900"/>
          <w:pgNumType w:start="500"/>
        </w:sectPr>
      </w:pPr>
    </w:p>
    <w:p>
      <w:pPr>
        <w:pStyle w:val="Heading2"/>
        <w:spacing w:before="75"/>
      </w:pPr>
      <w:r>
        <w:rPr>
          <w:color w:val="231F20"/>
        </w:rPr>
        <w:t>ADDITIONAL</w:t>
      </w:r>
      <w:r>
        <w:rPr>
          <w:color w:val="231F20"/>
          <w:spacing w:val="50"/>
        </w:rPr>
        <w:t> </w:t>
      </w:r>
      <w:r>
        <w:rPr>
          <w:color w:val="231F20"/>
        </w:rPr>
        <w:t>SCRIPTURE</w:t>
      </w:r>
      <w:r>
        <w:rPr>
          <w:color w:val="231F20"/>
          <w:spacing w:val="64"/>
        </w:rPr>
        <w:t> </w:t>
      </w:r>
      <w:r>
        <w:rPr>
          <w:color w:val="231F20"/>
          <w:spacing w:val="-2"/>
        </w:rPr>
        <w:t>READINGS</w:t>
      </w:r>
    </w:p>
    <w:p>
      <w:pPr>
        <w:pStyle w:val="BodyText"/>
        <w:tabs>
          <w:tab w:pos="2934" w:val="left" w:leader="none"/>
        </w:tabs>
        <w:spacing w:line="244" w:lineRule="auto" w:before="132"/>
        <w:ind w:left="2935" w:right="466" w:hanging="2835"/>
      </w:pPr>
      <w:r>
        <w:rPr>
          <w:color w:val="231F20"/>
        </w:rPr>
        <w:t>Job 19:1, 21-27</w:t>
      </w:r>
      <w:r>
        <w:rPr>
          <w:i/>
          <w:color w:val="231F20"/>
        </w:rPr>
        <w:t>a</w:t>
        <w:tab/>
      </w:r>
      <w:r>
        <w:rPr>
          <w:color w:val="231F20"/>
        </w:rPr>
        <w:t>Job</w:t>
      </w:r>
      <w:r>
        <w:rPr>
          <w:color w:val="231F20"/>
          <w:spacing w:val="-11"/>
        </w:rPr>
        <w:t> </w:t>
      </w:r>
      <w:r>
        <w:rPr>
          <w:color w:val="231F20"/>
        </w:rPr>
        <w:t>answered,</w:t>
      </w:r>
      <w:r>
        <w:rPr>
          <w:color w:val="231F20"/>
          <w:spacing w:val="-11"/>
        </w:rPr>
        <w:t> </w:t>
      </w:r>
      <w:r>
        <w:rPr>
          <w:color w:val="231F20"/>
        </w:rPr>
        <w:t>‘Pity</w:t>
      </w:r>
      <w:r>
        <w:rPr>
          <w:color w:val="231F20"/>
          <w:spacing w:val="-11"/>
        </w:rPr>
        <w:t> </w:t>
      </w:r>
      <w:r>
        <w:rPr>
          <w:color w:val="231F20"/>
        </w:rPr>
        <w:t>me,</w:t>
      </w:r>
      <w:r>
        <w:rPr>
          <w:color w:val="231F20"/>
          <w:spacing w:val="-11"/>
        </w:rPr>
        <w:t> </w:t>
      </w:r>
      <w:r>
        <w:rPr>
          <w:color w:val="231F20"/>
        </w:rPr>
        <w:t>have</w:t>
      </w:r>
      <w:r>
        <w:rPr>
          <w:color w:val="231F20"/>
          <w:spacing w:val="-11"/>
        </w:rPr>
        <w:t> </w:t>
      </w:r>
      <w:r>
        <w:rPr>
          <w:color w:val="231F20"/>
        </w:rPr>
        <w:t>pity</w:t>
      </w:r>
      <w:r>
        <w:rPr>
          <w:color w:val="231F20"/>
          <w:spacing w:val="-7"/>
        </w:rPr>
        <w:t> </w:t>
      </w:r>
      <w:r>
        <w:rPr>
          <w:color w:val="231F20"/>
        </w:rPr>
        <w:t>on </w:t>
      </w:r>
      <w:r>
        <w:rPr>
          <w:color w:val="231F20"/>
          <w:spacing w:val="-4"/>
        </w:rPr>
        <w:t>me.’</w:t>
      </w:r>
    </w:p>
    <w:p>
      <w:pPr>
        <w:pStyle w:val="BodyText"/>
        <w:spacing w:before="223"/>
        <w:ind w:left="100"/>
      </w:pPr>
      <w:r>
        <w:rPr>
          <w:color w:val="231F20"/>
        </w:rPr>
        <w:t>Psalms</w:t>
      </w:r>
      <w:r>
        <w:rPr>
          <w:color w:val="231F20"/>
          <w:spacing w:val="-6"/>
        </w:rPr>
        <w:t> </w:t>
      </w:r>
      <w:r>
        <w:rPr>
          <w:color w:val="231F20"/>
        </w:rPr>
        <w:t>8;</w:t>
      </w:r>
      <w:r>
        <w:rPr>
          <w:color w:val="231F20"/>
          <w:spacing w:val="-5"/>
        </w:rPr>
        <w:t> </w:t>
      </w:r>
      <w:r>
        <w:rPr>
          <w:color w:val="231F20"/>
        </w:rPr>
        <w:t>16;</w:t>
      </w:r>
      <w:r>
        <w:rPr>
          <w:color w:val="231F20"/>
          <w:spacing w:val="-4"/>
        </w:rPr>
        <w:t> </w:t>
      </w:r>
      <w:r>
        <w:rPr>
          <w:color w:val="231F20"/>
        </w:rPr>
        <w:t>27;</w:t>
      </w:r>
      <w:r>
        <w:rPr>
          <w:color w:val="231F20"/>
          <w:spacing w:val="-4"/>
        </w:rPr>
        <w:t> </w:t>
      </w:r>
      <w:r>
        <w:rPr>
          <w:color w:val="231F20"/>
        </w:rPr>
        <w:t>30;</w:t>
      </w:r>
      <w:r>
        <w:rPr>
          <w:color w:val="231F20"/>
          <w:spacing w:val="-11"/>
        </w:rPr>
        <w:t> </w:t>
      </w:r>
      <w:r>
        <w:rPr>
          <w:color w:val="231F20"/>
          <w:spacing w:val="-2"/>
        </w:rPr>
        <w:t>42:1-</w:t>
      </w:r>
    </w:p>
    <w:p>
      <w:pPr>
        <w:pStyle w:val="BodyText"/>
        <w:ind w:left="100"/>
      </w:pPr>
      <w:r>
        <w:rPr>
          <w:color w:val="231F20"/>
        </w:rPr>
        <w:t>8;</w:t>
      </w:r>
      <w:r>
        <w:rPr>
          <w:color w:val="231F20"/>
          <w:spacing w:val="-9"/>
        </w:rPr>
        <w:t> </w:t>
      </w:r>
      <w:r>
        <w:rPr>
          <w:color w:val="231F20"/>
        </w:rPr>
        <w:t>43:3-5;</w:t>
      </w:r>
      <w:r>
        <w:rPr>
          <w:color w:val="231F20"/>
          <w:spacing w:val="-5"/>
        </w:rPr>
        <w:t> </w:t>
      </w:r>
      <w:r>
        <w:rPr>
          <w:color w:val="231F20"/>
        </w:rPr>
        <w:t>46;</w:t>
      </w:r>
      <w:r>
        <w:rPr>
          <w:color w:val="231F20"/>
          <w:spacing w:val="-5"/>
        </w:rPr>
        <w:t> </w:t>
      </w:r>
      <w:r>
        <w:rPr>
          <w:color w:val="231F20"/>
        </w:rPr>
        <w:t>90;</w:t>
      </w:r>
      <w:r>
        <w:rPr>
          <w:color w:val="231F20"/>
          <w:spacing w:val="-12"/>
        </w:rPr>
        <w:t> </w:t>
      </w:r>
      <w:r>
        <w:rPr>
          <w:color w:val="231F20"/>
        </w:rPr>
        <w:t>103;</w:t>
      </w:r>
      <w:r>
        <w:rPr>
          <w:color w:val="231F20"/>
          <w:spacing w:val="-12"/>
        </w:rPr>
        <w:t> </w:t>
      </w:r>
      <w:r>
        <w:rPr>
          <w:color w:val="231F20"/>
          <w:spacing w:val="-4"/>
        </w:rPr>
        <w:t>116;</w:t>
      </w:r>
    </w:p>
    <w:p>
      <w:pPr>
        <w:pStyle w:val="BodyText"/>
        <w:ind w:left="100"/>
      </w:pPr>
      <w:r>
        <w:rPr>
          <w:color w:val="231F20"/>
        </w:rPr>
        <w:t>118:14-21,</w:t>
      </w:r>
      <w:r>
        <w:rPr>
          <w:color w:val="231F20"/>
          <w:spacing w:val="-13"/>
        </w:rPr>
        <w:t> </w:t>
      </w:r>
      <w:r>
        <w:rPr>
          <w:color w:val="231F20"/>
        </w:rPr>
        <w:t>28-29;</w:t>
      </w:r>
      <w:r>
        <w:rPr>
          <w:color w:val="231F20"/>
          <w:spacing w:val="-6"/>
        </w:rPr>
        <w:t> </w:t>
      </w:r>
      <w:r>
        <w:rPr>
          <w:color w:val="231F20"/>
        </w:rPr>
        <w:t>121;</w:t>
      </w:r>
      <w:r>
        <w:rPr>
          <w:color w:val="231F20"/>
          <w:spacing w:val="-5"/>
        </w:rPr>
        <w:t> </w:t>
      </w:r>
      <w:r>
        <w:rPr>
          <w:color w:val="231F20"/>
          <w:spacing w:val="-4"/>
        </w:rPr>
        <w:t>138;</w:t>
      </w:r>
    </w:p>
    <w:p>
      <w:pPr>
        <w:pStyle w:val="BodyText"/>
        <w:spacing w:before="6"/>
        <w:ind w:left="100"/>
      </w:pPr>
      <w:r>
        <w:rPr>
          <w:color w:val="231F20"/>
        </w:rPr>
        <w:t>139:1-14,</w:t>
      </w:r>
      <w:r>
        <w:rPr>
          <w:color w:val="231F20"/>
          <w:spacing w:val="-7"/>
        </w:rPr>
        <w:t> </w:t>
      </w:r>
      <w:r>
        <w:rPr>
          <w:color w:val="231F20"/>
        </w:rPr>
        <w:t>17-18,</w:t>
      </w:r>
      <w:r>
        <w:rPr>
          <w:color w:val="231F20"/>
          <w:spacing w:val="-6"/>
        </w:rPr>
        <w:t> </w:t>
      </w:r>
      <w:r>
        <w:rPr>
          <w:color w:val="231F20"/>
          <w:spacing w:val="-5"/>
        </w:rPr>
        <w:t>23</w:t>
      </w:r>
    </w:p>
    <w:p>
      <w:pPr>
        <w:pStyle w:val="BodyText"/>
        <w:tabs>
          <w:tab w:pos="2934" w:val="left" w:leader="none"/>
        </w:tabs>
        <w:spacing w:line="477" w:lineRule="auto" w:before="237"/>
        <w:ind w:left="100" w:right="1471"/>
      </w:pPr>
      <w:r>
        <w:rPr>
          <w:color w:val="231F20"/>
        </w:rPr>
        <w:t>Isaiah 25:6-9</w:t>
        <w:tab/>
        <w:t>God</w:t>
      </w:r>
      <w:r>
        <w:rPr>
          <w:color w:val="231F20"/>
          <w:spacing w:val="-13"/>
        </w:rPr>
        <w:t> </w:t>
      </w:r>
      <w:r>
        <w:rPr>
          <w:color w:val="231F20"/>
        </w:rPr>
        <w:t>will</w:t>
      </w:r>
      <w:r>
        <w:rPr>
          <w:color w:val="231F20"/>
          <w:spacing w:val="-12"/>
        </w:rPr>
        <w:t> </w:t>
      </w:r>
      <w:r>
        <w:rPr>
          <w:color w:val="231F20"/>
        </w:rPr>
        <w:t>wipe</w:t>
      </w:r>
      <w:r>
        <w:rPr>
          <w:color w:val="231F20"/>
          <w:spacing w:val="-13"/>
        </w:rPr>
        <w:t> </w:t>
      </w:r>
      <w:r>
        <w:rPr>
          <w:color w:val="231F20"/>
        </w:rPr>
        <w:t>away</w:t>
      </w:r>
      <w:r>
        <w:rPr>
          <w:color w:val="231F20"/>
          <w:spacing w:val="-12"/>
        </w:rPr>
        <w:t> </w:t>
      </w:r>
      <w:r>
        <w:rPr>
          <w:color w:val="231F20"/>
        </w:rPr>
        <w:t>tears Isaiah 40:1-6, 8-11, 28-31</w:t>
        <w:tab/>
        <w:t>Comfort my people</w:t>
      </w:r>
    </w:p>
    <w:p>
      <w:pPr>
        <w:pStyle w:val="BodyText"/>
        <w:tabs>
          <w:tab w:pos="2935" w:val="left" w:leader="none"/>
        </w:tabs>
        <w:spacing w:line="242" w:lineRule="exact"/>
        <w:ind w:left="100"/>
      </w:pPr>
      <w:r>
        <w:rPr>
          <w:color w:val="231F20"/>
        </w:rPr>
        <w:t>Isaiah</w:t>
      </w:r>
      <w:r>
        <w:rPr>
          <w:color w:val="231F20"/>
          <w:spacing w:val="-2"/>
        </w:rPr>
        <w:t> </w:t>
      </w:r>
      <w:r>
        <w:rPr>
          <w:color w:val="231F20"/>
        </w:rPr>
        <w:t>43:1-3</w:t>
      </w:r>
      <w:r>
        <w:rPr>
          <w:i/>
          <w:color w:val="231F20"/>
        </w:rPr>
        <w:t>a</w:t>
      </w:r>
      <w:r>
        <w:rPr>
          <w:color w:val="231F20"/>
        </w:rPr>
        <w:t>,</w:t>
      </w:r>
      <w:r>
        <w:rPr>
          <w:color w:val="231F20"/>
          <w:spacing w:val="-2"/>
        </w:rPr>
        <w:t> </w:t>
      </w:r>
      <w:r>
        <w:rPr>
          <w:color w:val="231F20"/>
        </w:rPr>
        <w:t>5-7,</w:t>
      </w:r>
      <w:r>
        <w:rPr>
          <w:color w:val="231F20"/>
          <w:spacing w:val="-2"/>
        </w:rPr>
        <w:t> </w:t>
      </w:r>
      <w:r>
        <w:rPr>
          <w:color w:val="231F20"/>
        </w:rPr>
        <w:t>13,</w:t>
      </w:r>
      <w:r>
        <w:rPr>
          <w:color w:val="231F20"/>
          <w:spacing w:val="-2"/>
        </w:rPr>
        <w:t> </w:t>
      </w:r>
      <w:r>
        <w:rPr>
          <w:color w:val="231F20"/>
          <w:spacing w:val="-5"/>
        </w:rPr>
        <w:t>15,</w:t>
      </w:r>
      <w:r>
        <w:rPr>
          <w:color w:val="231F20"/>
        </w:rPr>
        <w:tab/>
        <w:t>Behold,</w:t>
      </w:r>
      <w:r>
        <w:rPr>
          <w:color w:val="231F20"/>
          <w:spacing w:val="-7"/>
        </w:rPr>
        <w:t> </w:t>
      </w:r>
      <w:r>
        <w:rPr>
          <w:color w:val="231F20"/>
        </w:rPr>
        <w:t>I</w:t>
      </w:r>
      <w:r>
        <w:rPr>
          <w:color w:val="231F20"/>
          <w:spacing w:val="-7"/>
        </w:rPr>
        <w:t> </w:t>
      </w:r>
      <w:r>
        <w:rPr>
          <w:color w:val="231F20"/>
        </w:rPr>
        <w:t>am</w:t>
      </w:r>
      <w:r>
        <w:rPr>
          <w:color w:val="231F20"/>
          <w:spacing w:val="-6"/>
        </w:rPr>
        <w:t> </w:t>
      </w:r>
      <w:r>
        <w:rPr>
          <w:color w:val="231F20"/>
        </w:rPr>
        <w:t>doing</w:t>
      </w:r>
      <w:r>
        <w:rPr>
          <w:color w:val="231F20"/>
          <w:spacing w:val="-7"/>
        </w:rPr>
        <w:t> </w:t>
      </w:r>
      <w:r>
        <w:rPr>
          <w:color w:val="231F20"/>
        </w:rPr>
        <w:t>a</w:t>
      </w:r>
      <w:r>
        <w:rPr>
          <w:color w:val="231F20"/>
          <w:spacing w:val="-6"/>
        </w:rPr>
        <w:t> </w:t>
      </w:r>
      <w:r>
        <w:rPr>
          <w:color w:val="231F20"/>
        </w:rPr>
        <w:t>new</w:t>
      </w:r>
      <w:r>
        <w:rPr>
          <w:color w:val="231F20"/>
          <w:spacing w:val="-7"/>
        </w:rPr>
        <w:t> </w:t>
      </w:r>
      <w:r>
        <w:rPr>
          <w:color w:val="231F20"/>
          <w:spacing w:val="-2"/>
        </w:rPr>
        <w:t>thing</w:t>
      </w:r>
    </w:p>
    <w:p>
      <w:pPr>
        <w:pStyle w:val="BodyText"/>
        <w:spacing w:before="5"/>
        <w:ind w:left="100"/>
      </w:pPr>
      <w:r>
        <w:rPr>
          <w:color w:val="231F20"/>
        </w:rPr>
        <w:t>18-19,</w:t>
      </w:r>
      <w:r>
        <w:rPr>
          <w:color w:val="231F20"/>
          <w:spacing w:val="-5"/>
        </w:rPr>
        <w:t> 25</w:t>
      </w:r>
    </w:p>
    <w:p>
      <w:pPr>
        <w:pStyle w:val="BodyText"/>
        <w:tabs>
          <w:tab w:pos="2935" w:val="left" w:leader="none"/>
        </w:tabs>
        <w:spacing w:before="218"/>
        <w:ind w:left="100"/>
      </w:pPr>
      <w:r>
        <w:rPr>
          <w:color w:val="231F20"/>
        </w:rPr>
        <w:t>Isaiah</w:t>
      </w:r>
      <w:r>
        <w:rPr>
          <w:color w:val="231F20"/>
          <w:spacing w:val="-2"/>
        </w:rPr>
        <w:t> </w:t>
      </w:r>
      <w:r>
        <w:rPr>
          <w:color w:val="231F20"/>
        </w:rPr>
        <w:t>44:6,</w:t>
      </w:r>
      <w:r>
        <w:rPr>
          <w:color w:val="231F20"/>
          <w:spacing w:val="-2"/>
        </w:rPr>
        <w:t> </w:t>
      </w:r>
      <w:r>
        <w:rPr>
          <w:color w:val="231F20"/>
          <w:spacing w:val="-5"/>
        </w:rPr>
        <w:t>8</w:t>
      </w:r>
      <w:r>
        <w:rPr>
          <w:i/>
          <w:color w:val="231F20"/>
          <w:spacing w:val="-5"/>
        </w:rPr>
        <w:t>a</w:t>
      </w:r>
      <w:r>
        <w:rPr>
          <w:i/>
          <w:color w:val="231F20"/>
        </w:rPr>
        <w:tab/>
      </w:r>
      <w:r>
        <w:rPr>
          <w:color w:val="231F20"/>
        </w:rPr>
        <w:t>I</w:t>
      </w:r>
      <w:r>
        <w:rPr>
          <w:color w:val="231F20"/>
          <w:spacing w:val="-4"/>
        </w:rPr>
        <w:t> </w:t>
      </w:r>
      <w:r>
        <w:rPr>
          <w:color w:val="231F20"/>
        </w:rPr>
        <w:t>am</w:t>
      </w:r>
      <w:r>
        <w:rPr>
          <w:color w:val="231F20"/>
          <w:spacing w:val="-4"/>
        </w:rPr>
        <w:t> </w:t>
      </w:r>
      <w:r>
        <w:rPr>
          <w:color w:val="231F20"/>
        </w:rPr>
        <w:t>the</w:t>
      </w:r>
      <w:r>
        <w:rPr>
          <w:color w:val="231F20"/>
          <w:spacing w:val="-3"/>
        </w:rPr>
        <w:t> </w:t>
      </w:r>
      <w:r>
        <w:rPr>
          <w:color w:val="231F20"/>
        </w:rPr>
        <w:t>first</w:t>
      </w:r>
      <w:r>
        <w:rPr>
          <w:color w:val="231F20"/>
          <w:spacing w:val="-4"/>
        </w:rPr>
        <w:t> </w:t>
      </w:r>
      <w:r>
        <w:rPr>
          <w:color w:val="231F20"/>
        </w:rPr>
        <w:t>and</w:t>
      </w:r>
      <w:r>
        <w:rPr>
          <w:color w:val="231F20"/>
          <w:spacing w:val="-2"/>
        </w:rPr>
        <w:t> </w:t>
      </w:r>
      <w:r>
        <w:rPr>
          <w:color w:val="231F20"/>
        </w:rPr>
        <w:t>I</w:t>
      </w:r>
      <w:r>
        <w:rPr>
          <w:color w:val="231F20"/>
          <w:spacing w:val="-4"/>
        </w:rPr>
        <w:t> </w:t>
      </w:r>
      <w:r>
        <w:rPr>
          <w:color w:val="231F20"/>
        </w:rPr>
        <w:t>am</w:t>
      </w:r>
      <w:r>
        <w:rPr>
          <w:color w:val="231F20"/>
          <w:spacing w:val="-4"/>
        </w:rPr>
        <w:t> </w:t>
      </w:r>
      <w:r>
        <w:rPr>
          <w:color w:val="231F20"/>
        </w:rPr>
        <w:t>the</w:t>
      </w:r>
      <w:r>
        <w:rPr>
          <w:color w:val="231F20"/>
          <w:spacing w:val="-3"/>
        </w:rPr>
        <w:t> </w:t>
      </w:r>
      <w:r>
        <w:rPr>
          <w:color w:val="231F20"/>
          <w:spacing w:val="-4"/>
        </w:rPr>
        <w:t>last</w:t>
      </w:r>
    </w:p>
    <w:p>
      <w:pPr>
        <w:pStyle w:val="BodyText"/>
        <w:tabs>
          <w:tab w:pos="2935" w:val="left" w:leader="none"/>
        </w:tabs>
        <w:spacing w:before="232"/>
        <w:ind w:left="100"/>
      </w:pPr>
      <w:r>
        <w:rPr>
          <w:color w:val="231F20"/>
        </w:rPr>
        <w:t>Isaiah</w:t>
      </w:r>
      <w:r>
        <w:rPr>
          <w:color w:val="231F20"/>
          <w:spacing w:val="-3"/>
        </w:rPr>
        <w:t> </w:t>
      </w:r>
      <w:r>
        <w:rPr>
          <w:color w:val="231F20"/>
        </w:rPr>
        <w:t>55:1-3,</w:t>
      </w:r>
      <w:r>
        <w:rPr>
          <w:color w:val="231F20"/>
          <w:spacing w:val="-3"/>
        </w:rPr>
        <w:t> </w:t>
      </w:r>
      <w:r>
        <w:rPr>
          <w:color w:val="231F20"/>
        </w:rPr>
        <w:t>6-</w:t>
      </w:r>
      <w:r>
        <w:rPr>
          <w:color w:val="231F20"/>
          <w:spacing w:val="-5"/>
        </w:rPr>
        <w:t>13</w:t>
      </w:r>
      <w:r>
        <w:rPr>
          <w:color w:val="231F20"/>
        </w:rPr>
        <w:tab/>
        <w:t>Hear</w:t>
      </w:r>
      <w:r>
        <w:rPr>
          <w:color w:val="231F20"/>
          <w:spacing w:val="-6"/>
        </w:rPr>
        <w:t> </w:t>
      </w:r>
      <w:r>
        <w:rPr>
          <w:color w:val="231F20"/>
        </w:rPr>
        <w:t>that</w:t>
      </w:r>
      <w:r>
        <w:rPr>
          <w:color w:val="231F20"/>
          <w:spacing w:val="-2"/>
        </w:rPr>
        <w:t> </w:t>
      </w:r>
      <w:r>
        <w:rPr>
          <w:color w:val="231F20"/>
        </w:rPr>
        <w:t>your</w:t>
      </w:r>
      <w:r>
        <w:rPr>
          <w:color w:val="231F20"/>
          <w:spacing w:val="-2"/>
        </w:rPr>
        <w:t> </w:t>
      </w:r>
      <w:r>
        <w:rPr>
          <w:color w:val="231F20"/>
        </w:rPr>
        <w:t>soul</w:t>
      </w:r>
      <w:r>
        <w:rPr>
          <w:color w:val="231F20"/>
          <w:spacing w:val="-2"/>
        </w:rPr>
        <w:t> </w:t>
      </w:r>
      <w:r>
        <w:rPr>
          <w:color w:val="231F20"/>
        </w:rPr>
        <w:t>may</w:t>
      </w:r>
      <w:r>
        <w:rPr>
          <w:color w:val="231F20"/>
          <w:spacing w:val="-1"/>
        </w:rPr>
        <w:t> </w:t>
      </w:r>
      <w:r>
        <w:rPr>
          <w:color w:val="231F20"/>
          <w:spacing w:val="-4"/>
        </w:rPr>
        <w:t>live</w:t>
      </w:r>
    </w:p>
    <w:p>
      <w:pPr>
        <w:pStyle w:val="BodyText"/>
        <w:tabs>
          <w:tab w:pos="2935" w:val="left" w:leader="none"/>
        </w:tabs>
        <w:spacing w:line="470" w:lineRule="atLeast" w:before="7"/>
        <w:ind w:left="101" w:right="463" w:hanging="1"/>
      </w:pPr>
      <w:r>
        <w:rPr>
          <w:color w:val="231F20"/>
        </w:rPr>
        <w:t>Isaiah 61:1-3</w:t>
        <w:tab/>
        <w:t>Bind up the broken hearted Lamentations 3:17-26, 31-33</w:t>
        <w:tab/>
        <w:t>The</w:t>
      </w:r>
      <w:r>
        <w:rPr>
          <w:color w:val="231F20"/>
          <w:spacing w:val="-10"/>
        </w:rPr>
        <w:t> </w:t>
      </w:r>
      <w:r>
        <w:rPr>
          <w:color w:val="231F20"/>
        </w:rPr>
        <w:t>steadfast</w:t>
      </w:r>
      <w:r>
        <w:rPr>
          <w:color w:val="231F20"/>
          <w:spacing w:val="-8"/>
        </w:rPr>
        <w:t> </w:t>
      </w:r>
      <w:r>
        <w:rPr>
          <w:color w:val="231F20"/>
        </w:rPr>
        <w:t>love</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Lord</w:t>
      </w:r>
      <w:r>
        <w:rPr>
          <w:color w:val="231F20"/>
          <w:spacing w:val="-13"/>
        </w:rPr>
        <w:t> </w:t>
      </w:r>
      <w:r>
        <w:rPr>
          <w:color w:val="231F20"/>
        </w:rPr>
        <w:t>never</w:t>
      </w:r>
    </w:p>
    <w:p>
      <w:pPr>
        <w:pStyle w:val="BodyText"/>
        <w:spacing w:before="17"/>
        <w:ind w:left="2935"/>
      </w:pPr>
      <w:r>
        <w:rPr>
          <w:color w:val="231F20"/>
          <w:spacing w:val="-2"/>
        </w:rPr>
        <w:t>ceases</w:t>
      </w:r>
    </w:p>
    <w:p>
      <w:pPr>
        <w:pStyle w:val="BodyText"/>
        <w:tabs>
          <w:tab w:pos="2935" w:val="left" w:leader="none"/>
        </w:tabs>
        <w:spacing w:before="236"/>
        <w:ind w:left="101"/>
      </w:pPr>
      <w:r>
        <w:rPr>
          <w:color w:val="231F20"/>
          <w:spacing w:val="-2"/>
        </w:rPr>
        <w:t>Ecclesiastes</w:t>
      </w:r>
      <w:r>
        <w:rPr>
          <w:color w:val="231F20"/>
          <w:spacing w:val="18"/>
        </w:rPr>
        <w:t> </w:t>
      </w:r>
      <w:r>
        <w:rPr>
          <w:color w:val="231F20"/>
          <w:spacing w:val="-2"/>
        </w:rPr>
        <w:t>3:1-</w:t>
      </w:r>
      <w:r>
        <w:rPr>
          <w:color w:val="231F20"/>
          <w:spacing w:val="-5"/>
        </w:rPr>
        <w:t>15</w:t>
      </w:r>
      <w:r>
        <w:rPr>
          <w:color w:val="231F20"/>
        </w:rPr>
        <w:tab/>
        <w:t>For</w:t>
      </w:r>
      <w:r>
        <w:rPr>
          <w:color w:val="231F20"/>
          <w:spacing w:val="-6"/>
        </w:rPr>
        <w:t> </w:t>
      </w:r>
      <w:r>
        <w:rPr>
          <w:color w:val="231F20"/>
        </w:rPr>
        <w:t>everything</w:t>
      </w:r>
      <w:r>
        <w:rPr>
          <w:color w:val="231F20"/>
          <w:spacing w:val="-4"/>
        </w:rPr>
        <w:t> </w:t>
      </w:r>
      <w:r>
        <w:rPr>
          <w:color w:val="231F20"/>
        </w:rPr>
        <w:t>its</w:t>
      </w:r>
      <w:r>
        <w:rPr>
          <w:color w:val="231F20"/>
          <w:spacing w:val="-3"/>
        </w:rPr>
        <w:t> </w:t>
      </w:r>
      <w:r>
        <w:rPr>
          <w:color w:val="231F20"/>
          <w:spacing w:val="-2"/>
        </w:rPr>
        <w:t>season</w:t>
      </w:r>
    </w:p>
    <w:p>
      <w:pPr>
        <w:pStyle w:val="BodyText"/>
        <w:tabs>
          <w:tab w:pos="2935" w:val="left" w:leader="none"/>
        </w:tabs>
        <w:spacing w:before="237"/>
        <w:ind w:left="101"/>
      </w:pPr>
      <w:r>
        <w:rPr>
          <w:color w:val="231F20"/>
        </w:rPr>
        <w:t>Luke</w:t>
      </w:r>
      <w:r>
        <w:rPr>
          <w:color w:val="231F20"/>
          <w:spacing w:val="-7"/>
        </w:rPr>
        <w:t> </w:t>
      </w:r>
      <w:r>
        <w:rPr>
          <w:color w:val="231F20"/>
        </w:rPr>
        <w:t>24:13-</w:t>
      </w:r>
      <w:r>
        <w:rPr>
          <w:color w:val="231F20"/>
          <w:spacing w:val="-5"/>
        </w:rPr>
        <w:t>35</w:t>
      </w:r>
      <w:r>
        <w:rPr>
          <w:color w:val="231F20"/>
        </w:rPr>
        <w:tab/>
        <w:t>The</w:t>
      </w:r>
      <w:r>
        <w:rPr>
          <w:color w:val="231F20"/>
          <w:spacing w:val="-2"/>
        </w:rPr>
        <w:t> </w:t>
      </w:r>
      <w:r>
        <w:rPr>
          <w:color w:val="231F20"/>
        </w:rPr>
        <w:t>Lord</w:t>
      </w:r>
      <w:r>
        <w:rPr>
          <w:color w:val="231F20"/>
          <w:spacing w:val="-2"/>
        </w:rPr>
        <w:t> </w:t>
      </w:r>
      <w:r>
        <w:rPr>
          <w:color w:val="231F20"/>
        </w:rPr>
        <w:t>has</w:t>
      </w:r>
      <w:r>
        <w:rPr>
          <w:color w:val="231F20"/>
          <w:spacing w:val="-2"/>
        </w:rPr>
        <w:t> </w:t>
      </w:r>
      <w:r>
        <w:rPr>
          <w:color w:val="231F20"/>
        </w:rPr>
        <w:t>risen</w:t>
      </w:r>
      <w:r>
        <w:rPr>
          <w:color w:val="231F20"/>
          <w:spacing w:val="-1"/>
        </w:rPr>
        <w:t> </w:t>
      </w:r>
      <w:r>
        <w:rPr>
          <w:color w:val="231F20"/>
          <w:spacing w:val="-2"/>
        </w:rPr>
        <w:t>indeed</w:t>
      </w:r>
    </w:p>
    <w:p>
      <w:pPr>
        <w:pStyle w:val="BodyText"/>
        <w:tabs>
          <w:tab w:pos="2935" w:val="left" w:leader="none"/>
        </w:tabs>
        <w:spacing w:line="249" w:lineRule="auto" w:before="237"/>
        <w:ind w:left="2935" w:right="411" w:hanging="2835"/>
      </w:pPr>
      <w:r>
        <w:rPr>
          <w:color w:val="231F20"/>
        </w:rPr>
        <w:t>John 5:19-25</w:t>
        <w:tab/>
        <w:t>The</w:t>
      </w:r>
      <w:r>
        <w:rPr>
          <w:color w:val="231F20"/>
          <w:spacing w:val="-12"/>
        </w:rPr>
        <w:t> </w:t>
      </w:r>
      <w:r>
        <w:rPr>
          <w:color w:val="231F20"/>
        </w:rPr>
        <w:t>Father</w:t>
      </w:r>
      <w:r>
        <w:rPr>
          <w:color w:val="231F20"/>
          <w:spacing w:val="-12"/>
        </w:rPr>
        <w:t> </w:t>
      </w:r>
      <w:r>
        <w:rPr>
          <w:color w:val="231F20"/>
        </w:rPr>
        <w:t>raises</w:t>
      </w:r>
      <w:r>
        <w:rPr>
          <w:color w:val="231F20"/>
          <w:spacing w:val="-13"/>
        </w:rPr>
        <w:t> </w:t>
      </w:r>
      <w:r>
        <w:rPr>
          <w:color w:val="231F20"/>
        </w:rPr>
        <w:t>the</w:t>
      </w:r>
      <w:r>
        <w:rPr>
          <w:color w:val="231F20"/>
          <w:spacing w:val="-11"/>
        </w:rPr>
        <w:t> </w:t>
      </w:r>
      <w:r>
        <w:rPr>
          <w:color w:val="231F20"/>
        </w:rPr>
        <w:t>dead</w:t>
      </w:r>
      <w:r>
        <w:rPr>
          <w:color w:val="231F20"/>
          <w:spacing w:val="-12"/>
        </w:rPr>
        <w:t> </w:t>
      </w:r>
      <w:r>
        <w:rPr>
          <w:color w:val="231F20"/>
        </w:rPr>
        <w:t>and</w:t>
      </w:r>
      <w:r>
        <w:rPr>
          <w:color w:val="231F20"/>
          <w:spacing w:val="-7"/>
        </w:rPr>
        <w:t> </w:t>
      </w:r>
      <w:r>
        <w:rPr>
          <w:color w:val="231F20"/>
        </w:rPr>
        <w:t>gives them life</w:t>
      </w:r>
    </w:p>
    <w:p>
      <w:pPr>
        <w:pStyle w:val="BodyText"/>
        <w:tabs>
          <w:tab w:pos="2935" w:val="left" w:leader="none"/>
        </w:tabs>
        <w:spacing w:before="227"/>
        <w:ind w:left="101"/>
      </w:pPr>
      <w:r>
        <w:rPr>
          <w:color w:val="231F20"/>
        </w:rPr>
        <w:t>John 6:35-</w:t>
      </w:r>
      <w:r>
        <w:rPr>
          <w:color w:val="231F20"/>
          <w:spacing w:val="-5"/>
        </w:rPr>
        <w:t>40</w:t>
      </w:r>
      <w:r>
        <w:rPr>
          <w:color w:val="231F20"/>
        </w:rPr>
        <w:tab/>
        <w:t>I</w:t>
      </w:r>
      <w:r>
        <w:rPr>
          <w:color w:val="231F20"/>
          <w:spacing w:val="-6"/>
        </w:rPr>
        <w:t> </w:t>
      </w:r>
      <w:r>
        <w:rPr>
          <w:color w:val="231F20"/>
        </w:rPr>
        <w:t>am</w:t>
      </w:r>
      <w:r>
        <w:rPr>
          <w:color w:val="231F20"/>
          <w:spacing w:val="-1"/>
        </w:rPr>
        <w:t> </w:t>
      </w:r>
      <w:r>
        <w:rPr>
          <w:color w:val="231F20"/>
        </w:rPr>
        <w:t>the</w:t>
      </w:r>
      <w:r>
        <w:rPr>
          <w:color w:val="231F20"/>
          <w:spacing w:val="-1"/>
        </w:rPr>
        <w:t> </w:t>
      </w:r>
      <w:r>
        <w:rPr>
          <w:color w:val="231F20"/>
        </w:rPr>
        <w:t>bread</w:t>
      </w:r>
      <w:r>
        <w:rPr>
          <w:color w:val="231F20"/>
          <w:spacing w:val="-1"/>
        </w:rPr>
        <w:t> </w:t>
      </w:r>
      <w:r>
        <w:rPr>
          <w:color w:val="231F20"/>
        </w:rPr>
        <w:t>of</w:t>
      </w:r>
      <w:r>
        <w:rPr>
          <w:color w:val="231F20"/>
          <w:spacing w:val="-1"/>
        </w:rPr>
        <w:t> </w:t>
      </w:r>
      <w:r>
        <w:rPr>
          <w:color w:val="231F20"/>
          <w:spacing w:val="-4"/>
        </w:rPr>
        <w:t>life</w:t>
      </w:r>
    </w:p>
    <w:p>
      <w:pPr>
        <w:pStyle w:val="BodyText"/>
        <w:tabs>
          <w:tab w:pos="2935" w:val="left" w:leader="none"/>
        </w:tabs>
        <w:spacing w:line="249" w:lineRule="auto" w:before="237"/>
        <w:ind w:left="101" w:right="721"/>
      </w:pPr>
      <w:r>
        <w:rPr>
          <w:color w:val="231F20"/>
        </w:rPr>
        <w:t>John 11:1-6, 17-27, 32-35,</w:t>
        <w:tab/>
        <w:t>There</w:t>
      </w:r>
      <w:r>
        <w:rPr>
          <w:color w:val="231F20"/>
          <w:spacing w:val="-12"/>
        </w:rPr>
        <w:t> </w:t>
      </w:r>
      <w:r>
        <w:rPr>
          <w:color w:val="231F20"/>
        </w:rPr>
        <w:t>was</w:t>
      </w:r>
      <w:r>
        <w:rPr>
          <w:color w:val="231F20"/>
          <w:spacing w:val="-13"/>
        </w:rPr>
        <w:t> </w:t>
      </w:r>
      <w:r>
        <w:rPr>
          <w:color w:val="231F20"/>
        </w:rPr>
        <w:t>a</w:t>
      </w:r>
      <w:r>
        <w:rPr>
          <w:color w:val="231F20"/>
          <w:spacing w:val="-11"/>
        </w:rPr>
        <w:t> </w:t>
      </w:r>
      <w:r>
        <w:rPr>
          <w:color w:val="231F20"/>
        </w:rPr>
        <w:t>man</w:t>
      </w:r>
      <w:r>
        <w:rPr>
          <w:color w:val="231F20"/>
          <w:spacing w:val="-12"/>
        </w:rPr>
        <w:t> </w:t>
      </w:r>
      <w:r>
        <w:rPr>
          <w:color w:val="231F20"/>
        </w:rPr>
        <w:t>named</w:t>
      </w:r>
      <w:r>
        <w:rPr>
          <w:color w:val="231F20"/>
          <w:spacing w:val="-12"/>
        </w:rPr>
        <w:t> </w:t>
      </w:r>
      <w:r>
        <w:rPr>
          <w:color w:val="231F20"/>
        </w:rPr>
        <w:t>Lazarus </w:t>
      </w:r>
      <w:r>
        <w:rPr>
          <w:color w:val="231F20"/>
          <w:spacing w:val="-2"/>
        </w:rPr>
        <w:t>38-44</w:t>
      </w:r>
    </w:p>
    <w:p>
      <w:pPr>
        <w:pStyle w:val="BodyText"/>
        <w:tabs>
          <w:tab w:pos="2935" w:val="left" w:leader="none"/>
        </w:tabs>
        <w:spacing w:before="228"/>
        <w:ind w:left="101"/>
      </w:pPr>
      <w:r>
        <w:rPr>
          <w:color w:val="231F20"/>
        </w:rPr>
        <w:t>2</w:t>
      </w:r>
      <w:r>
        <w:rPr>
          <w:color w:val="231F20"/>
          <w:spacing w:val="-6"/>
        </w:rPr>
        <w:t> </w:t>
      </w:r>
      <w:r>
        <w:rPr>
          <w:color w:val="231F20"/>
        </w:rPr>
        <w:t>Corinthians</w:t>
      </w:r>
      <w:r>
        <w:rPr>
          <w:color w:val="231F20"/>
          <w:spacing w:val="-3"/>
        </w:rPr>
        <w:t> </w:t>
      </w:r>
      <w:r>
        <w:rPr>
          <w:color w:val="231F20"/>
        </w:rPr>
        <w:t>4:16</w:t>
      </w:r>
      <w:r>
        <w:rPr>
          <w:color w:val="231F20"/>
          <w:spacing w:val="-3"/>
        </w:rPr>
        <w:t> </w:t>
      </w:r>
      <w:r>
        <w:rPr>
          <w:color w:val="231F20"/>
        </w:rPr>
        <w:t>-</w:t>
      </w:r>
      <w:r>
        <w:rPr>
          <w:color w:val="231F20"/>
          <w:spacing w:val="-2"/>
        </w:rPr>
        <w:t> </w:t>
      </w:r>
      <w:r>
        <w:rPr>
          <w:color w:val="231F20"/>
          <w:spacing w:val="-4"/>
        </w:rPr>
        <w:t>5:10</w:t>
      </w:r>
      <w:r>
        <w:rPr>
          <w:color w:val="231F20"/>
        </w:rPr>
        <w:tab/>
        <w:t>In</w:t>
      </w:r>
      <w:r>
        <w:rPr>
          <w:color w:val="231F20"/>
          <w:spacing w:val="-6"/>
        </w:rPr>
        <w:t> </w:t>
      </w:r>
      <w:r>
        <w:rPr>
          <w:color w:val="231F20"/>
        </w:rPr>
        <w:t>the</w:t>
      </w:r>
      <w:r>
        <w:rPr>
          <w:color w:val="231F20"/>
          <w:spacing w:val="-4"/>
        </w:rPr>
        <w:t> </w:t>
      </w:r>
      <w:r>
        <w:rPr>
          <w:color w:val="231F20"/>
        </w:rPr>
        <w:t>body</w:t>
      </w:r>
      <w:r>
        <w:rPr>
          <w:color w:val="231F20"/>
          <w:spacing w:val="-3"/>
        </w:rPr>
        <w:t> </w:t>
      </w:r>
      <w:r>
        <w:rPr>
          <w:color w:val="231F20"/>
        </w:rPr>
        <w:t>we</w:t>
      </w:r>
      <w:r>
        <w:rPr>
          <w:color w:val="231F20"/>
          <w:spacing w:val="-4"/>
        </w:rPr>
        <w:t> </w:t>
      </w:r>
      <w:r>
        <w:rPr>
          <w:color w:val="231F20"/>
        </w:rPr>
        <w:t>are</w:t>
      </w:r>
      <w:r>
        <w:rPr>
          <w:color w:val="231F20"/>
          <w:spacing w:val="-3"/>
        </w:rPr>
        <w:t> </w:t>
      </w:r>
      <w:r>
        <w:rPr>
          <w:color w:val="231F20"/>
        </w:rPr>
        <w:t>exiles</w:t>
      </w:r>
      <w:r>
        <w:rPr>
          <w:color w:val="231F20"/>
          <w:spacing w:val="-5"/>
        </w:rPr>
        <w:t> </w:t>
      </w:r>
      <w:r>
        <w:rPr>
          <w:color w:val="231F20"/>
        </w:rPr>
        <w:t>from</w:t>
      </w:r>
      <w:r>
        <w:rPr>
          <w:color w:val="231F20"/>
          <w:spacing w:val="-10"/>
        </w:rPr>
        <w:t> </w:t>
      </w:r>
      <w:r>
        <w:rPr>
          <w:color w:val="231F20"/>
        </w:rPr>
        <w:t>the</w:t>
      </w:r>
      <w:r>
        <w:rPr>
          <w:color w:val="231F20"/>
          <w:spacing w:val="-3"/>
        </w:rPr>
        <w:t> </w:t>
      </w:r>
      <w:r>
        <w:rPr>
          <w:color w:val="231F20"/>
          <w:spacing w:val="-4"/>
        </w:rPr>
        <w:t>Lord</w:t>
      </w:r>
    </w:p>
    <w:p>
      <w:pPr>
        <w:spacing w:after="0"/>
        <w:sectPr>
          <w:headerReference w:type="default" r:id="rId64"/>
          <w:pgSz w:w="8400" w:h="11910"/>
          <w:pgMar w:header="0" w:footer="0" w:top="940" w:bottom="600" w:left="920" w:right="900"/>
        </w:sectPr>
      </w:pPr>
    </w:p>
    <w:p>
      <w:pPr>
        <w:pStyle w:val="BodyText"/>
        <w:tabs>
          <w:tab w:pos="2934" w:val="left" w:leader="none"/>
        </w:tabs>
        <w:spacing w:line="470" w:lineRule="atLeast" w:before="81"/>
        <w:ind w:left="100" w:right="420"/>
      </w:pPr>
      <w:r>
        <w:rPr>
          <w:color w:val="231F20"/>
        </w:rPr>
        <w:t>Ephesians 1:15-23</w:t>
        <w:tab/>
        <w:t>Now that I have heard of your faith Ephesians 2:1, 4-10</w:t>
        <w:tab/>
        <w:t>You</w:t>
      </w:r>
      <w:r>
        <w:rPr>
          <w:color w:val="231F20"/>
          <w:spacing w:val="-13"/>
        </w:rPr>
        <w:t> </w:t>
      </w:r>
      <w:r>
        <w:rPr>
          <w:color w:val="231F20"/>
        </w:rPr>
        <w:t>once</w:t>
      </w:r>
      <w:r>
        <w:rPr>
          <w:color w:val="231F20"/>
          <w:spacing w:val="-12"/>
        </w:rPr>
        <w:t> </w:t>
      </w:r>
      <w:r>
        <w:rPr>
          <w:color w:val="231F20"/>
        </w:rPr>
        <w:t>were</w:t>
      </w:r>
      <w:r>
        <w:rPr>
          <w:color w:val="231F20"/>
          <w:spacing w:val="-13"/>
        </w:rPr>
        <w:t> </w:t>
      </w:r>
      <w:r>
        <w:rPr>
          <w:color w:val="231F20"/>
        </w:rPr>
        <w:t>dead</w:t>
      </w:r>
      <w:r>
        <w:rPr>
          <w:color w:val="231F20"/>
          <w:spacing w:val="-12"/>
        </w:rPr>
        <w:t> </w:t>
      </w:r>
      <w:r>
        <w:rPr>
          <w:color w:val="231F20"/>
        </w:rPr>
        <w:t>because</w:t>
      </w:r>
      <w:r>
        <w:rPr>
          <w:color w:val="231F20"/>
          <w:spacing w:val="-12"/>
        </w:rPr>
        <w:t> </w:t>
      </w:r>
      <w:r>
        <w:rPr>
          <w:color w:val="231F20"/>
        </w:rPr>
        <w:t>of</w:t>
      </w:r>
      <w:r>
        <w:rPr>
          <w:color w:val="231F20"/>
          <w:spacing w:val="-13"/>
        </w:rPr>
        <w:t> </w:t>
      </w:r>
      <w:r>
        <w:rPr>
          <w:color w:val="231F20"/>
        </w:rPr>
        <w:t>your</w:t>
      </w:r>
    </w:p>
    <w:p>
      <w:pPr>
        <w:pStyle w:val="BodyText"/>
        <w:spacing w:before="17"/>
        <w:ind w:left="2935"/>
      </w:pPr>
      <w:r>
        <w:rPr>
          <w:color w:val="231F20"/>
          <w:spacing w:val="-4"/>
        </w:rPr>
        <w:t>sins</w:t>
      </w:r>
    </w:p>
    <w:p>
      <w:pPr>
        <w:pStyle w:val="BodyText"/>
        <w:tabs>
          <w:tab w:pos="2934" w:val="left" w:leader="none"/>
        </w:tabs>
        <w:spacing w:before="236"/>
        <w:ind w:left="100"/>
      </w:pPr>
      <w:r>
        <w:rPr>
          <w:color w:val="231F20"/>
        </w:rPr>
        <w:t>Philippians</w:t>
      </w:r>
      <w:r>
        <w:rPr>
          <w:color w:val="231F20"/>
          <w:spacing w:val="-11"/>
        </w:rPr>
        <w:t> </w:t>
      </w:r>
      <w:r>
        <w:rPr>
          <w:color w:val="231F20"/>
        </w:rPr>
        <w:t>3:10-</w:t>
      </w:r>
      <w:r>
        <w:rPr>
          <w:color w:val="231F20"/>
          <w:spacing w:val="-5"/>
        </w:rPr>
        <w:t>21</w:t>
      </w:r>
      <w:r>
        <w:rPr>
          <w:color w:val="231F20"/>
        </w:rPr>
        <w:tab/>
        <w:t>My</w:t>
      </w:r>
      <w:r>
        <w:rPr>
          <w:color w:val="231F20"/>
          <w:spacing w:val="-8"/>
        </w:rPr>
        <w:t> </w:t>
      </w:r>
      <w:r>
        <w:rPr>
          <w:color w:val="231F20"/>
        </w:rPr>
        <w:t>one</w:t>
      </w:r>
      <w:r>
        <w:rPr>
          <w:color w:val="231F20"/>
          <w:spacing w:val="-3"/>
        </w:rPr>
        <w:t> </w:t>
      </w:r>
      <w:r>
        <w:rPr>
          <w:color w:val="231F20"/>
        </w:rPr>
        <w:t>desire</w:t>
      </w:r>
      <w:r>
        <w:rPr>
          <w:color w:val="231F20"/>
          <w:spacing w:val="-3"/>
        </w:rPr>
        <w:t> </w:t>
      </w:r>
      <w:r>
        <w:rPr>
          <w:color w:val="231F20"/>
        </w:rPr>
        <w:t>is</w:t>
      </w:r>
      <w:r>
        <w:rPr>
          <w:color w:val="231F20"/>
          <w:spacing w:val="-3"/>
        </w:rPr>
        <w:t> </w:t>
      </w:r>
      <w:r>
        <w:rPr>
          <w:color w:val="231F20"/>
        </w:rPr>
        <w:t>to</w:t>
      </w:r>
      <w:r>
        <w:rPr>
          <w:color w:val="231F20"/>
          <w:spacing w:val="-3"/>
        </w:rPr>
        <w:t> </w:t>
      </w:r>
      <w:r>
        <w:rPr>
          <w:color w:val="231F20"/>
        </w:rPr>
        <w:t>know</w:t>
      </w:r>
      <w:r>
        <w:rPr>
          <w:color w:val="231F20"/>
          <w:spacing w:val="-3"/>
        </w:rPr>
        <w:t> </w:t>
      </w:r>
      <w:r>
        <w:rPr>
          <w:color w:val="231F20"/>
          <w:spacing w:val="-2"/>
        </w:rPr>
        <w:t>Christ</w:t>
      </w:r>
    </w:p>
    <w:p>
      <w:pPr>
        <w:pStyle w:val="BodyText"/>
        <w:tabs>
          <w:tab w:pos="2934" w:val="left" w:leader="none"/>
        </w:tabs>
        <w:spacing w:line="249" w:lineRule="auto" w:before="237"/>
        <w:ind w:left="2935" w:right="488" w:hanging="2835"/>
      </w:pPr>
      <w:r>
        <w:rPr>
          <w:color w:val="231F20"/>
        </w:rPr>
        <w:t>1 Thessalonians 4:13-18</w:t>
        <w:tab/>
        <w:t>We</w:t>
      </w:r>
      <w:r>
        <w:rPr>
          <w:color w:val="231F20"/>
          <w:spacing w:val="-13"/>
        </w:rPr>
        <w:t> </w:t>
      </w:r>
      <w:r>
        <w:rPr>
          <w:color w:val="231F20"/>
        </w:rPr>
        <w:t>believe</w:t>
      </w:r>
      <w:r>
        <w:rPr>
          <w:color w:val="231F20"/>
          <w:spacing w:val="-12"/>
        </w:rPr>
        <w:t> </w:t>
      </w:r>
      <w:r>
        <w:rPr>
          <w:color w:val="231F20"/>
        </w:rPr>
        <w:t>that</w:t>
      </w:r>
      <w:r>
        <w:rPr>
          <w:color w:val="231F20"/>
          <w:spacing w:val="-12"/>
        </w:rPr>
        <w:t> </w:t>
      </w:r>
      <w:r>
        <w:rPr>
          <w:color w:val="231F20"/>
        </w:rPr>
        <w:t>Jesus</w:t>
      </w:r>
      <w:r>
        <w:rPr>
          <w:color w:val="231F20"/>
          <w:spacing w:val="-12"/>
        </w:rPr>
        <w:t> </w:t>
      </w:r>
      <w:r>
        <w:rPr>
          <w:color w:val="231F20"/>
        </w:rPr>
        <w:t>died</w:t>
      </w:r>
      <w:r>
        <w:rPr>
          <w:color w:val="231F20"/>
          <w:spacing w:val="-11"/>
        </w:rPr>
        <w:t> </w:t>
      </w:r>
      <w:r>
        <w:rPr>
          <w:color w:val="231F20"/>
        </w:rPr>
        <w:t>and</w:t>
      </w:r>
      <w:r>
        <w:rPr>
          <w:color w:val="231F20"/>
          <w:spacing w:val="-13"/>
        </w:rPr>
        <w:t> </w:t>
      </w:r>
      <w:r>
        <w:rPr>
          <w:color w:val="231F20"/>
        </w:rPr>
        <w:t>rose </w:t>
      </w:r>
      <w:r>
        <w:rPr>
          <w:color w:val="231F20"/>
          <w:spacing w:val="-2"/>
        </w:rPr>
        <w:t>again</w:t>
      </w:r>
    </w:p>
    <w:p>
      <w:pPr>
        <w:pStyle w:val="BodyText"/>
        <w:tabs>
          <w:tab w:pos="2934" w:val="left" w:leader="none"/>
        </w:tabs>
        <w:spacing w:line="451" w:lineRule="auto" w:before="208"/>
        <w:ind w:left="100" w:right="175"/>
      </w:pPr>
      <w:r>
        <w:rPr>
          <w:color w:val="231F20"/>
        </w:rPr>
        <w:t>2 Timothy 2:8-12</w:t>
      </w:r>
      <w:r>
        <w:rPr>
          <w:i/>
          <w:color w:val="231F20"/>
        </w:rPr>
        <w:t>a</w:t>
        <w:tab/>
      </w:r>
      <w:r>
        <w:rPr>
          <w:color w:val="231F20"/>
        </w:rPr>
        <w:t>If</w:t>
      </w:r>
      <w:r>
        <w:rPr>
          <w:color w:val="231F20"/>
          <w:spacing w:val="-7"/>
        </w:rPr>
        <w:t> </w:t>
      </w:r>
      <w:r>
        <w:rPr>
          <w:color w:val="231F20"/>
        </w:rPr>
        <w:t>we</w:t>
      </w:r>
      <w:r>
        <w:rPr>
          <w:color w:val="231F20"/>
          <w:spacing w:val="-7"/>
        </w:rPr>
        <w:t> </w:t>
      </w:r>
      <w:r>
        <w:rPr>
          <w:color w:val="231F20"/>
        </w:rPr>
        <w:t>die</w:t>
      </w:r>
      <w:r>
        <w:rPr>
          <w:color w:val="231F20"/>
          <w:spacing w:val="-7"/>
        </w:rPr>
        <w:t> </w:t>
      </w:r>
      <w:r>
        <w:rPr>
          <w:color w:val="231F20"/>
        </w:rPr>
        <w:t>with</w:t>
      </w:r>
      <w:r>
        <w:rPr>
          <w:color w:val="231F20"/>
          <w:spacing w:val="-7"/>
        </w:rPr>
        <w:t> </w:t>
      </w:r>
      <w:r>
        <w:rPr>
          <w:color w:val="231F20"/>
        </w:rPr>
        <w:t>him</w:t>
      </w:r>
      <w:r>
        <w:rPr>
          <w:color w:val="231F20"/>
          <w:spacing w:val="-7"/>
        </w:rPr>
        <w:t> </w:t>
      </w:r>
      <w:r>
        <w:rPr>
          <w:color w:val="231F20"/>
        </w:rPr>
        <w:t>we</w:t>
      </w:r>
      <w:r>
        <w:rPr>
          <w:color w:val="231F20"/>
          <w:spacing w:val="-7"/>
        </w:rPr>
        <w:t> </w:t>
      </w:r>
      <w:r>
        <w:rPr>
          <w:color w:val="231F20"/>
        </w:rPr>
        <w:t>shall</w:t>
      </w:r>
      <w:r>
        <w:rPr>
          <w:color w:val="231F20"/>
          <w:spacing w:val="-7"/>
        </w:rPr>
        <w:t> </w:t>
      </w:r>
      <w:r>
        <w:rPr>
          <w:color w:val="231F20"/>
        </w:rPr>
        <w:t>live</w:t>
      </w:r>
      <w:r>
        <w:rPr>
          <w:color w:val="231F20"/>
          <w:spacing w:val="-3"/>
        </w:rPr>
        <w:t> </w:t>
      </w:r>
      <w:r>
        <w:rPr>
          <w:color w:val="231F20"/>
        </w:rPr>
        <w:t>with</w:t>
      </w:r>
      <w:r>
        <w:rPr>
          <w:color w:val="231F20"/>
          <w:spacing w:val="-4"/>
        </w:rPr>
        <w:t> </w:t>
      </w:r>
      <w:r>
        <w:rPr>
          <w:color w:val="231F20"/>
        </w:rPr>
        <w:t>him 1 John 3:1-2</w:t>
        <w:tab/>
        <w:t>We are now God’s children</w:t>
      </w:r>
    </w:p>
    <w:p>
      <w:pPr>
        <w:pStyle w:val="BodyText"/>
        <w:tabs>
          <w:tab w:pos="2934" w:val="left" w:leader="none"/>
        </w:tabs>
        <w:spacing w:before="7"/>
        <w:ind w:left="100"/>
      </w:pPr>
      <w:r>
        <w:rPr>
          <w:color w:val="231F20"/>
        </w:rPr>
        <w:t>1 John 4:7-</w:t>
      </w:r>
      <w:r>
        <w:rPr>
          <w:color w:val="231F20"/>
          <w:spacing w:val="-5"/>
        </w:rPr>
        <w:t>18</w:t>
      </w:r>
      <w:r>
        <w:rPr>
          <w:i/>
          <w:color w:val="231F20"/>
          <w:spacing w:val="-5"/>
        </w:rPr>
        <w:t>a</w:t>
      </w:r>
      <w:r>
        <w:rPr>
          <w:i/>
          <w:color w:val="231F20"/>
        </w:rPr>
        <w:tab/>
      </w:r>
      <w:r>
        <w:rPr>
          <w:color w:val="231F20"/>
        </w:rPr>
        <w:t>My</w:t>
      </w:r>
      <w:r>
        <w:rPr>
          <w:color w:val="231F20"/>
          <w:spacing w:val="-10"/>
        </w:rPr>
        <w:t> </w:t>
      </w:r>
      <w:r>
        <w:rPr>
          <w:color w:val="231F20"/>
        </w:rPr>
        <w:t>dear</w:t>
      </w:r>
      <w:r>
        <w:rPr>
          <w:color w:val="231F20"/>
          <w:spacing w:val="-7"/>
        </w:rPr>
        <w:t> </w:t>
      </w:r>
      <w:r>
        <w:rPr>
          <w:color w:val="231F20"/>
        </w:rPr>
        <w:t>friends,</w:t>
      </w:r>
      <w:r>
        <w:rPr>
          <w:color w:val="231F20"/>
          <w:spacing w:val="-7"/>
        </w:rPr>
        <w:t> </w:t>
      </w:r>
      <w:r>
        <w:rPr>
          <w:color w:val="231F20"/>
        </w:rPr>
        <w:t>let</w:t>
      </w:r>
      <w:r>
        <w:rPr>
          <w:color w:val="231F20"/>
          <w:spacing w:val="-8"/>
        </w:rPr>
        <w:t> </w:t>
      </w:r>
      <w:r>
        <w:rPr>
          <w:color w:val="231F20"/>
        </w:rPr>
        <w:t>us</w:t>
      </w:r>
      <w:r>
        <w:rPr>
          <w:color w:val="231F20"/>
          <w:spacing w:val="-8"/>
        </w:rPr>
        <w:t> </w:t>
      </w:r>
      <w:r>
        <w:rPr>
          <w:color w:val="231F20"/>
        </w:rPr>
        <w:t>love</w:t>
      </w:r>
      <w:r>
        <w:rPr>
          <w:color w:val="231F20"/>
          <w:spacing w:val="-7"/>
        </w:rPr>
        <w:t> </w:t>
      </w:r>
      <w:r>
        <w:rPr>
          <w:color w:val="231F20"/>
        </w:rPr>
        <w:t>one</w:t>
      </w:r>
      <w:r>
        <w:rPr>
          <w:color w:val="231F20"/>
          <w:spacing w:val="-2"/>
        </w:rPr>
        <w:t> another</w:t>
      </w:r>
    </w:p>
    <w:p>
      <w:pPr>
        <w:pStyle w:val="BodyText"/>
        <w:tabs>
          <w:tab w:pos="2934" w:val="left" w:leader="none"/>
        </w:tabs>
        <w:spacing w:line="249" w:lineRule="auto" w:before="232"/>
        <w:ind w:left="2935" w:right="671" w:hanging="2835"/>
      </w:pPr>
      <w:r>
        <w:rPr>
          <w:color w:val="231F20"/>
        </w:rPr>
        <w:t>Revelation 7:9-17</w:t>
        <w:tab/>
        <w:t>Victory</w:t>
      </w:r>
      <w:r>
        <w:rPr>
          <w:color w:val="231F20"/>
          <w:spacing w:val="-10"/>
        </w:rPr>
        <w:t> </w:t>
      </w:r>
      <w:r>
        <w:rPr>
          <w:color w:val="231F20"/>
        </w:rPr>
        <w:t>to</w:t>
      </w:r>
      <w:r>
        <w:rPr>
          <w:color w:val="231F20"/>
          <w:spacing w:val="-10"/>
        </w:rPr>
        <w:t> </w:t>
      </w:r>
      <w:r>
        <w:rPr>
          <w:color w:val="231F20"/>
        </w:rPr>
        <w:t>our</w:t>
      </w:r>
      <w:r>
        <w:rPr>
          <w:color w:val="231F20"/>
          <w:spacing w:val="-10"/>
        </w:rPr>
        <w:t> </w:t>
      </w:r>
      <w:r>
        <w:rPr>
          <w:color w:val="231F20"/>
        </w:rPr>
        <w:t>God</w:t>
      </w:r>
      <w:r>
        <w:rPr>
          <w:color w:val="231F20"/>
          <w:spacing w:val="-10"/>
        </w:rPr>
        <w:t> </w:t>
      </w:r>
      <w:r>
        <w:rPr>
          <w:color w:val="231F20"/>
        </w:rPr>
        <w:t>who</w:t>
      </w:r>
      <w:r>
        <w:rPr>
          <w:color w:val="231F20"/>
          <w:spacing w:val="-10"/>
        </w:rPr>
        <w:t> </w:t>
      </w:r>
      <w:r>
        <w:rPr>
          <w:color w:val="231F20"/>
        </w:rPr>
        <w:t>sits</w:t>
      </w:r>
      <w:r>
        <w:rPr>
          <w:color w:val="231F20"/>
          <w:spacing w:val="-11"/>
        </w:rPr>
        <w:t> </w:t>
      </w:r>
      <w:r>
        <w:rPr>
          <w:color w:val="231F20"/>
        </w:rPr>
        <w:t>on</w:t>
      </w:r>
      <w:r>
        <w:rPr>
          <w:color w:val="231F20"/>
          <w:spacing w:val="-10"/>
        </w:rPr>
        <w:t> </w:t>
      </w:r>
      <w:r>
        <w:rPr>
          <w:color w:val="231F20"/>
        </w:rPr>
        <w:t>the </w:t>
      </w:r>
      <w:r>
        <w:rPr>
          <w:color w:val="231F20"/>
          <w:spacing w:val="-2"/>
        </w:rPr>
        <w:t>throne</w:t>
      </w:r>
    </w:p>
    <w:p>
      <w:pPr>
        <w:pStyle w:val="BodyText"/>
        <w:tabs>
          <w:tab w:pos="2934" w:val="left" w:leader="none"/>
        </w:tabs>
        <w:spacing w:before="228"/>
        <w:ind w:left="100"/>
      </w:pPr>
      <w:r>
        <w:rPr>
          <w:color w:val="231F20"/>
        </w:rPr>
        <w:t>Revelation</w:t>
      </w:r>
      <w:r>
        <w:rPr>
          <w:color w:val="231F20"/>
          <w:spacing w:val="-5"/>
        </w:rPr>
        <w:t> </w:t>
      </w:r>
      <w:r>
        <w:rPr>
          <w:color w:val="231F20"/>
        </w:rPr>
        <w:t>21:1-</w:t>
      </w:r>
      <w:r>
        <w:rPr>
          <w:color w:val="231F20"/>
          <w:spacing w:val="-10"/>
        </w:rPr>
        <w:t>7</w:t>
      </w:r>
      <w:r>
        <w:rPr>
          <w:color w:val="231F20"/>
        </w:rPr>
        <w:tab/>
        <w:t>I</w:t>
      </w:r>
      <w:r>
        <w:rPr>
          <w:color w:val="231F20"/>
          <w:spacing w:val="-8"/>
        </w:rPr>
        <w:t> </w:t>
      </w:r>
      <w:r>
        <w:rPr>
          <w:color w:val="231F20"/>
        </w:rPr>
        <w:t>saw</w:t>
      </w:r>
      <w:r>
        <w:rPr>
          <w:color w:val="231F20"/>
          <w:spacing w:val="-6"/>
        </w:rPr>
        <w:t> </w:t>
      </w:r>
      <w:r>
        <w:rPr>
          <w:color w:val="231F20"/>
        </w:rPr>
        <w:t>a</w:t>
      </w:r>
      <w:r>
        <w:rPr>
          <w:color w:val="231F20"/>
          <w:spacing w:val="-5"/>
        </w:rPr>
        <w:t> </w:t>
      </w:r>
      <w:r>
        <w:rPr>
          <w:color w:val="231F20"/>
        </w:rPr>
        <w:t>new</w:t>
      </w:r>
      <w:r>
        <w:rPr>
          <w:color w:val="231F20"/>
          <w:spacing w:val="-6"/>
        </w:rPr>
        <w:t> </w:t>
      </w:r>
      <w:r>
        <w:rPr>
          <w:color w:val="231F20"/>
        </w:rPr>
        <w:t>heaven</w:t>
      </w:r>
      <w:r>
        <w:rPr>
          <w:color w:val="231F20"/>
          <w:spacing w:val="-6"/>
        </w:rPr>
        <w:t> </w:t>
      </w:r>
      <w:r>
        <w:rPr>
          <w:color w:val="231F20"/>
        </w:rPr>
        <w:t>and</w:t>
      </w:r>
      <w:r>
        <w:rPr>
          <w:color w:val="231F20"/>
          <w:spacing w:val="-5"/>
        </w:rPr>
        <w:t> </w:t>
      </w:r>
      <w:r>
        <w:rPr>
          <w:color w:val="231F20"/>
        </w:rPr>
        <w:t>a</w:t>
      </w:r>
      <w:r>
        <w:rPr>
          <w:color w:val="231F20"/>
          <w:spacing w:val="-5"/>
        </w:rPr>
        <w:t> </w:t>
      </w:r>
      <w:r>
        <w:rPr>
          <w:color w:val="231F20"/>
        </w:rPr>
        <w:t>new</w:t>
      </w:r>
      <w:r>
        <w:rPr>
          <w:color w:val="231F20"/>
          <w:spacing w:val="-2"/>
        </w:rPr>
        <w:t> earth</w:t>
      </w:r>
    </w:p>
    <w:p>
      <w:pPr>
        <w:pStyle w:val="BodyText"/>
        <w:tabs>
          <w:tab w:pos="2934" w:val="left" w:leader="none"/>
        </w:tabs>
        <w:spacing w:before="236"/>
        <w:ind w:left="100"/>
      </w:pPr>
      <w:r>
        <w:rPr>
          <w:color w:val="231F20"/>
        </w:rPr>
        <w:t>Revelation</w:t>
      </w:r>
      <w:r>
        <w:rPr>
          <w:color w:val="231F20"/>
          <w:spacing w:val="-5"/>
        </w:rPr>
        <w:t> </w:t>
      </w:r>
      <w:r>
        <w:rPr>
          <w:color w:val="231F20"/>
        </w:rPr>
        <w:t>21:22-</w:t>
      </w:r>
      <w:r>
        <w:rPr>
          <w:color w:val="231F20"/>
          <w:spacing w:val="-5"/>
        </w:rPr>
        <w:t>27</w:t>
      </w:r>
      <w:r>
        <w:rPr>
          <w:color w:val="231F20"/>
        </w:rPr>
        <w:tab/>
        <w:t>The</w:t>
      </w:r>
      <w:r>
        <w:rPr>
          <w:color w:val="231F20"/>
          <w:spacing w:val="-12"/>
        </w:rPr>
        <w:t> </w:t>
      </w:r>
      <w:r>
        <w:rPr>
          <w:color w:val="231F20"/>
        </w:rPr>
        <w:t>Lamb’s</w:t>
      </w:r>
      <w:r>
        <w:rPr>
          <w:color w:val="231F20"/>
          <w:spacing w:val="-8"/>
        </w:rPr>
        <w:t> </w:t>
      </w:r>
      <w:r>
        <w:rPr>
          <w:color w:val="231F20"/>
        </w:rPr>
        <w:t>book</w:t>
      </w:r>
      <w:r>
        <w:rPr>
          <w:color w:val="231F20"/>
          <w:spacing w:val="-7"/>
        </w:rPr>
        <w:t> </w:t>
      </w:r>
      <w:r>
        <w:rPr>
          <w:color w:val="231F20"/>
        </w:rPr>
        <w:t>of</w:t>
      </w:r>
      <w:r>
        <w:rPr>
          <w:color w:val="231F20"/>
          <w:spacing w:val="-6"/>
        </w:rPr>
        <w:t> </w:t>
      </w:r>
      <w:r>
        <w:rPr>
          <w:color w:val="231F20"/>
          <w:spacing w:val="-4"/>
        </w:rPr>
        <w:t>life</w:t>
      </w:r>
    </w:p>
    <w:p>
      <w:pPr>
        <w:pStyle w:val="BodyText"/>
        <w:tabs>
          <w:tab w:pos="2935" w:val="left" w:leader="none"/>
        </w:tabs>
        <w:spacing w:before="237"/>
        <w:ind w:left="100"/>
      </w:pPr>
      <w:r>
        <w:rPr>
          <w:color w:val="231F20"/>
        </w:rPr>
        <w:t>Revelation</w:t>
      </w:r>
      <w:r>
        <w:rPr>
          <w:color w:val="231F20"/>
          <w:spacing w:val="-4"/>
        </w:rPr>
        <w:t> </w:t>
      </w:r>
      <w:r>
        <w:rPr>
          <w:color w:val="231F20"/>
        </w:rPr>
        <w:t>22:1-</w:t>
      </w:r>
      <w:r>
        <w:rPr>
          <w:color w:val="231F20"/>
          <w:spacing w:val="-10"/>
        </w:rPr>
        <w:t>5</w:t>
      </w:r>
      <w:r>
        <w:rPr>
          <w:color w:val="231F20"/>
        </w:rPr>
        <w:tab/>
        <w:t>The</w:t>
      </w:r>
      <w:r>
        <w:rPr>
          <w:color w:val="231F20"/>
          <w:spacing w:val="-2"/>
        </w:rPr>
        <w:t> </w:t>
      </w:r>
      <w:r>
        <w:rPr>
          <w:color w:val="231F20"/>
        </w:rPr>
        <w:t>Lord</w:t>
      </w:r>
      <w:r>
        <w:rPr>
          <w:color w:val="231F20"/>
          <w:spacing w:val="-2"/>
        </w:rPr>
        <w:t> </w:t>
      </w:r>
      <w:r>
        <w:rPr>
          <w:color w:val="231F20"/>
        </w:rPr>
        <w:t>God</w:t>
      </w:r>
      <w:r>
        <w:rPr>
          <w:color w:val="231F20"/>
          <w:spacing w:val="-1"/>
        </w:rPr>
        <w:t> </w:t>
      </w:r>
      <w:r>
        <w:rPr>
          <w:color w:val="231F20"/>
        </w:rPr>
        <w:t>will</w:t>
      </w:r>
      <w:r>
        <w:rPr>
          <w:color w:val="231F20"/>
          <w:spacing w:val="-2"/>
        </w:rPr>
        <w:t> </w:t>
      </w:r>
      <w:r>
        <w:rPr>
          <w:color w:val="231F20"/>
        </w:rPr>
        <w:t>give</w:t>
      </w:r>
      <w:r>
        <w:rPr>
          <w:color w:val="231F20"/>
          <w:spacing w:val="-2"/>
        </w:rPr>
        <w:t> </w:t>
      </w:r>
      <w:r>
        <w:rPr>
          <w:color w:val="231F20"/>
        </w:rPr>
        <w:t>them</w:t>
      </w:r>
      <w:r>
        <w:rPr>
          <w:color w:val="231F20"/>
          <w:spacing w:val="-1"/>
        </w:rPr>
        <w:t> </w:t>
      </w:r>
      <w:r>
        <w:rPr>
          <w:color w:val="231F20"/>
          <w:spacing w:val="-2"/>
        </w:rPr>
        <w:t>light</w:t>
      </w:r>
    </w:p>
    <w:sectPr>
      <w:headerReference w:type="even" r:id="rId65"/>
      <w:footerReference w:type="even" r:id="rId66"/>
      <w:pgSz w:w="8400" w:h="11910"/>
      <w:pgMar w:header="405" w:footer="415" w:top="660" w:bottom="600" w:left="920" w:right="900"/>
      <w:pgNumType w:start="50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ntonio">
    <w:altName w:val="Antonio"/>
    <w:charset w:val="0"/>
    <w:family w:val="auto"/>
    <w:pitch w:val="variable"/>
  </w:font>
  <w:font w:name="Calibri">
    <w:altName w:val="Calibri"/>
    <w:charset w:val="0"/>
    <w:family w:val="swiss"/>
    <w:pitch w:val="variable"/>
  </w:font>
  <w:font w:name="Roboto">
    <w:altName w:val="Roboto"/>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3568">
              <wp:simplePos x="0" y="0"/>
              <wp:positionH relativeFrom="page">
                <wp:posOffset>4432424</wp:posOffset>
              </wp:positionH>
              <wp:positionV relativeFrom="page">
                <wp:posOffset>7156766</wp:posOffset>
              </wp:positionV>
              <wp:extent cx="298450" cy="1930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433</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009796pt;margin-top:563.524902pt;width:23.5pt;height:15.2pt;mso-position-horizontal-relative:page;mso-position-vertical-relative:page;z-index:-16742912" type="#_x0000_t202" id="docshape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433</w:t>
                    </w:r>
                    <w:r>
                      <w:rPr>
                        <w:i/>
                        <w:color w:val="231F20"/>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4080">
              <wp:simplePos x="0" y="0"/>
              <wp:positionH relativeFrom="page">
                <wp:posOffset>609899</wp:posOffset>
              </wp:positionH>
              <wp:positionV relativeFrom="page">
                <wp:posOffset>7156767</wp:posOffset>
              </wp:positionV>
              <wp:extent cx="298450" cy="1930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434</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42400" type="#_x0000_t202" id="docshape2"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434</w:t>
                    </w:r>
                    <w:r>
                      <w:rPr>
                        <w:i/>
                        <w:color w:val="231F20"/>
                        <w:spacing w:val="-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5104">
              <wp:simplePos x="0" y="0"/>
              <wp:positionH relativeFrom="page">
                <wp:posOffset>609899</wp:posOffset>
              </wp:positionH>
              <wp:positionV relativeFrom="page">
                <wp:posOffset>7156767</wp:posOffset>
              </wp:positionV>
              <wp:extent cx="298450" cy="1930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436</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41376" type="#_x0000_t202" id="docshape4"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436</w:t>
                    </w:r>
                    <w:r>
                      <w:rPr>
                        <w:i/>
                        <w:color w:val="231F20"/>
                        <w:spacing w:val="-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5616">
              <wp:simplePos x="0" y="0"/>
              <wp:positionH relativeFrom="page">
                <wp:posOffset>4432424</wp:posOffset>
              </wp:positionH>
              <wp:positionV relativeFrom="page">
                <wp:posOffset>7156766</wp:posOffset>
              </wp:positionV>
              <wp:extent cx="298450" cy="1930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437</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40864" type="#_x0000_t202" id="docshape5"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437</w:t>
                    </w:r>
                    <w:r>
                      <w:rPr>
                        <w:i/>
                        <w:color w:val="231F20"/>
                        <w:spacing w:val="-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7152">
              <wp:simplePos x="0" y="0"/>
              <wp:positionH relativeFrom="page">
                <wp:posOffset>609899</wp:posOffset>
              </wp:positionH>
              <wp:positionV relativeFrom="page">
                <wp:posOffset>7156767</wp:posOffset>
              </wp:positionV>
              <wp:extent cx="298450" cy="1930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39328" type="#_x0000_t202" id="docshape8"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438</w:t>
                    </w:r>
                    <w:r>
                      <w:rPr>
                        <w:i/>
                        <w:color w:val="231F20"/>
                        <w:spacing w:val="-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7664">
              <wp:simplePos x="0" y="0"/>
              <wp:positionH relativeFrom="page">
                <wp:posOffset>4432424</wp:posOffset>
              </wp:positionH>
              <wp:positionV relativeFrom="page">
                <wp:posOffset>7156766</wp:posOffset>
              </wp:positionV>
              <wp:extent cx="298450" cy="19304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439</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38816" type="#_x0000_t202" id="docshape9"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439</w:t>
                    </w:r>
                    <w:r>
                      <w:rPr>
                        <w:i/>
                        <w:color w:val="231F20"/>
                        <w:spacing w:val="-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8176">
              <wp:simplePos x="0" y="0"/>
              <wp:positionH relativeFrom="page">
                <wp:posOffset>609899</wp:posOffset>
              </wp:positionH>
              <wp:positionV relativeFrom="page">
                <wp:posOffset>7156767</wp:posOffset>
              </wp:positionV>
              <wp:extent cx="298450" cy="19304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442</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38304" type="#_x0000_t202" id="docshape10"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442</w:t>
                    </w:r>
                    <w:r>
                      <w:rPr>
                        <w:i/>
                        <w:color w:val="231F20"/>
                        <w:spacing w:val="-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8688">
              <wp:simplePos x="0" y="0"/>
              <wp:positionH relativeFrom="page">
                <wp:posOffset>4432424</wp:posOffset>
              </wp:positionH>
              <wp:positionV relativeFrom="page">
                <wp:posOffset>7156766</wp:posOffset>
              </wp:positionV>
              <wp:extent cx="298450" cy="19304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443</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37792" type="#_x0000_t202" id="docshape1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443</w:t>
                    </w:r>
                    <w:r>
                      <w:rPr>
                        <w:i/>
                        <w:color w:val="231F20"/>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0224">
              <wp:simplePos x="0" y="0"/>
              <wp:positionH relativeFrom="page">
                <wp:posOffset>609899</wp:posOffset>
              </wp:positionH>
              <wp:positionV relativeFrom="page">
                <wp:posOffset>7156767</wp:posOffset>
              </wp:positionV>
              <wp:extent cx="298450" cy="19304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444</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36256" type="#_x0000_t202" id="docshape14"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444</w:t>
                    </w:r>
                    <w:r>
                      <w:rPr>
                        <w:i/>
                        <w:color w:val="231F20"/>
                        <w:spacing w:val="-5"/>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0736">
              <wp:simplePos x="0" y="0"/>
              <wp:positionH relativeFrom="page">
                <wp:posOffset>4432424</wp:posOffset>
              </wp:positionH>
              <wp:positionV relativeFrom="page">
                <wp:posOffset>7156766</wp:posOffset>
              </wp:positionV>
              <wp:extent cx="298450" cy="19304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445</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35744" type="#_x0000_t202" id="docshape15"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445</w:t>
                    </w:r>
                    <w:r>
                      <w:rPr>
                        <w:i/>
                        <w:color w:val="231F20"/>
                        <w:spacing w:val="-5"/>
                        <w:sz w:val="20"/>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1248">
              <wp:simplePos x="0" y="0"/>
              <wp:positionH relativeFrom="page">
                <wp:posOffset>609899</wp:posOffset>
              </wp:positionH>
              <wp:positionV relativeFrom="page">
                <wp:posOffset>7156767</wp:posOffset>
              </wp:positionV>
              <wp:extent cx="298450" cy="19304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35232" type="#_x0000_t202" id="docshape16"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448</w:t>
                    </w:r>
                    <w:r>
                      <w:rPr>
                        <w:i/>
                        <w:color w:val="231F20"/>
                        <w:spacing w:val="-5"/>
                        <w:sz w:val="20"/>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1760">
              <wp:simplePos x="0" y="0"/>
              <wp:positionH relativeFrom="page">
                <wp:posOffset>4432424</wp:posOffset>
              </wp:positionH>
              <wp:positionV relativeFrom="page">
                <wp:posOffset>7156766</wp:posOffset>
              </wp:positionV>
              <wp:extent cx="298450" cy="19304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449</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34720" type="#_x0000_t202" id="docshape17"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449</w:t>
                    </w:r>
                    <w:r>
                      <w:rPr>
                        <w:i/>
                        <w:color w:val="231F20"/>
                        <w:spacing w:val="-5"/>
                        <w:sz w:val="20"/>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3296">
              <wp:simplePos x="0" y="0"/>
              <wp:positionH relativeFrom="page">
                <wp:posOffset>609899</wp:posOffset>
              </wp:positionH>
              <wp:positionV relativeFrom="page">
                <wp:posOffset>7156767</wp:posOffset>
              </wp:positionV>
              <wp:extent cx="298450" cy="19304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450</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33184" type="#_x0000_t202" id="docshape20"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450</w:t>
                    </w:r>
                    <w:r>
                      <w:rPr>
                        <w:i/>
                        <w:color w:val="231F20"/>
                        <w:spacing w:val="-5"/>
                        <w:sz w:val="20"/>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3808">
              <wp:simplePos x="0" y="0"/>
              <wp:positionH relativeFrom="page">
                <wp:posOffset>4432424</wp:posOffset>
              </wp:positionH>
              <wp:positionV relativeFrom="page">
                <wp:posOffset>7156766</wp:posOffset>
              </wp:positionV>
              <wp:extent cx="298450" cy="19304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451</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32672" type="#_x0000_t202" id="docshape2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451</w:t>
                    </w:r>
                    <w:r>
                      <w:rPr>
                        <w:i/>
                        <w:color w:val="231F20"/>
                        <w:spacing w:val="-5"/>
                        <w:sz w:val="20"/>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5856">
              <wp:simplePos x="0" y="0"/>
              <wp:positionH relativeFrom="page">
                <wp:posOffset>609899</wp:posOffset>
              </wp:positionH>
              <wp:positionV relativeFrom="page">
                <wp:posOffset>7156767</wp:posOffset>
              </wp:positionV>
              <wp:extent cx="298450" cy="19304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30624" type="#_x0000_t202" id="docshape25"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458</w:t>
                    </w:r>
                    <w:r>
                      <w:rPr>
                        <w:i/>
                        <w:color w:val="231F20"/>
                        <w:spacing w:val="-5"/>
                        <w:sz w:val="20"/>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6368">
              <wp:simplePos x="0" y="0"/>
              <wp:positionH relativeFrom="page">
                <wp:posOffset>4432424</wp:posOffset>
              </wp:positionH>
              <wp:positionV relativeFrom="page">
                <wp:posOffset>7156766</wp:posOffset>
              </wp:positionV>
              <wp:extent cx="298450" cy="19304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459</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30112" type="#_x0000_t202" id="docshape26"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459</w:t>
                    </w:r>
                    <w:r>
                      <w:rPr>
                        <w:i/>
                        <w:color w:val="231F20"/>
                        <w:spacing w:val="-5"/>
                        <w:sz w:val="20"/>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6880">
              <wp:simplePos x="0" y="0"/>
              <wp:positionH relativeFrom="page">
                <wp:posOffset>4432424</wp:posOffset>
              </wp:positionH>
              <wp:positionV relativeFrom="page">
                <wp:posOffset>7156766</wp:posOffset>
              </wp:positionV>
              <wp:extent cx="298450" cy="19304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461</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9600" type="#_x0000_t202" id="docshape27"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461</w:t>
                    </w:r>
                    <w:r>
                      <w:rPr>
                        <w:i/>
                        <w:color w:val="231F20"/>
                        <w:spacing w:val="-5"/>
                        <w:sz w:val="20"/>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7392">
              <wp:simplePos x="0" y="0"/>
              <wp:positionH relativeFrom="page">
                <wp:posOffset>609899</wp:posOffset>
              </wp:positionH>
              <wp:positionV relativeFrom="page">
                <wp:posOffset>7156767</wp:posOffset>
              </wp:positionV>
              <wp:extent cx="298450" cy="19304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462</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29088" type="#_x0000_t202" id="docshape28"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462</w:t>
                    </w:r>
                    <w:r>
                      <w:rPr>
                        <w:i/>
                        <w:color w:val="231F20"/>
                        <w:spacing w:val="-5"/>
                        <w:sz w:val="20"/>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8928">
              <wp:simplePos x="0" y="0"/>
              <wp:positionH relativeFrom="page">
                <wp:posOffset>4432424</wp:posOffset>
              </wp:positionH>
              <wp:positionV relativeFrom="page">
                <wp:posOffset>7156766</wp:posOffset>
              </wp:positionV>
              <wp:extent cx="298450" cy="19304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463</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7552" type="#_x0000_t202" id="docshape3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463</w:t>
                    </w:r>
                    <w:r>
                      <w:rPr>
                        <w:i/>
                        <w:color w:val="231F20"/>
                        <w:spacing w:val="-5"/>
                        <w:sz w:val="20"/>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9440">
              <wp:simplePos x="0" y="0"/>
              <wp:positionH relativeFrom="page">
                <wp:posOffset>609899</wp:posOffset>
              </wp:positionH>
              <wp:positionV relativeFrom="page">
                <wp:posOffset>7156767</wp:posOffset>
              </wp:positionV>
              <wp:extent cx="298450" cy="19304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464</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27040" type="#_x0000_t202" id="docshape32"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464</w:t>
                    </w:r>
                    <w:r>
                      <w:rPr>
                        <w:i/>
                        <w:color w:val="231F20"/>
                        <w:spacing w:val="-5"/>
                        <w:sz w:val="20"/>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9952">
              <wp:simplePos x="0" y="0"/>
              <wp:positionH relativeFrom="page">
                <wp:posOffset>609899</wp:posOffset>
              </wp:positionH>
              <wp:positionV relativeFrom="page">
                <wp:posOffset>7156767</wp:posOffset>
              </wp:positionV>
              <wp:extent cx="298450" cy="19304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478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26528" type="#_x0000_t202" id="docshape33"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478</w:t>
                    </w:r>
                    <w:r>
                      <w:rPr>
                        <w:i/>
                        <w:color w:val="231F20"/>
                        <w:spacing w:val="-5"/>
                        <w:sz w:val="20"/>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0464">
              <wp:simplePos x="0" y="0"/>
              <wp:positionH relativeFrom="page">
                <wp:posOffset>4432424</wp:posOffset>
              </wp:positionH>
              <wp:positionV relativeFrom="page">
                <wp:posOffset>7156766</wp:posOffset>
              </wp:positionV>
              <wp:extent cx="298450" cy="19304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479</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6016" type="#_x0000_t202" id="docshape34"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479</w:t>
                    </w:r>
                    <w:r>
                      <w:rPr>
                        <w:i/>
                        <w:color w:val="231F20"/>
                        <w:spacing w:val="-5"/>
                        <w:sz w:val="20"/>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2000">
              <wp:simplePos x="0" y="0"/>
              <wp:positionH relativeFrom="page">
                <wp:posOffset>609899</wp:posOffset>
              </wp:positionH>
              <wp:positionV relativeFrom="page">
                <wp:posOffset>7156767</wp:posOffset>
              </wp:positionV>
              <wp:extent cx="298450" cy="19304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480</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24480" type="#_x0000_t202" id="docshape37"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480</w:t>
                    </w:r>
                    <w:r>
                      <w:rPr>
                        <w:i/>
                        <w:color w:val="231F20"/>
                        <w:spacing w:val="-5"/>
                        <w:sz w:val="20"/>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2512">
              <wp:simplePos x="0" y="0"/>
              <wp:positionH relativeFrom="page">
                <wp:posOffset>4432424</wp:posOffset>
              </wp:positionH>
              <wp:positionV relativeFrom="page">
                <wp:posOffset>7156766</wp:posOffset>
              </wp:positionV>
              <wp:extent cx="298450" cy="19304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481</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3968" type="#_x0000_t202" id="docshape38"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481</w:t>
                    </w:r>
                    <w:r>
                      <w:rPr>
                        <w:i/>
                        <w:color w:val="231F20"/>
                        <w:spacing w:val="-5"/>
                        <w:sz w:val="20"/>
                      </w:rPr>
                      <w:fldChar w:fldCharType="end"/>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3024">
              <wp:simplePos x="0" y="0"/>
              <wp:positionH relativeFrom="page">
                <wp:posOffset>4432424</wp:posOffset>
              </wp:positionH>
              <wp:positionV relativeFrom="page">
                <wp:posOffset>7156766</wp:posOffset>
              </wp:positionV>
              <wp:extent cx="298450" cy="19304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489</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3456" type="#_x0000_t202" id="docshape39"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489</w:t>
                    </w:r>
                    <w:r>
                      <w:rPr>
                        <w:i/>
                        <w:color w:val="231F20"/>
                        <w:spacing w:val="-5"/>
                        <w:sz w:val="20"/>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3536">
              <wp:simplePos x="0" y="0"/>
              <wp:positionH relativeFrom="page">
                <wp:posOffset>609899</wp:posOffset>
              </wp:positionH>
              <wp:positionV relativeFrom="page">
                <wp:posOffset>7156767</wp:posOffset>
              </wp:positionV>
              <wp:extent cx="298450" cy="19304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490</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22944" type="#_x0000_t202" id="docshape40"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490</w:t>
                    </w:r>
                    <w:r>
                      <w:rPr>
                        <w:i/>
                        <w:color w:val="231F20"/>
                        <w:spacing w:val="-5"/>
                        <w:sz w:val="20"/>
                      </w:rPr>
                      <w:fldChar w:fldCharType="end"/>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5072">
              <wp:simplePos x="0" y="0"/>
              <wp:positionH relativeFrom="page">
                <wp:posOffset>4432424</wp:posOffset>
              </wp:positionH>
              <wp:positionV relativeFrom="page">
                <wp:posOffset>7156766</wp:posOffset>
              </wp:positionV>
              <wp:extent cx="298450" cy="19304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491</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1408" type="#_x0000_t202" id="docshape43"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491</w:t>
                    </w:r>
                    <w:r>
                      <w:rPr>
                        <w:i/>
                        <w:color w:val="231F20"/>
                        <w:spacing w:val="-5"/>
                        <w:sz w:val="20"/>
                      </w:rPr>
                      <w:fldChar w:fldCharType="end"/>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5584">
              <wp:simplePos x="0" y="0"/>
              <wp:positionH relativeFrom="page">
                <wp:posOffset>609899</wp:posOffset>
              </wp:positionH>
              <wp:positionV relativeFrom="page">
                <wp:posOffset>7156767</wp:posOffset>
              </wp:positionV>
              <wp:extent cx="298450" cy="19304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492</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20896" type="#_x0000_t202" id="docshape44"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492</w:t>
                    </w:r>
                    <w:r>
                      <w:rPr>
                        <w:i/>
                        <w:color w:val="231F20"/>
                        <w:spacing w:val="-5"/>
                        <w:sz w:val="20"/>
                      </w:rPr>
                      <w:fldChar w:fldCharType="end"/>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6096">
              <wp:simplePos x="0" y="0"/>
              <wp:positionH relativeFrom="page">
                <wp:posOffset>4432424</wp:posOffset>
              </wp:positionH>
              <wp:positionV relativeFrom="page">
                <wp:posOffset>7156766</wp:posOffset>
              </wp:positionV>
              <wp:extent cx="298450" cy="19304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497</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20384" type="#_x0000_t202" id="docshape45"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497</w:t>
                    </w:r>
                    <w:r>
                      <w:rPr>
                        <w:i/>
                        <w:color w:val="231F20"/>
                        <w:spacing w:val="-5"/>
                        <w:sz w:val="20"/>
                      </w:rPr>
                      <w:fldChar w:fldCharType="end"/>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6608">
              <wp:simplePos x="0" y="0"/>
              <wp:positionH relativeFrom="page">
                <wp:posOffset>609899</wp:posOffset>
              </wp:positionH>
              <wp:positionV relativeFrom="page">
                <wp:posOffset>7156767</wp:posOffset>
              </wp:positionV>
              <wp:extent cx="298450" cy="19304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19872" type="#_x0000_t202" id="docshape46"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498</w:t>
                    </w:r>
                    <w:r>
                      <w:rPr>
                        <w:i/>
                        <w:color w:val="231F20"/>
                        <w:spacing w:val="-5"/>
                        <w:sz w:val="20"/>
                      </w:rPr>
                      <w:fldChar w:fldCharType="end"/>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8144">
              <wp:simplePos x="0" y="0"/>
              <wp:positionH relativeFrom="page">
                <wp:posOffset>609899</wp:posOffset>
              </wp:positionH>
              <wp:positionV relativeFrom="page">
                <wp:posOffset>7156767</wp:posOffset>
              </wp:positionV>
              <wp:extent cx="298450" cy="19304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500</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18336" type="#_x0000_t202" id="docshape49"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500</w:t>
                    </w:r>
                    <w:r>
                      <w:rPr>
                        <w:i/>
                        <w:color w:val="231F20"/>
                        <w:spacing w:val="-5"/>
                        <w:sz w:val="20"/>
                      </w:rPr>
                      <w:fldChar w:fldCharType="end"/>
                    </w:r>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8656">
              <wp:simplePos x="0" y="0"/>
              <wp:positionH relativeFrom="page">
                <wp:posOffset>4432424</wp:posOffset>
              </wp:positionH>
              <wp:positionV relativeFrom="page">
                <wp:posOffset>7156766</wp:posOffset>
              </wp:positionV>
              <wp:extent cx="298450" cy="19304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501</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717824" type="#_x0000_t202" id="docshape50"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501</w:t>
                    </w:r>
                    <w:r>
                      <w:rPr>
                        <w:i/>
                        <w:color w:val="231F20"/>
                        <w:spacing w:val="-5"/>
                        <w:sz w:val="20"/>
                      </w:rPr>
                      <w:fldChar w:fldCharType="end"/>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9680">
              <wp:simplePos x="0" y="0"/>
              <wp:positionH relativeFrom="page">
                <wp:posOffset>609899</wp:posOffset>
              </wp:positionH>
              <wp:positionV relativeFrom="page">
                <wp:posOffset>7156767</wp:posOffset>
              </wp:positionV>
              <wp:extent cx="298450" cy="19304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502</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716800" type="#_x0000_t202" id="docshape52"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502</w:t>
                    </w:r>
                    <w:r>
                      <w:rPr>
                        <w:i/>
                        <w:color w:val="231F20"/>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4592">
              <wp:simplePos x="0" y="0"/>
              <wp:positionH relativeFrom="page">
                <wp:posOffset>635299</wp:posOffset>
              </wp:positionH>
              <wp:positionV relativeFrom="page">
                <wp:posOffset>244766</wp:posOffset>
              </wp:positionV>
              <wp:extent cx="1975485" cy="1930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41888" type="#_x0000_t202" id="docshape3"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6128">
              <wp:simplePos x="0" y="0"/>
              <wp:positionH relativeFrom="page">
                <wp:posOffset>635299</wp:posOffset>
              </wp:positionH>
              <wp:positionV relativeFrom="page">
                <wp:posOffset>244766</wp:posOffset>
              </wp:positionV>
              <wp:extent cx="1975485" cy="19304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40352" type="#_x0000_t202" id="docshape6"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6640">
              <wp:simplePos x="0" y="0"/>
              <wp:positionH relativeFrom="page">
                <wp:posOffset>3310360</wp:posOffset>
              </wp:positionH>
              <wp:positionV relativeFrom="page">
                <wp:posOffset>244766</wp:posOffset>
              </wp:positionV>
              <wp:extent cx="1383030" cy="19304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383030" cy="193040"/>
                      </a:xfrm>
                      <a:prstGeom prst="rect">
                        <a:avLst/>
                      </a:prstGeom>
                    </wps:spPr>
                    <wps:txbx>
                      <w:txbxContent>
                        <w:p>
                          <w:pPr>
                            <w:spacing w:before="20"/>
                            <w:ind w:left="20" w:right="0" w:firstLine="0"/>
                            <w:jc w:val="left"/>
                            <w:rPr>
                              <w:i/>
                              <w:sz w:val="20"/>
                            </w:rPr>
                          </w:pPr>
                          <w:r>
                            <w:rPr>
                              <w:i/>
                              <w:color w:val="231F20"/>
                              <w:sz w:val="20"/>
                            </w:rPr>
                            <w:t>Office</w:t>
                          </w:r>
                          <w:r>
                            <w:rPr>
                              <w:i/>
                              <w:color w:val="231F20"/>
                              <w:spacing w:val="-6"/>
                              <w:sz w:val="20"/>
                            </w:rPr>
                            <w:t> </w:t>
                          </w:r>
                          <w:r>
                            <w:rPr>
                              <w:i/>
                              <w:color w:val="231F20"/>
                              <w:sz w:val="20"/>
                            </w:rPr>
                            <w:t>of</w:t>
                          </w:r>
                          <w:r>
                            <w:rPr>
                              <w:i/>
                              <w:color w:val="231F20"/>
                              <w:spacing w:val="-5"/>
                              <w:sz w:val="20"/>
                            </w:rPr>
                            <w:t> </w:t>
                          </w:r>
                          <w:r>
                            <w:rPr>
                              <w:i/>
                              <w:color w:val="231F20"/>
                              <w:spacing w:val="-2"/>
                              <w:sz w:val="20"/>
                            </w:rPr>
                            <w:t>Commendation</w:t>
                          </w:r>
                        </w:p>
                      </w:txbxContent>
                    </wps:txbx>
                    <wps:bodyPr wrap="square" lIns="0" tIns="0" rIns="0" bIns="0" rtlCol="0">
                      <a:noAutofit/>
                    </wps:bodyPr>
                  </wps:wsp>
                </a:graphicData>
              </a:graphic>
            </wp:anchor>
          </w:drawing>
        </mc:Choice>
        <mc:Fallback>
          <w:pict>
            <v:shape style="position:absolute;margin-left:260.658295pt;margin-top:19.272985pt;width:108.9pt;height:15.2pt;mso-position-horizontal-relative:page;mso-position-vertical-relative:page;z-index:-16739840" type="#_x0000_t202" id="docshape7" filled="false" stroked="false">
              <v:textbox inset="0,0,0,0">
                <w:txbxContent>
                  <w:p>
                    <w:pPr>
                      <w:spacing w:before="20"/>
                      <w:ind w:left="20" w:right="0" w:firstLine="0"/>
                      <w:jc w:val="left"/>
                      <w:rPr>
                        <w:i/>
                        <w:sz w:val="20"/>
                      </w:rPr>
                    </w:pPr>
                    <w:r>
                      <w:rPr>
                        <w:i/>
                        <w:color w:val="231F20"/>
                        <w:sz w:val="20"/>
                      </w:rPr>
                      <w:t>Office</w:t>
                    </w:r>
                    <w:r>
                      <w:rPr>
                        <w:i/>
                        <w:color w:val="231F20"/>
                        <w:spacing w:val="-6"/>
                        <w:sz w:val="20"/>
                      </w:rPr>
                      <w:t> </w:t>
                    </w:r>
                    <w:r>
                      <w:rPr>
                        <w:i/>
                        <w:color w:val="231F20"/>
                        <w:sz w:val="20"/>
                      </w:rPr>
                      <w:t>of</w:t>
                    </w:r>
                    <w:r>
                      <w:rPr>
                        <w:i/>
                        <w:color w:val="231F20"/>
                        <w:spacing w:val="-5"/>
                        <w:sz w:val="20"/>
                      </w:rPr>
                      <w:t> </w:t>
                    </w:r>
                    <w:r>
                      <w:rPr>
                        <w:i/>
                        <w:color w:val="231F20"/>
                        <w:spacing w:val="-2"/>
                        <w:sz w:val="20"/>
                      </w:rPr>
                      <w:t>Commendation</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9200">
              <wp:simplePos x="0" y="0"/>
              <wp:positionH relativeFrom="page">
                <wp:posOffset>4314887</wp:posOffset>
              </wp:positionH>
              <wp:positionV relativeFrom="page">
                <wp:posOffset>244766</wp:posOffset>
              </wp:positionV>
              <wp:extent cx="377825" cy="19304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77825" cy="193040"/>
                      </a:xfrm>
                      <a:prstGeom prst="rect">
                        <a:avLst/>
                      </a:prstGeom>
                    </wps:spPr>
                    <wps:txbx>
                      <w:txbxContent>
                        <w:p>
                          <w:pPr>
                            <w:spacing w:before="20"/>
                            <w:ind w:left="20" w:right="0" w:firstLine="0"/>
                            <w:jc w:val="left"/>
                            <w:rPr>
                              <w:i/>
                              <w:sz w:val="20"/>
                            </w:rPr>
                          </w:pPr>
                          <w:r>
                            <w:rPr>
                              <w:i/>
                              <w:color w:val="231F20"/>
                              <w:sz w:val="20"/>
                            </w:rPr>
                            <w:t>A </w:t>
                          </w:r>
                          <w:r>
                            <w:rPr>
                              <w:i/>
                              <w:color w:val="231F20"/>
                              <w:spacing w:val="-2"/>
                              <w:sz w:val="20"/>
                            </w:rPr>
                            <w:t>Vigil</w:t>
                          </w:r>
                        </w:p>
                      </w:txbxContent>
                    </wps:txbx>
                    <wps:bodyPr wrap="square" lIns="0" tIns="0" rIns="0" bIns="0" rtlCol="0">
                      <a:noAutofit/>
                    </wps:bodyPr>
                  </wps:wsp>
                </a:graphicData>
              </a:graphic>
            </wp:anchor>
          </w:drawing>
        </mc:Choice>
        <mc:Fallback>
          <w:pict>
            <v:shape style="position:absolute;margin-left:339.754913pt;margin-top:19.272985pt;width:29.75pt;height:15.2pt;mso-position-horizontal-relative:page;mso-position-vertical-relative:page;z-index:-16737280" type="#_x0000_t202" id="docshape12" filled="false" stroked="false">
              <v:textbox inset="0,0,0,0">
                <w:txbxContent>
                  <w:p>
                    <w:pPr>
                      <w:spacing w:before="20"/>
                      <w:ind w:left="20" w:right="0" w:firstLine="0"/>
                      <w:jc w:val="left"/>
                      <w:rPr>
                        <w:i/>
                        <w:sz w:val="20"/>
                      </w:rPr>
                    </w:pPr>
                    <w:r>
                      <w:rPr>
                        <w:i/>
                        <w:color w:val="231F20"/>
                        <w:sz w:val="20"/>
                      </w:rPr>
                      <w:t>A </w:t>
                    </w:r>
                    <w:r>
                      <w:rPr>
                        <w:i/>
                        <w:color w:val="231F20"/>
                        <w:spacing w:val="-2"/>
                        <w:sz w:val="20"/>
                      </w:rPr>
                      <w:t>Vigil</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79712">
              <wp:simplePos x="0" y="0"/>
              <wp:positionH relativeFrom="page">
                <wp:posOffset>635299</wp:posOffset>
              </wp:positionH>
              <wp:positionV relativeFrom="page">
                <wp:posOffset>244766</wp:posOffset>
              </wp:positionV>
              <wp:extent cx="1975485" cy="19304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36768" type="#_x0000_t202" id="docshape13"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2272">
              <wp:simplePos x="0" y="0"/>
              <wp:positionH relativeFrom="page">
                <wp:posOffset>2637036</wp:posOffset>
              </wp:positionH>
              <wp:positionV relativeFrom="page">
                <wp:posOffset>244766</wp:posOffset>
              </wp:positionV>
              <wp:extent cx="2055495" cy="19304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05549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Service</w:t>
                          </w:r>
                          <w:r>
                            <w:rPr>
                              <w:i/>
                              <w:color w:val="231F20"/>
                              <w:spacing w:val="-4"/>
                              <w:sz w:val="20"/>
                            </w:rPr>
                            <w:t> </w:t>
                          </w:r>
                          <w:r>
                            <w:rPr>
                              <w:i/>
                              <w:color w:val="231F20"/>
                              <w:sz w:val="20"/>
                            </w:rPr>
                            <w:t>leading</w:t>
                          </w:r>
                          <w:r>
                            <w:rPr>
                              <w:i/>
                              <w:color w:val="231F20"/>
                              <w:spacing w:val="-5"/>
                              <w:sz w:val="20"/>
                            </w:rPr>
                            <w:t> </w:t>
                          </w:r>
                          <w:r>
                            <w:rPr>
                              <w:i/>
                              <w:color w:val="231F20"/>
                              <w:sz w:val="20"/>
                            </w:rPr>
                            <w:t>to</w:t>
                          </w:r>
                          <w:r>
                            <w:rPr>
                              <w:i/>
                              <w:color w:val="231F20"/>
                              <w:spacing w:val="-5"/>
                              <w:sz w:val="20"/>
                            </w:rPr>
                            <w:t> </w:t>
                          </w:r>
                          <w:r>
                            <w:rPr>
                              <w:i/>
                              <w:color w:val="231F20"/>
                              <w:spacing w:val="-2"/>
                              <w:sz w:val="20"/>
                            </w:rPr>
                            <w:t>Committal</w:t>
                          </w:r>
                        </w:p>
                      </w:txbxContent>
                    </wps:txbx>
                    <wps:bodyPr wrap="square" lIns="0" tIns="0" rIns="0" bIns="0" rtlCol="0">
                      <a:noAutofit/>
                    </wps:bodyPr>
                  </wps:wsp>
                </a:graphicData>
              </a:graphic>
            </wp:anchor>
          </w:drawing>
        </mc:Choice>
        <mc:Fallback>
          <w:pict>
            <v:shape style="position:absolute;margin-left:207.640701pt;margin-top:19.272985pt;width:161.85pt;height:15.2pt;mso-position-horizontal-relative:page;mso-position-vertical-relative:page;z-index:-16734208" type="#_x0000_t202" id="docshape18"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Service</w:t>
                    </w:r>
                    <w:r>
                      <w:rPr>
                        <w:i/>
                        <w:color w:val="231F20"/>
                        <w:spacing w:val="-4"/>
                        <w:sz w:val="20"/>
                      </w:rPr>
                      <w:t> </w:t>
                    </w:r>
                    <w:r>
                      <w:rPr>
                        <w:i/>
                        <w:color w:val="231F20"/>
                        <w:sz w:val="20"/>
                      </w:rPr>
                      <w:t>leading</w:t>
                    </w:r>
                    <w:r>
                      <w:rPr>
                        <w:i/>
                        <w:color w:val="231F20"/>
                        <w:spacing w:val="-5"/>
                        <w:sz w:val="20"/>
                      </w:rPr>
                      <w:t> </w:t>
                    </w:r>
                    <w:r>
                      <w:rPr>
                        <w:i/>
                        <w:color w:val="231F20"/>
                        <w:sz w:val="20"/>
                      </w:rPr>
                      <w:t>to</w:t>
                    </w:r>
                    <w:r>
                      <w:rPr>
                        <w:i/>
                        <w:color w:val="231F20"/>
                        <w:spacing w:val="-5"/>
                        <w:sz w:val="20"/>
                      </w:rPr>
                      <w:t> </w:t>
                    </w:r>
                    <w:r>
                      <w:rPr>
                        <w:i/>
                        <w:color w:val="231F20"/>
                        <w:spacing w:val="-2"/>
                        <w:sz w:val="20"/>
                      </w:rPr>
                      <w:t>Committal</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2784">
              <wp:simplePos x="0" y="0"/>
              <wp:positionH relativeFrom="page">
                <wp:posOffset>635299</wp:posOffset>
              </wp:positionH>
              <wp:positionV relativeFrom="page">
                <wp:posOffset>244766</wp:posOffset>
              </wp:positionV>
              <wp:extent cx="1975485" cy="19304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33696" type="#_x0000_t202" id="docshape19"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4320">
              <wp:simplePos x="0" y="0"/>
              <wp:positionH relativeFrom="page">
                <wp:posOffset>635299</wp:posOffset>
              </wp:positionH>
              <wp:positionV relativeFrom="page">
                <wp:posOffset>244766</wp:posOffset>
              </wp:positionV>
              <wp:extent cx="1975485" cy="19304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32160" type="#_x0000_t202" id="docshape22"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r>
      <w:rPr/>
      <mc:AlternateContent>
        <mc:Choice Requires="wps">
          <w:drawing>
            <wp:anchor distT="0" distB="0" distL="0" distR="0" allowOverlap="1" layoutInCell="1" locked="0" behindDoc="1" simplePos="0" relativeHeight="486584832">
              <wp:simplePos x="0" y="0"/>
              <wp:positionH relativeFrom="page">
                <wp:posOffset>1175303</wp:posOffset>
              </wp:positionH>
              <wp:positionV relativeFrom="page">
                <wp:posOffset>612726</wp:posOffset>
              </wp:positionV>
              <wp:extent cx="191135" cy="17462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191135" cy="174625"/>
                      </a:xfrm>
                      <a:prstGeom prst="rect">
                        <a:avLst/>
                      </a:prstGeom>
                    </wps:spPr>
                    <wps:txbx>
                      <w:txbxContent>
                        <w:p>
                          <w:pPr>
                            <w:pStyle w:val="BodyText"/>
                            <w:spacing w:before="15"/>
                            <w:ind w:left="20"/>
                          </w:pPr>
                          <w:r>
                            <w:rPr>
                              <w:color w:val="EE322D"/>
                              <w:spacing w:val="-5"/>
                            </w:rPr>
                            <w:t>OR</w:t>
                          </w:r>
                        </w:p>
                      </w:txbxContent>
                    </wps:txbx>
                    <wps:bodyPr wrap="square" lIns="0" tIns="0" rIns="0" bIns="0" rtlCol="0">
                      <a:noAutofit/>
                    </wps:bodyPr>
                  </wps:wsp>
                </a:graphicData>
              </a:graphic>
            </wp:anchor>
          </w:drawing>
        </mc:Choice>
        <mc:Fallback>
          <w:pict>
            <v:shape style="position:absolute;margin-left:92.543602pt;margin-top:48.246159pt;width:15.05pt;height:13.75pt;mso-position-horizontal-relative:page;mso-position-vertical-relative:page;z-index:-16731648" type="#_x0000_t202" id="docshape23" filled="false" stroked="false">
              <v:textbox inset="0,0,0,0">
                <w:txbxContent>
                  <w:p>
                    <w:pPr>
                      <w:pStyle w:val="BodyText"/>
                      <w:spacing w:before="15"/>
                      <w:ind w:left="20"/>
                    </w:pPr>
                    <w:r>
                      <w:rPr>
                        <w:color w:val="EE322D"/>
                        <w:spacing w:val="-5"/>
                      </w:rPr>
                      <w:t>OR</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5344">
              <wp:simplePos x="0" y="0"/>
              <wp:positionH relativeFrom="page">
                <wp:posOffset>2637036</wp:posOffset>
              </wp:positionH>
              <wp:positionV relativeFrom="page">
                <wp:posOffset>244766</wp:posOffset>
              </wp:positionV>
              <wp:extent cx="2055495" cy="19304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05549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Service</w:t>
                          </w:r>
                          <w:r>
                            <w:rPr>
                              <w:i/>
                              <w:color w:val="231F20"/>
                              <w:spacing w:val="-4"/>
                              <w:sz w:val="20"/>
                            </w:rPr>
                            <w:t> </w:t>
                          </w:r>
                          <w:r>
                            <w:rPr>
                              <w:i/>
                              <w:color w:val="231F20"/>
                              <w:sz w:val="20"/>
                            </w:rPr>
                            <w:t>leading</w:t>
                          </w:r>
                          <w:r>
                            <w:rPr>
                              <w:i/>
                              <w:color w:val="231F20"/>
                              <w:spacing w:val="-5"/>
                              <w:sz w:val="20"/>
                            </w:rPr>
                            <w:t> </w:t>
                          </w:r>
                          <w:r>
                            <w:rPr>
                              <w:i/>
                              <w:color w:val="231F20"/>
                              <w:sz w:val="20"/>
                            </w:rPr>
                            <w:t>to</w:t>
                          </w:r>
                          <w:r>
                            <w:rPr>
                              <w:i/>
                              <w:color w:val="231F20"/>
                              <w:spacing w:val="-5"/>
                              <w:sz w:val="20"/>
                            </w:rPr>
                            <w:t> </w:t>
                          </w:r>
                          <w:r>
                            <w:rPr>
                              <w:i/>
                              <w:color w:val="231F20"/>
                              <w:spacing w:val="-2"/>
                              <w:sz w:val="20"/>
                            </w:rPr>
                            <w:t>Committal</w:t>
                          </w:r>
                        </w:p>
                      </w:txbxContent>
                    </wps:txbx>
                    <wps:bodyPr wrap="square" lIns="0" tIns="0" rIns="0" bIns="0" rtlCol="0">
                      <a:noAutofit/>
                    </wps:bodyPr>
                  </wps:wsp>
                </a:graphicData>
              </a:graphic>
            </wp:anchor>
          </w:drawing>
        </mc:Choice>
        <mc:Fallback>
          <w:pict>
            <v:shape style="position:absolute;margin-left:207.640701pt;margin-top:19.272985pt;width:161.85pt;height:15.2pt;mso-position-horizontal-relative:page;mso-position-vertical-relative:page;z-index:-16731136" type="#_x0000_t202" id="docshape24"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Service</w:t>
                    </w:r>
                    <w:r>
                      <w:rPr>
                        <w:i/>
                        <w:color w:val="231F20"/>
                        <w:spacing w:val="-4"/>
                        <w:sz w:val="20"/>
                      </w:rPr>
                      <w:t> </w:t>
                    </w:r>
                    <w:r>
                      <w:rPr>
                        <w:i/>
                        <w:color w:val="231F20"/>
                        <w:sz w:val="20"/>
                      </w:rPr>
                      <w:t>leading</w:t>
                    </w:r>
                    <w:r>
                      <w:rPr>
                        <w:i/>
                        <w:color w:val="231F20"/>
                        <w:spacing w:val="-5"/>
                        <w:sz w:val="20"/>
                      </w:rPr>
                      <w:t> </w:t>
                    </w:r>
                    <w:r>
                      <w:rPr>
                        <w:i/>
                        <w:color w:val="231F20"/>
                        <w:sz w:val="20"/>
                      </w:rPr>
                      <w:t>to</w:t>
                    </w:r>
                    <w:r>
                      <w:rPr>
                        <w:i/>
                        <w:color w:val="231F20"/>
                        <w:spacing w:val="-5"/>
                        <w:sz w:val="20"/>
                      </w:rPr>
                      <w:t> </w:t>
                    </w:r>
                    <w:r>
                      <w:rPr>
                        <w:i/>
                        <w:color w:val="231F20"/>
                        <w:spacing w:val="-2"/>
                        <w:sz w:val="20"/>
                      </w:rPr>
                      <w:t>Committal</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7904">
              <wp:simplePos x="0" y="0"/>
              <wp:positionH relativeFrom="page">
                <wp:posOffset>635299</wp:posOffset>
              </wp:positionH>
              <wp:positionV relativeFrom="page">
                <wp:posOffset>244766</wp:posOffset>
              </wp:positionV>
              <wp:extent cx="1975485" cy="19304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28576" type="#_x0000_t202" id="docshape29"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88416">
              <wp:simplePos x="0" y="0"/>
              <wp:positionH relativeFrom="page">
                <wp:posOffset>2392834</wp:posOffset>
              </wp:positionH>
              <wp:positionV relativeFrom="page">
                <wp:posOffset>244766</wp:posOffset>
              </wp:positionV>
              <wp:extent cx="2299970" cy="19304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299970"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Service</w:t>
                          </w:r>
                          <w:r>
                            <w:rPr>
                              <w:i/>
                              <w:color w:val="231F20"/>
                              <w:spacing w:val="-2"/>
                              <w:sz w:val="20"/>
                            </w:rPr>
                            <w:t> </w:t>
                          </w:r>
                          <w:r>
                            <w:rPr>
                              <w:i/>
                              <w:color w:val="231F20"/>
                              <w:sz w:val="20"/>
                            </w:rPr>
                            <w:t>followed</w:t>
                          </w:r>
                          <w:r>
                            <w:rPr>
                              <w:i/>
                              <w:color w:val="231F20"/>
                              <w:spacing w:val="-2"/>
                              <w:sz w:val="20"/>
                            </w:rPr>
                            <w:t> </w:t>
                          </w:r>
                          <w:r>
                            <w:rPr>
                              <w:i/>
                              <w:color w:val="231F20"/>
                              <w:sz w:val="20"/>
                            </w:rPr>
                            <w:t>by</w:t>
                          </w:r>
                          <w:r>
                            <w:rPr>
                              <w:i/>
                              <w:color w:val="231F20"/>
                              <w:spacing w:val="-6"/>
                              <w:sz w:val="20"/>
                            </w:rPr>
                            <w:t> </w:t>
                          </w:r>
                          <w:r>
                            <w:rPr>
                              <w:i/>
                              <w:color w:val="231F20"/>
                              <w:spacing w:val="-2"/>
                              <w:sz w:val="20"/>
                            </w:rPr>
                            <w:t>Thanksgiving</w:t>
                          </w:r>
                        </w:p>
                      </w:txbxContent>
                    </wps:txbx>
                    <wps:bodyPr wrap="square" lIns="0" tIns="0" rIns="0" bIns="0" rtlCol="0">
                      <a:noAutofit/>
                    </wps:bodyPr>
                  </wps:wsp>
                </a:graphicData>
              </a:graphic>
            </wp:anchor>
          </w:drawing>
        </mc:Choice>
        <mc:Fallback>
          <w:pict>
            <v:shape style="position:absolute;margin-left:188.412201pt;margin-top:19.272985pt;width:181.1pt;height:15.2pt;mso-position-horizontal-relative:page;mso-position-vertical-relative:page;z-index:-16728064" type="#_x0000_t202" id="docshape30"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Service</w:t>
                    </w:r>
                    <w:r>
                      <w:rPr>
                        <w:i/>
                        <w:color w:val="231F20"/>
                        <w:spacing w:val="-2"/>
                        <w:sz w:val="20"/>
                      </w:rPr>
                      <w:t> </w:t>
                    </w:r>
                    <w:r>
                      <w:rPr>
                        <w:i/>
                        <w:color w:val="231F20"/>
                        <w:sz w:val="20"/>
                      </w:rPr>
                      <w:t>followed</w:t>
                    </w:r>
                    <w:r>
                      <w:rPr>
                        <w:i/>
                        <w:color w:val="231F20"/>
                        <w:spacing w:val="-2"/>
                        <w:sz w:val="20"/>
                      </w:rPr>
                      <w:t> </w:t>
                    </w:r>
                    <w:r>
                      <w:rPr>
                        <w:i/>
                        <w:color w:val="231F20"/>
                        <w:sz w:val="20"/>
                      </w:rPr>
                      <w:t>by</w:t>
                    </w:r>
                    <w:r>
                      <w:rPr>
                        <w:i/>
                        <w:color w:val="231F20"/>
                        <w:spacing w:val="-6"/>
                        <w:sz w:val="20"/>
                      </w:rPr>
                      <w:t> </w:t>
                    </w:r>
                    <w:r>
                      <w:rPr>
                        <w:i/>
                        <w:color w:val="231F20"/>
                        <w:spacing w:val="-2"/>
                        <w:sz w:val="20"/>
                      </w:rPr>
                      <w:t>Thanksgiving</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0976">
              <wp:simplePos x="0" y="0"/>
              <wp:positionH relativeFrom="page">
                <wp:posOffset>3225156</wp:posOffset>
              </wp:positionH>
              <wp:positionV relativeFrom="page">
                <wp:posOffset>244766</wp:posOffset>
              </wp:positionV>
              <wp:extent cx="1468120" cy="19304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468120"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3"/>
                              <w:sz w:val="20"/>
                            </w:rPr>
                            <w:t> </w:t>
                          </w:r>
                          <w:r>
                            <w:rPr>
                              <w:i/>
                              <w:color w:val="231F20"/>
                              <w:sz w:val="20"/>
                            </w:rPr>
                            <w:t>Service</w:t>
                          </w:r>
                          <w:r>
                            <w:rPr>
                              <w:i/>
                              <w:color w:val="231F20"/>
                              <w:spacing w:val="-2"/>
                              <w:sz w:val="20"/>
                            </w:rPr>
                            <w:t> </w:t>
                          </w:r>
                          <w:r>
                            <w:rPr>
                              <w:i/>
                              <w:color w:val="231F20"/>
                              <w:sz w:val="20"/>
                            </w:rPr>
                            <w:t>for</w:t>
                          </w:r>
                          <w:r>
                            <w:rPr>
                              <w:i/>
                              <w:color w:val="231F20"/>
                              <w:spacing w:val="-3"/>
                              <w:sz w:val="20"/>
                            </w:rPr>
                            <w:t> </w:t>
                          </w:r>
                          <w:r>
                            <w:rPr>
                              <w:i/>
                              <w:color w:val="231F20"/>
                              <w:sz w:val="20"/>
                            </w:rPr>
                            <w:t>a</w:t>
                          </w:r>
                          <w:r>
                            <w:rPr>
                              <w:i/>
                              <w:color w:val="231F20"/>
                              <w:spacing w:val="-2"/>
                              <w:sz w:val="20"/>
                            </w:rPr>
                            <w:t> Child</w:t>
                          </w:r>
                        </w:p>
                      </w:txbxContent>
                    </wps:txbx>
                    <wps:bodyPr wrap="square" lIns="0" tIns="0" rIns="0" bIns="0" rtlCol="0">
                      <a:noAutofit/>
                    </wps:bodyPr>
                  </wps:wsp>
                </a:graphicData>
              </a:graphic>
            </wp:anchor>
          </w:drawing>
        </mc:Choice>
        <mc:Fallback>
          <w:pict>
            <v:shape style="position:absolute;margin-left:253.949295pt;margin-top:19.272985pt;width:115.6pt;height:15.2pt;mso-position-horizontal-relative:page;mso-position-vertical-relative:page;z-index:-16725504" type="#_x0000_t202" id="docshape35" filled="false" stroked="false">
              <v:textbox inset="0,0,0,0">
                <w:txbxContent>
                  <w:p>
                    <w:pPr>
                      <w:spacing w:before="20"/>
                      <w:ind w:left="20" w:right="0" w:firstLine="0"/>
                      <w:jc w:val="left"/>
                      <w:rPr>
                        <w:i/>
                        <w:sz w:val="20"/>
                      </w:rPr>
                    </w:pPr>
                    <w:r>
                      <w:rPr>
                        <w:i/>
                        <w:color w:val="231F20"/>
                        <w:sz w:val="20"/>
                      </w:rPr>
                      <w:t>Funeral</w:t>
                    </w:r>
                    <w:r>
                      <w:rPr>
                        <w:i/>
                        <w:color w:val="231F20"/>
                        <w:spacing w:val="-3"/>
                        <w:sz w:val="20"/>
                      </w:rPr>
                      <w:t> </w:t>
                    </w:r>
                    <w:r>
                      <w:rPr>
                        <w:i/>
                        <w:color w:val="231F20"/>
                        <w:sz w:val="20"/>
                      </w:rPr>
                      <w:t>Service</w:t>
                    </w:r>
                    <w:r>
                      <w:rPr>
                        <w:i/>
                        <w:color w:val="231F20"/>
                        <w:spacing w:val="-2"/>
                        <w:sz w:val="20"/>
                      </w:rPr>
                      <w:t> </w:t>
                    </w:r>
                    <w:r>
                      <w:rPr>
                        <w:i/>
                        <w:color w:val="231F20"/>
                        <w:sz w:val="20"/>
                      </w:rPr>
                      <w:t>for</w:t>
                    </w:r>
                    <w:r>
                      <w:rPr>
                        <w:i/>
                        <w:color w:val="231F20"/>
                        <w:spacing w:val="-3"/>
                        <w:sz w:val="20"/>
                      </w:rPr>
                      <w:t> </w:t>
                    </w:r>
                    <w:r>
                      <w:rPr>
                        <w:i/>
                        <w:color w:val="231F20"/>
                        <w:sz w:val="20"/>
                      </w:rPr>
                      <w:t>a</w:t>
                    </w:r>
                    <w:r>
                      <w:rPr>
                        <w:i/>
                        <w:color w:val="231F20"/>
                        <w:spacing w:val="-2"/>
                        <w:sz w:val="20"/>
                      </w:rPr>
                      <w:t> Child</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1488">
              <wp:simplePos x="0" y="0"/>
              <wp:positionH relativeFrom="page">
                <wp:posOffset>635299</wp:posOffset>
              </wp:positionH>
              <wp:positionV relativeFrom="page">
                <wp:posOffset>244766</wp:posOffset>
              </wp:positionV>
              <wp:extent cx="1975485" cy="19304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24992" type="#_x0000_t202" id="docshape36"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4048">
              <wp:simplePos x="0" y="0"/>
              <wp:positionH relativeFrom="page">
                <wp:posOffset>635299</wp:posOffset>
              </wp:positionH>
              <wp:positionV relativeFrom="page">
                <wp:posOffset>244766</wp:posOffset>
              </wp:positionV>
              <wp:extent cx="1975485" cy="1930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22432" type="#_x0000_t202" id="docshape41"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4560">
              <wp:simplePos x="0" y="0"/>
              <wp:positionH relativeFrom="page">
                <wp:posOffset>2736378</wp:posOffset>
              </wp:positionH>
              <wp:positionV relativeFrom="page">
                <wp:posOffset>244766</wp:posOffset>
              </wp:positionV>
              <wp:extent cx="1956435" cy="1930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95643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5"/>
                              <w:sz w:val="20"/>
                            </w:rPr>
                            <w:t> </w:t>
                          </w:r>
                          <w:r>
                            <w:rPr>
                              <w:i/>
                              <w:color w:val="231F20"/>
                              <w:sz w:val="20"/>
                            </w:rPr>
                            <w:t>Service</w:t>
                          </w:r>
                          <w:r>
                            <w:rPr>
                              <w:i/>
                              <w:color w:val="231F20"/>
                              <w:spacing w:val="-2"/>
                              <w:sz w:val="20"/>
                            </w:rPr>
                            <w:t> </w:t>
                          </w:r>
                          <w:r>
                            <w:rPr>
                              <w:i/>
                              <w:color w:val="231F20"/>
                              <w:sz w:val="20"/>
                            </w:rPr>
                            <w:t>for</w:t>
                          </w:r>
                          <w:r>
                            <w:rPr>
                              <w:i/>
                              <w:color w:val="231F20"/>
                              <w:spacing w:val="-2"/>
                              <w:sz w:val="20"/>
                            </w:rPr>
                            <w:t> </w:t>
                          </w:r>
                          <w:r>
                            <w:rPr>
                              <w:i/>
                              <w:color w:val="231F20"/>
                              <w:sz w:val="20"/>
                            </w:rPr>
                            <w:t>a</w:t>
                          </w:r>
                          <w:r>
                            <w:rPr>
                              <w:i/>
                              <w:color w:val="231F20"/>
                              <w:spacing w:val="-2"/>
                              <w:sz w:val="20"/>
                            </w:rPr>
                            <w:t> </w:t>
                          </w:r>
                          <w:r>
                            <w:rPr>
                              <w:i/>
                              <w:color w:val="231F20"/>
                              <w:sz w:val="20"/>
                            </w:rPr>
                            <w:t>Stillborn</w:t>
                          </w:r>
                          <w:r>
                            <w:rPr>
                              <w:i/>
                              <w:color w:val="231F20"/>
                              <w:spacing w:val="-2"/>
                              <w:sz w:val="20"/>
                            </w:rPr>
                            <w:t> Child</w:t>
                          </w:r>
                        </w:p>
                      </w:txbxContent>
                    </wps:txbx>
                    <wps:bodyPr wrap="square" lIns="0" tIns="0" rIns="0" bIns="0" rtlCol="0">
                      <a:noAutofit/>
                    </wps:bodyPr>
                  </wps:wsp>
                </a:graphicData>
              </a:graphic>
            </wp:anchor>
          </w:drawing>
        </mc:Choice>
        <mc:Fallback>
          <w:pict>
            <v:shape style="position:absolute;margin-left:215.462906pt;margin-top:19.272985pt;width:154.050pt;height:15.2pt;mso-position-horizontal-relative:page;mso-position-vertical-relative:page;z-index:-16721920" type="#_x0000_t202" id="docshape42" filled="false" stroked="false">
              <v:textbox inset="0,0,0,0">
                <w:txbxContent>
                  <w:p>
                    <w:pPr>
                      <w:spacing w:before="20"/>
                      <w:ind w:left="20" w:right="0" w:firstLine="0"/>
                      <w:jc w:val="left"/>
                      <w:rPr>
                        <w:i/>
                        <w:sz w:val="20"/>
                      </w:rPr>
                    </w:pPr>
                    <w:r>
                      <w:rPr>
                        <w:i/>
                        <w:color w:val="231F20"/>
                        <w:sz w:val="20"/>
                      </w:rPr>
                      <w:t>Funeral</w:t>
                    </w:r>
                    <w:r>
                      <w:rPr>
                        <w:i/>
                        <w:color w:val="231F20"/>
                        <w:spacing w:val="-5"/>
                        <w:sz w:val="20"/>
                      </w:rPr>
                      <w:t> </w:t>
                    </w:r>
                    <w:r>
                      <w:rPr>
                        <w:i/>
                        <w:color w:val="231F20"/>
                        <w:sz w:val="20"/>
                      </w:rPr>
                      <w:t>Service</w:t>
                    </w:r>
                    <w:r>
                      <w:rPr>
                        <w:i/>
                        <w:color w:val="231F20"/>
                        <w:spacing w:val="-2"/>
                        <w:sz w:val="20"/>
                      </w:rPr>
                      <w:t> </w:t>
                    </w:r>
                    <w:r>
                      <w:rPr>
                        <w:i/>
                        <w:color w:val="231F20"/>
                        <w:sz w:val="20"/>
                      </w:rPr>
                      <w:t>for</w:t>
                    </w:r>
                    <w:r>
                      <w:rPr>
                        <w:i/>
                        <w:color w:val="231F20"/>
                        <w:spacing w:val="-2"/>
                        <w:sz w:val="20"/>
                      </w:rPr>
                      <w:t> </w:t>
                    </w:r>
                    <w:r>
                      <w:rPr>
                        <w:i/>
                        <w:color w:val="231F20"/>
                        <w:sz w:val="20"/>
                      </w:rPr>
                      <w:t>a</w:t>
                    </w:r>
                    <w:r>
                      <w:rPr>
                        <w:i/>
                        <w:color w:val="231F20"/>
                        <w:spacing w:val="-2"/>
                        <w:sz w:val="20"/>
                      </w:rPr>
                      <w:t> </w:t>
                    </w:r>
                    <w:r>
                      <w:rPr>
                        <w:i/>
                        <w:color w:val="231F20"/>
                        <w:sz w:val="20"/>
                      </w:rPr>
                      <w:t>Stillborn</w:t>
                    </w:r>
                    <w:r>
                      <w:rPr>
                        <w:i/>
                        <w:color w:val="231F20"/>
                        <w:spacing w:val="-2"/>
                        <w:sz w:val="20"/>
                      </w:rPr>
                      <w:t> Child</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7120">
              <wp:simplePos x="0" y="0"/>
              <wp:positionH relativeFrom="page">
                <wp:posOffset>635299</wp:posOffset>
              </wp:positionH>
              <wp:positionV relativeFrom="page">
                <wp:posOffset>244766</wp:posOffset>
              </wp:positionV>
              <wp:extent cx="1975485" cy="19304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19360" type="#_x0000_t202" id="docshape47"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7632">
              <wp:simplePos x="0" y="0"/>
              <wp:positionH relativeFrom="page">
                <wp:posOffset>635299</wp:posOffset>
              </wp:positionH>
              <wp:positionV relativeFrom="page">
                <wp:posOffset>244766</wp:posOffset>
              </wp:positionV>
              <wp:extent cx="1975485" cy="19304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18848" type="#_x0000_t202" id="docshape48"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599168">
              <wp:simplePos x="0" y="0"/>
              <wp:positionH relativeFrom="page">
                <wp:posOffset>635299</wp:posOffset>
              </wp:positionH>
              <wp:positionV relativeFrom="page">
                <wp:posOffset>244766</wp:posOffset>
              </wp:positionV>
              <wp:extent cx="1975485" cy="19304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975485" cy="193040"/>
                      </a:xfrm>
                      <a:prstGeom prst="rect">
                        <a:avLst/>
                      </a:prstGeom>
                    </wps:spPr>
                    <wps:txbx>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wps:txbx>
                    <wps:bodyPr wrap="square" lIns="0" tIns="0" rIns="0" bIns="0" rtlCol="0">
                      <a:noAutofit/>
                    </wps:bodyPr>
                  </wps:wsp>
                </a:graphicData>
              </a:graphic>
            </wp:anchor>
          </w:drawing>
        </mc:Choice>
        <mc:Fallback>
          <w:pict>
            <v:shape style="position:absolute;margin-left:50.023602pt;margin-top:19.272985pt;width:155.550pt;height:15.2pt;mso-position-horizontal-relative:page;mso-position-vertical-relative:page;z-index:-16717312" type="#_x0000_t202" id="docshape51" filled="false" stroked="false">
              <v:textbox inset="0,0,0,0">
                <w:txbxContent>
                  <w:p>
                    <w:pPr>
                      <w:spacing w:before="20"/>
                      <w:ind w:left="20" w:right="0" w:firstLine="0"/>
                      <w:jc w:val="left"/>
                      <w:rPr>
                        <w:i/>
                        <w:sz w:val="20"/>
                      </w:rPr>
                    </w:pPr>
                    <w:r>
                      <w:rPr>
                        <w:i/>
                        <w:color w:val="231F20"/>
                        <w:sz w:val="20"/>
                      </w:rPr>
                      <w:t>FUNERAL</w:t>
                    </w:r>
                    <w:r>
                      <w:rPr>
                        <w:i/>
                        <w:color w:val="231F20"/>
                        <w:spacing w:val="-6"/>
                        <w:sz w:val="20"/>
                      </w:rPr>
                      <w:t> </w:t>
                    </w:r>
                    <w:r>
                      <w:rPr>
                        <w:i/>
                        <w:color w:val="231F20"/>
                        <w:sz w:val="20"/>
                      </w:rPr>
                      <w:t>AND</w:t>
                    </w:r>
                    <w:r>
                      <w:rPr>
                        <w:i/>
                        <w:color w:val="231F20"/>
                        <w:spacing w:val="-6"/>
                        <w:sz w:val="20"/>
                      </w:rPr>
                      <w:t> </w:t>
                    </w:r>
                    <w:r>
                      <w:rPr>
                        <w:i/>
                        <w:color w:val="231F20"/>
                        <w:sz w:val="20"/>
                      </w:rPr>
                      <w:t>RELATED</w:t>
                    </w:r>
                    <w:r>
                      <w:rPr>
                        <w:i/>
                        <w:color w:val="231F20"/>
                        <w:spacing w:val="-6"/>
                        <w:sz w:val="20"/>
                      </w:rPr>
                      <w:t> </w:t>
                    </w:r>
                    <w:r>
                      <w:rPr>
                        <w:i/>
                        <w:color w:val="231F20"/>
                        <w:spacing w:val="-2"/>
                        <w:sz w:val="20"/>
                      </w:rPr>
                      <w:t>SERVICES</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upperLetter"/>
      <w:lvlText w:val="%1"/>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1">
      <w:start w:val="0"/>
      <w:numFmt w:val="bullet"/>
      <w:lvlText w:val="•"/>
      <w:lvlJc w:val="left"/>
      <w:pPr>
        <w:ind w:left="1773" w:hanging="851"/>
      </w:pPr>
      <w:rPr>
        <w:rFonts w:hint="default"/>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14">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1832" w:hanging="851"/>
      </w:pPr>
      <w:rPr>
        <w:rFonts w:hint="default"/>
        <w:lang w:val="en-US" w:eastAsia="en-US" w:bidi="ar-SA"/>
      </w:rPr>
    </w:lvl>
    <w:lvl w:ilvl="3">
      <w:start w:val="0"/>
      <w:numFmt w:val="bullet"/>
      <w:lvlText w:val="•"/>
      <w:lvlJc w:val="left"/>
      <w:pPr>
        <w:ind w:left="2424" w:hanging="851"/>
      </w:pPr>
      <w:rPr>
        <w:rFonts w:hint="default"/>
        <w:lang w:val="en-US" w:eastAsia="en-US" w:bidi="ar-SA"/>
      </w:rPr>
    </w:lvl>
    <w:lvl w:ilvl="4">
      <w:start w:val="0"/>
      <w:numFmt w:val="bullet"/>
      <w:lvlText w:val="•"/>
      <w:lvlJc w:val="left"/>
      <w:pPr>
        <w:ind w:left="3016" w:hanging="851"/>
      </w:pPr>
      <w:rPr>
        <w:rFonts w:hint="default"/>
        <w:lang w:val="en-US" w:eastAsia="en-US" w:bidi="ar-SA"/>
      </w:rPr>
    </w:lvl>
    <w:lvl w:ilvl="5">
      <w:start w:val="0"/>
      <w:numFmt w:val="bullet"/>
      <w:lvlText w:val="•"/>
      <w:lvlJc w:val="left"/>
      <w:pPr>
        <w:ind w:left="3609" w:hanging="851"/>
      </w:pPr>
      <w:rPr>
        <w:rFonts w:hint="default"/>
        <w:lang w:val="en-US" w:eastAsia="en-US" w:bidi="ar-SA"/>
      </w:rPr>
    </w:lvl>
    <w:lvl w:ilvl="6">
      <w:start w:val="0"/>
      <w:numFmt w:val="bullet"/>
      <w:lvlText w:val="•"/>
      <w:lvlJc w:val="left"/>
      <w:pPr>
        <w:ind w:left="4201" w:hanging="851"/>
      </w:pPr>
      <w:rPr>
        <w:rFonts w:hint="default"/>
        <w:lang w:val="en-US" w:eastAsia="en-US" w:bidi="ar-SA"/>
      </w:rPr>
    </w:lvl>
    <w:lvl w:ilvl="7">
      <w:start w:val="0"/>
      <w:numFmt w:val="bullet"/>
      <w:lvlText w:val="•"/>
      <w:lvlJc w:val="left"/>
      <w:pPr>
        <w:ind w:left="4793" w:hanging="851"/>
      </w:pPr>
      <w:rPr>
        <w:rFonts w:hint="default"/>
        <w:lang w:val="en-US" w:eastAsia="en-US" w:bidi="ar-SA"/>
      </w:rPr>
    </w:lvl>
    <w:lvl w:ilvl="8">
      <w:start w:val="0"/>
      <w:numFmt w:val="bullet"/>
      <w:lvlText w:val="•"/>
      <w:lvlJc w:val="left"/>
      <w:pPr>
        <w:ind w:left="5386" w:hanging="851"/>
      </w:pPr>
      <w:rPr>
        <w:rFonts w:hint="default"/>
        <w:lang w:val="en-US" w:eastAsia="en-US" w:bidi="ar-SA"/>
      </w:rPr>
    </w:lvl>
  </w:abstractNum>
  <w:abstractNum w:abstractNumId="13">
    <w:multiLevelType w:val="hybridMultilevel"/>
    <w:lvl w:ilvl="0">
      <w:start w:val="1"/>
      <w:numFmt w:val="decimal"/>
      <w:lvlText w:val="%1"/>
      <w:lvlJc w:val="left"/>
      <w:pPr>
        <w:ind w:left="950" w:hanging="567"/>
        <w:jc w:val="left"/>
      </w:pPr>
      <w:rPr>
        <w:rFonts w:hint="default"/>
        <w:spacing w:val="0"/>
        <w:w w:val="10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1832" w:hanging="851"/>
      </w:pPr>
      <w:rPr>
        <w:rFonts w:hint="default"/>
        <w:lang w:val="en-US" w:eastAsia="en-US" w:bidi="ar-SA"/>
      </w:rPr>
    </w:lvl>
    <w:lvl w:ilvl="3">
      <w:start w:val="0"/>
      <w:numFmt w:val="bullet"/>
      <w:lvlText w:val="•"/>
      <w:lvlJc w:val="left"/>
      <w:pPr>
        <w:ind w:left="2424" w:hanging="851"/>
      </w:pPr>
      <w:rPr>
        <w:rFonts w:hint="default"/>
        <w:lang w:val="en-US" w:eastAsia="en-US" w:bidi="ar-SA"/>
      </w:rPr>
    </w:lvl>
    <w:lvl w:ilvl="4">
      <w:start w:val="0"/>
      <w:numFmt w:val="bullet"/>
      <w:lvlText w:val="•"/>
      <w:lvlJc w:val="left"/>
      <w:pPr>
        <w:ind w:left="3016" w:hanging="851"/>
      </w:pPr>
      <w:rPr>
        <w:rFonts w:hint="default"/>
        <w:lang w:val="en-US" w:eastAsia="en-US" w:bidi="ar-SA"/>
      </w:rPr>
    </w:lvl>
    <w:lvl w:ilvl="5">
      <w:start w:val="0"/>
      <w:numFmt w:val="bullet"/>
      <w:lvlText w:val="•"/>
      <w:lvlJc w:val="left"/>
      <w:pPr>
        <w:ind w:left="3609" w:hanging="851"/>
      </w:pPr>
      <w:rPr>
        <w:rFonts w:hint="default"/>
        <w:lang w:val="en-US" w:eastAsia="en-US" w:bidi="ar-SA"/>
      </w:rPr>
    </w:lvl>
    <w:lvl w:ilvl="6">
      <w:start w:val="0"/>
      <w:numFmt w:val="bullet"/>
      <w:lvlText w:val="•"/>
      <w:lvlJc w:val="left"/>
      <w:pPr>
        <w:ind w:left="4201" w:hanging="851"/>
      </w:pPr>
      <w:rPr>
        <w:rFonts w:hint="default"/>
        <w:lang w:val="en-US" w:eastAsia="en-US" w:bidi="ar-SA"/>
      </w:rPr>
    </w:lvl>
    <w:lvl w:ilvl="7">
      <w:start w:val="0"/>
      <w:numFmt w:val="bullet"/>
      <w:lvlText w:val="•"/>
      <w:lvlJc w:val="left"/>
      <w:pPr>
        <w:ind w:left="4793" w:hanging="851"/>
      </w:pPr>
      <w:rPr>
        <w:rFonts w:hint="default"/>
        <w:lang w:val="en-US" w:eastAsia="en-US" w:bidi="ar-SA"/>
      </w:rPr>
    </w:lvl>
    <w:lvl w:ilvl="8">
      <w:start w:val="0"/>
      <w:numFmt w:val="bullet"/>
      <w:lvlText w:val="•"/>
      <w:lvlJc w:val="left"/>
      <w:pPr>
        <w:ind w:left="5386" w:hanging="851"/>
      </w:pPr>
      <w:rPr>
        <w:rFonts w:hint="default"/>
        <w:lang w:val="en-US" w:eastAsia="en-US" w:bidi="ar-SA"/>
      </w:rPr>
    </w:lvl>
  </w:abstractNum>
  <w:abstractNum w:abstractNumId="12">
    <w:multiLevelType w:val="hybridMultilevel"/>
    <w:lvl w:ilvl="0">
      <w:start w:val="1"/>
      <w:numFmt w:val="upperLetter"/>
      <w:lvlText w:val="%1"/>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1">
      <w:start w:val="0"/>
      <w:numFmt w:val="bullet"/>
      <w:lvlText w:val="•"/>
      <w:lvlJc w:val="left"/>
      <w:pPr>
        <w:ind w:left="1773" w:hanging="851"/>
      </w:pPr>
      <w:rPr>
        <w:rFonts w:hint="default"/>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11">
    <w:multiLevelType w:val="hybridMultilevel"/>
    <w:lvl w:ilvl="0">
      <w:start w:val="1"/>
      <w:numFmt w:val="upperLetter"/>
      <w:lvlText w:val="%1"/>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1">
      <w:start w:val="0"/>
      <w:numFmt w:val="bullet"/>
      <w:lvlText w:val="•"/>
      <w:lvlJc w:val="left"/>
      <w:pPr>
        <w:ind w:left="1773" w:hanging="851"/>
      </w:pPr>
      <w:rPr>
        <w:rFonts w:hint="default"/>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10">
    <w:multiLevelType w:val="hybridMultilevel"/>
    <w:lvl w:ilvl="0">
      <w:start w:val="1"/>
      <w:numFmt w:val="decimal"/>
      <w:lvlText w:val="%1"/>
      <w:lvlJc w:val="left"/>
      <w:pPr>
        <w:ind w:left="950" w:hanging="567"/>
        <w:jc w:val="left"/>
      </w:pPr>
      <w:rPr>
        <w:rFonts w:hint="default"/>
        <w:spacing w:val="0"/>
        <w:w w:val="10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1"/>
      <w:numFmt w:val="decimal"/>
      <w:lvlText w:val="%3"/>
      <w:lvlJc w:val="left"/>
      <w:pPr>
        <w:ind w:left="950" w:hanging="284"/>
        <w:jc w:val="left"/>
      </w:pPr>
      <w:rPr>
        <w:rFonts w:hint="default" w:ascii="Roboto" w:hAnsi="Roboto" w:eastAsia="Roboto" w:cs="Roboto"/>
        <w:b w:val="0"/>
        <w:bCs w:val="0"/>
        <w:i w:val="0"/>
        <w:iCs w:val="0"/>
        <w:color w:val="231F20"/>
        <w:spacing w:val="0"/>
        <w:w w:val="100"/>
        <w:sz w:val="20"/>
        <w:szCs w:val="20"/>
        <w:lang w:val="en-US" w:eastAsia="en-US" w:bidi="ar-SA"/>
      </w:rPr>
    </w:lvl>
    <w:lvl w:ilvl="3">
      <w:start w:val="0"/>
      <w:numFmt w:val="bullet"/>
      <w:lvlText w:val="•"/>
      <w:lvlJc w:val="left"/>
      <w:pPr>
        <w:ind w:left="2424" w:hanging="284"/>
      </w:pPr>
      <w:rPr>
        <w:rFonts w:hint="default"/>
        <w:lang w:val="en-US" w:eastAsia="en-US" w:bidi="ar-SA"/>
      </w:rPr>
    </w:lvl>
    <w:lvl w:ilvl="4">
      <w:start w:val="0"/>
      <w:numFmt w:val="bullet"/>
      <w:lvlText w:val="•"/>
      <w:lvlJc w:val="left"/>
      <w:pPr>
        <w:ind w:left="3016" w:hanging="284"/>
      </w:pPr>
      <w:rPr>
        <w:rFonts w:hint="default"/>
        <w:lang w:val="en-US" w:eastAsia="en-US" w:bidi="ar-SA"/>
      </w:rPr>
    </w:lvl>
    <w:lvl w:ilvl="5">
      <w:start w:val="0"/>
      <w:numFmt w:val="bullet"/>
      <w:lvlText w:val="•"/>
      <w:lvlJc w:val="left"/>
      <w:pPr>
        <w:ind w:left="3609" w:hanging="284"/>
      </w:pPr>
      <w:rPr>
        <w:rFonts w:hint="default"/>
        <w:lang w:val="en-US" w:eastAsia="en-US" w:bidi="ar-SA"/>
      </w:rPr>
    </w:lvl>
    <w:lvl w:ilvl="6">
      <w:start w:val="0"/>
      <w:numFmt w:val="bullet"/>
      <w:lvlText w:val="•"/>
      <w:lvlJc w:val="left"/>
      <w:pPr>
        <w:ind w:left="4201" w:hanging="284"/>
      </w:pPr>
      <w:rPr>
        <w:rFonts w:hint="default"/>
        <w:lang w:val="en-US" w:eastAsia="en-US" w:bidi="ar-SA"/>
      </w:rPr>
    </w:lvl>
    <w:lvl w:ilvl="7">
      <w:start w:val="0"/>
      <w:numFmt w:val="bullet"/>
      <w:lvlText w:val="•"/>
      <w:lvlJc w:val="left"/>
      <w:pPr>
        <w:ind w:left="4793" w:hanging="284"/>
      </w:pPr>
      <w:rPr>
        <w:rFonts w:hint="default"/>
        <w:lang w:val="en-US" w:eastAsia="en-US" w:bidi="ar-SA"/>
      </w:rPr>
    </w:lvl>
    <w:lvl w:ilvl="8">
      <w:start w:val="0"/>
      <w:numFmt w:val="bullet"/>
      <w:lvlText w:val="•"/>
      <w:lvlJc w:val="left"/>
      <w:pPr>
        <w:ind w:left="5386" w:hanging="284"/>
      </w:pPr>
      <w:rPr>
        <w:rFonts w:hint="default"/>
        <w:lang w:val="en-US" w:eastAsia="en-US" w:bidi="ar-SA"/>
      </w:rPr>
    </w:lvl>
  </w:abstractNum>
  <w:abstractNum w:abstractNumId="9">
    <w:multiLevelType w:val="hybridMultilevel"/>
    <w:lvl w:ilvl="0">
      <w:start w:val="1"/>
      <w:numFmt w:val="upperLetter"/>
      <w:lvlText w:val="%1"/>
      <w:lvlJc w:val="left"/>
      <w:pPr>
        <w:ind w:left="1284" w:hanging="851"/>
        <w:jc w:val="left"/>
      </w:pPr>
      <w:rPr>
        <w:rFonts w:hint="default" w:ascii="Roboto" w:hAnsi="Roboto" w:eastAsia="Roboto" w:cs="Roboto"/>
        <w:b/>
        <w:bCs/>
        <w:i w:val="0"/>
        <w:iCs w:val="0"/>
        <w:color w:val="EE322D"/>
        <w:spacing w:val="0"/>
        <w:w w:val="100"/>
        <w:sz w:val="20"/>
        <w:szCs w:val="20"/>
        <w:lang w:val="en-US" w:eastAsia="en-US" w:bidi="ar-SA"/>
      </w:rPr>
    </w:lvl>
    <w:lvl w:ilvl="1">
      <w:start w:val="0"/>
      <w:numFmt w:val="bullet"/>
      <w:lvlText w:val="•"/>
      <w:lvlJc w:val="left"/>
      <w:pPr>
        <w:ind w:left="1809" w:hanging="851"/>
      </w:pPr>
      <w:rPr>
        <w:rFonts w:hint="default"/>
        <w:lang w:val="en-US" w:eastAsia="en-US" w:bidi="ar-SA"/>
      </w:rPr>
    </w:lvl>
    <w:lvl w:ilvl="2">
      <w:start w:val="0"/>
      <w:numFmt w:val="bullet"/>
      <w:lvlText w:val="•"/>
      <w:lvlJc w:val="left"/>
      <w:pPr>
        <w:ind w:left="2338" w:hanging="851"/>
      </w:pPr>
      <w:rPr>
        <w:rFonts w:hint="default"/>
        <w:lang w:val="en-US" w:eastAsia="en-US" w:bidi="ar-SA"/>
      </w:rPr>
    </w:lvl>
    <w:lvl w:ilvl="3">
      <w:start w:val="0"/>
      <w:numFmt w:val="bullet"/>
      <w:lvlText w:val="•"/>
      <w:lvlJc w:val="left"/>
      <w:pPr>
        <w:ind w:left="2867" w:hanging="851"/>
      </w:pPr>
      <w:rPr>
        <w:rFonts w:hint="default"/>
        <w:lang w:val="en-US" w:eastAsia="en-US" w:bidi="ar-SA"/>
      </w:rPr>
    </w:lvl>
    <w:lvl w:ilvl="4">
      <w:start w:val="0"/>
      <w:numFmt w:val="bullet"/>
      <w:lvlText w:val="•"/>
      <w:lvlJc w:val="left"/>
      <w:pPr>
        <w:ind w:left="3396" w:hanging="851"/>
      </w:pPr>
      <w:rPr>
        <w:rFonts w:hint="default"/>
        <w:lang w:val="en-US" w:eastAsia="en-US" w:bidi="ar-SA"/>
      </w:rPr>
    </w:lvl>
    <w:lvl w:ilvl="5">
      <w:start w:val="0"/>
      <w:numFmt w:val="bullet"/>
      <w:lvlText w:val="•"/>
      <w:lvlJc w:val="left"/>
      <w:pPr>
        <w:ind w:left="3925" w:hanging="851"/>
      </w:pPr>
      <w:rPr>
        <w:rFonts w:hint="default"/>
        <w:lang w:val="en-US" w:eastAsia="en-US" w:bidi="ar-SA"/>
      </w:rPr>
    </w:lvl>
    <w:lvl w:ilvl="6">
      <w:start w:val="0"/>
      <w:numFmt w:val="bullet"/>
      <w:lvlText w:val="•"/>
      <w:lvlJc w:val="left"/>
      <w:pPr>
        <w:ind w:left="4454" w:hanging="851"/>
      </w:pPr>
      <w:rPr>
        <w:rFonts w:hint="default"/>
        <w:lang w:val="en-US" w:eastAsia="en-US" w:bidi="ar-SA"/>
      </w:rPr>
    </w:lvl>
    <w:lvl w:ilvl="7">
      <w:start w:val="0"/>
      <w:numFmt w:val="bullet"/>
      <w:lvlText w:val="•"/>
      <w:lvlJc w:val="left"/>
      <w:pPr>
        <w:ind w:left="4983" w:hanging="851"/>
      </w:pPr>
      <w:rPr>
        <w:rFonts w:hint="default"/>
        <w:lang w:val="en-US" w:eastAsia="en-US" w:bidi="ar-SA"/>
      </w:rPr>
    </w:lvl>
    <w:lvl w:ilvl="8">
      <w:start w:val="0"/>
      <w:numFmt w:val="bullet"/>
      <w:lvlText w:val="•"/>
      <w:lvlJc w:val="left"/>
      <w:pPr>
        <w:ind w:left="5512" w:hanging="851"/>
      </w:pPr>
      <w:rPr>
        <w:rFonts w:hint="default"/>
        <w:lang w:val="en-US" w:eastAsia="en-US" w:bidi="ar-SA"/>
      </w:rPr>
    </w:lvl>
  </w:abstractNum>
  <w:abstractNum w:abstractNumId="8">
    <w:multiLevelType w:val="hybridMultilevel"/>
    <w:lvl w:ilvl="0">
      <w:start w:val="19"/>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21" w:hanging="567"/>
      </w:pPr>
      <w:rPr>
        <w:rFonts w:hint="default"/>
        <w:lang w:val="en-US" w:eastAsia="en-US" w:bidi="ar-SA"/>
      </w:rPr>
    </w:lvl>
    <w:lvl w:ilvl="2">
      <w:start w:val="0"/>
      <w:numFmt w:val="bullet"/>
      <w:lvlText w:val="•"/>
      <w:lvlJc w:val="left"/>
      <w:pPr>
        <w:ind w:left="2082" w:hanging="567"/>
      </w:pPr>
      <w:rPr>
        <w:rFonts w:hint="default"/>
        <w:lang w:val="en-US" w:eastAsia="en-US" w:bidi="ar-SA"/>
      </w:rPr>
    </w:lvl>
    <w:lvl w:ilvl="3">
      <w:start w:val="0"/>
      <w:numFmt w:val="bullet"/>
      <w:lvlText w:val="•"/>
      <w:lvlJc w:val="left"/>
      <w:pPr>
        <w:ind w:left="2643" w:hanging="567"/>
      </w:pPr>
      <w:rPr>
        <w:rFonts w:hint="default"/>
        <w:lang w:val="en-US" w:eastAsia="en-US" w:bidi="ar-SA"/>
      </w:rPr>
    </w:lvl>
    <w:lvl w:ilvl="4">
      <w:start w:val="0"/>
      <w:numFmt w:val="bullet"/>
      <w:lvlText w:val="•"/>
      <w:lvlJc w:val="left"/>
      <w:pPr>
        <w:ind w:left="3204" w:hanging="567"/>
      </w:pPr>
      <w:rPr>
        <w:rFonts w:hint="default"/>
        <w:lang w:val="en-US" w:eastAsia="en-US" w:bidi="ar-SA"/>
      </w:rPr>
    </w:lvl>
    <w:lvl w:ilvl="5">
      <w:start w:val="0"/>
      <w:numFmt w:val="bullet"/>
      <w:lvlText w:val="•"/>
      <w:lvlJc w:val="left"/>
      <w:pPr>
        <w:ind w:left="3765" w:hanging="567"/>
      </w:pPr>
      <w:rPr>
        <w:rFonts w:hint="default"/>
        <w:lang w:val="en-US" w:eastAsia="en-US" w:bidi="ar-SA"/>
      </w:rPr>
    </w:lvl>
    <w:lvl w:ilvl="6">
      <w:start w:val="0"/>
      <w:numFmt w:val="bullet"/>
      <w:lvlText w:val="•"/>
      <w:lvlJc w:val="left"/>
      <w:pPr>
        <w:ind w:left="4326" w:hanging="567"/>
      </w:pPr>
      <w:rPr>
        <w:rFonts w:hint="default"/>
        <w:lang w:val="en-US" w:eastAsia="en-US" w:bidi="ar-SA"/>
      </w:rPr>
    </w:lvl>
    <w:lvl w:ilvl="7">
      <w:start w:val="0"/>
      <w:numFmt w:val="bullet"/>
      <w:lvlText w:val="•"/>
      <w:lvlJc w:val="left"/>
      <w:pPr>
        <w:ind w:left="4887" w:hanging="567"/>
      </w:pPr>
      <w:rPr>
        <w:rFonts w:hint="default"/>
        <w:lang w:val="en-US" w:eastAsia="en-US" w:bidi="ar-SA"/>
      </w:rPr>
    </w:lvl>
    <w:lvl w:ilvl="8">
      <w:start w:val="0"/>
      <w:numFmt w:val="bullet"/>
      <w:lvlText w:val="•"/>
      <w:lvlJc w:val="left"/>
      <w:pPr>
        <w:ind w:left="5448" w:hanging="567"/>
      </w:pPr>
      <w:rPr>
        <w:rFonts w:hint="default"/>
        <w:lang w:val="en-US" w:eastAsia="en-US" w:bidi="ar-SA"/>
      </w:rPr>
    </w:lvl>
  </w:abstractNum>
  <w:abstractNum w:abstractNumId="7">
    <w:multiLevelType w:val="hybridMultilevel"/>
    <w:lvl w:ilvl="0">
      <w:start w:val="1"/>
      <w:numFmt w:val="upperLetter"/>
      <w:lvlText w:val="%1"/>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1">
      <w:start w:val="0"/>
      <w:numFmt w:val="bullet"/>
      <w:lvlText w:val="•"/>
      <w:lvlJc w:val="left"/>
      <w:pPr>
        <w:ind w:left="1464" w:hanging="851"/>
      </w:pPr>
      <w:rPr>
        <w:rFonts w:hint="default"/>
        <w:lang w:val="en-US" w:eastAsia="en-US" w:bidi="ar-SA"/>
      </w:rPr>
    </w:lvl>
    <w:lvl w:ilvl="2">
      <w:start w:val="0"/>
      <w:numFmt w:val="bullet"/>
      <w:lvlText w:val="•"/>
      <w:lvlJc w:val="left"/>
      <w:pPr>
        <w:ind w:left="1689" w:hanging="851"/>
      </w:pPr>
      <w:rPr>
        <w:rFonts w:hint="default"/>
        <w:lang w:val="en-US" w:eastAsia="en-US" w:bidi="ar-SA"/>
      </w:rPr>
    </w:lvl>
    <w:lvl w:ilvl="3">
      <w:start w:val="0"/>
      <w:numFmt w:val="bullet"/>
      <w:lvlText w:val="•"/>
      <w:lvlJc w:val="left"/>
      <w:pPr>
        <w:ind w:left="1914" w:hanging="851"/>
      </w:pPr>
      <w:rPr>
        <w:rFonts w:hint="default"/>
        <w:lang w:val="en-US" w:eastAsia="en-US" w:bidi="ar-SA"/>
      </w:rPr>
    </w:lvl>
    <w:lvl w:ilvl="4">
      <w:start w:val="0"/>
      <w:numFmt w:val="bullet"/>
      <w:lvlText w:val="•"/>
      <w:lvlJc w:val="left"/>
      <w:pPr>
        <w:ind w:left="2138" w:hanging="851"/>
      </w:pPr>
      <w:rPr>
        <w:rFonts w:hint="default"/>
        <w:lang w:val="en-US" w:eastAsia="en-US" w:bidi="ar-SA"/>
      </w:rPr>
    </w:lvl>
    <w:lvl w:ilvl="5">
      <w:start w:val="0"/>
      <w:numFmt w:val="bullet"/>
      <w:lvlText w:val="•"/>
      <w:lvlJc w:val="left"/>
      <w:pPr>
        <w:ind w:left="2363" w:hanging="851"/>
      </w:pPr>
      <w:rPr>
        <w:rFonts w:hint="default"/>
        <w:lang w:val="en-US" w:eastAsia="en-US" w:bidi="ar-SA"/>
      </w:rPr>
    </w:lvl>
    <w:lvl w:ilvl="6">
      <w:start w:val="0"/>
      <w:numFmt w:val="bullet"/>
      <w:lvlText w:val="•"/>
      <w:lvlJc w:val="left"/>
      <w:pPr>
        <w:ind w:left="2588" w:hanging="851"/>
      </w:pPr>
      <w:rPr>
        <w:rFonts w:hint="default"/>
        <w:lang w:val="en-US" w:eastAsia="en-US" w:bidi="ar-SA"/>
      </w:rPr>
    </w:lvl>
    <w:lvl w:ilvl="7">
      <w:start w:val="0"/>
      <w:numFmt w:val="bullet"/>
      <w:lvlText w:val="•"/>
      <w:lvlJc w:val="left"/>
      <w:pPr>
        <w:ind w:left="2813" w:hanging="851"/>
      </w:pPr>
      <w:rPr>
        <w:rFonts w:hint="default"/>
        <w:lang w:val="en-US" w:eastAsia="en-US" w:bidi="ar-SA"/>
      </w:rPr>
    </w:lvl>
    <w:lvl w:ilvl="8">
      <w:start w:val="0"/>
      <w:numFmt w:val="bullet"/>
      <w:lvlText w:val="•"/>
      <w:lvlJc w:val="left"/>
      <w:pPr>
        <w:ind w:left="3037" w:hanging="851"/>
      </w:pPr>
      <w:rPr>
        <w:rFonts w:hint="default"/>
        <w:lang w:val="en-US" w:eastAsia="en-US" w:bidi="ar-SA"/>
      </w:rPr>
    </w:lvl>
  </w:abstractNum>
  <w:abstractNum w:abstractNumId="6">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1832" w:hanging="851"/>
      </w:pPr>
      <w:rPr>
        <w:rFonts w:hint="default"/>
        <w:lang w:val="en-US" w:eastAsia="en-US" w:bidi="ar-SA"/>
      </w:rPr>
    </w:lvl>
    <w:lvl w:ilvl="3">
      <w:start w:val="0"/>
      <w:numFmt w:val="bullet"/>
      <w:lvlText w:val="•"/>
      <w:lvlJc w:val="left"/>
      <w:pPr>
        <w:ind w:left="2424" w:hanging="851"/>
      </w:pPr>
      <w:rPr>
        <w:rFonts w:hint="default"/>
        <w:lang w:val="en-US" w:eastAsia="en-US" w:bidi="ar-SA"/>
      </w:rPr>
    </w:lvl>
    <w:lvl w:ilvl="4">
      <w:start w:val="0"/>
      <w:numFmt w:val="bullet"/>
      <w:lvlText w:val="•"/>
      <w:lvlJc w:val="left"/>
      <w:pPr>
        <w:ind w:left="3016" w:hanging="851"/>
      </w:pPr>
      <w:rPr>
        <w:rFonts w:hint="default"/>
        <w:lang w:val="en-US" w:eastAsia="en-US" w:bidi="ar-SA"/>
      </w:rPr>
    </w:lvl>
    <w:lvl w:ilvl="5">
      <w:start w:val="0"/>
      <w:numFmt w:val="bullet"/>
      <w:lvlText w:val="•"/>
      <w:lvlJc w:val="left"/>
      <w:pPr>
        <w:ind w:left="3609" w:hanging="851"/>
      </w:pPr>
      <w:rPr>
        <w:rFonts w:hint="default"/>
        <w:lang w:val="en-US" w:eastAsia="en-US" w:bidi="ar-SA"/>
      </w:rPr>
    </w:lvl>
    <w:lvl w:ilvl="6">
      <w:start w:val="0"/>
      <w:numFmt w:val="bullet"/>
      <w:lvlText w:val="•"/>
      <w:lvlJc w:val="left"/>
      <w:pPr>
        <w:ind w:left="4201" w:hanging="851"/>
      </w:pPr>
      <w:rPr>
        <w:rFonts w:hint="default"/>
        <w:lang w:val="en-US" w:eastAsia="en-US" w:bidi="ar-SA"/>
      </w:rPr>
    </w:lvl>
    <w:lvl w:ilvl="7">
      <w:start w:val="0"/>
      <w:numFmt w:val="bullet"/>
      <w:lvlText w:val="•"/>
      <w:lvlJc w:val="left"/>
      <w:pPr>
        <w:ind w:left="4793" w:hanging="851"/>
      </w:pPr>
      <w:rPr>
        <w:rFonts w:hint="default"/>
        <w:lang w:val="en-US" w:eastAsia="en-US" w:bidi="ar-SA"/>
      </w:rPr>
    </w:lvl>
    <w:lvl w:ilvl="8">
      <w:start w:val="0"/>
      <w:numFmt w:val="bullet"/>
      <w:lvlText w:val="•"/>
      <w:lvlJc w:val="left"/>
      <w:pPr>
        <w:ind w:left="5386" w:hanging="851"/>
      </w:pPr>
      <w:rPr>
        <w:rFonts w:hint="default"/>
        <w:lang w:val="en-US" w:eastAsia="en-US" w:bidi="ar-SA"/>
      </w:rPr>
    </w:lvl>
  </w:abstractNum>
  <w:abstractNum w:abstractNumId="4">
    <w:multiLevelType w:val="hybridMultilevel"/>
    <w:lvl w:ilvl="0">
      <w:start w:val="1"/>
      <w:numFmt w:val="upperLetter"/>
      <w:lvlText w:val="%1"/>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1">
      <w:start w:val="0"/>
      <w:numFmt w:val="bullet"/>
      <w:lvlText w:val="•"/>
      <w:lvlJc w:val="left"/>
      <w:pPr>
        <w:ind w:left="1773" w:hanging="851"/>
      </w:pPr>
      <w:rPr>
        <w:rFonts w:hint="default"/>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3">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1832" w:hanging="851"/>
      </w:pPr>
      <w:rPr>
        <w:rFonts w:hint="default"/>
        <w:lang w:val="en-US" w:eastAsia="en-US" w:bidi="ar-SA"/>
      </w:rPr>
    </w:lvl>
    <w:lvl w:ilvl="3">
      <w:start w:val="0"/>
      <w:numFmt w:val="bullet"/>
      <w:lvlText w:val="•"/>
      <w:lvlJc w:val="left"/>
      <w:pPr>
        <w:ind w:left="2424" w:hanging="851"/>
      </w:pPr>
      <w:rPr>
        <w:rFonts w:hint="default"/>
        <w:lang w:val="en-US" w:eastAsia="en-US" w:bidi="ar-SA"/>
      </w:rPr>
    </w:lvl>
    <w:lvl w:ilvl="4">
      <w:start w:val="0"/>
      <w:numFmt w:val="bullet"/>
      <w:lvlText w:val="•"/>
      <w:lvlJc w:val="left"/>
      <w:pPr>
        <w:ind w:left="3016" w:hanging="851"/>
      </w:pPr>
      <w:rPr>
        <w:rFonts w:hint="default"/>
        <w:lang w:val="en-US" w:eastAsia="en-US" w:bidi="ar-SA"/>
      </w:rPr>
    </w:lvl>
    <w:lvl w:ilvl="5">
      <w:start w:val="0"/>
      <w:numFmt w:val="bullet"/>
      <w:lvlText w:val="•"/>
      <w:lvlJc w:val="left"/>
      <w:pPr>
        <w:ind w:left="3609" w:hanging="851"/>
      </w:pPr>
      <w:rPr>
        <w:rFonts w:hint="default"/>
        <w:lang w:val="en-US" w:eastAsia="en-US" w:bidi="ar-SA"/>
      </w:rPr>
    </w:lvl>
    <w:lvl w:ilvl="6">
      <w:start w:val="0"/>
      <w:numFmt w:val="bullet"/>
      <w:lvlText w:val="•"/>
      <w:lvlJc w:val="left"/>
      <w:pPr>
        <w:ind w:left="4201" w:hanging="851"/>
      </w:pPr>
      <w:rPr>
        <w:rFonts w:hint="default"/>
        <w:lang w:val="en-US" w:eastAsia="en-US" w:bidi="ar-SA"/>
      </w:rPr>
    </w:lvl>
    <w:lvl w:ilvl="7">
      <w:start w:val="0"/>
      <w:numFmt w:val="bullet"/>
      <w:lvlText w:val="•"/>
      <w:lvlJc w:val="left"/>
      <w:pPr>
        <w:ind w:left="4793" w:hanging="851"/>
      </w:pPr>
      <w:rPr>
        <w:rFonts w:hint="default"/>
        <w:lang w:val="en-US" w:eastAsia="en-US" w:bidi="ar-SA"/>
      </w:rPr>
    </w:lvl>
    <w:lvl w:ilvl="8">
      <w:start w:val="0"/>
      <w:numFmt w:val="bullet"/>
      <w:lvlText w:val="•"/>
      <w:lvlJc w:val="left"/>
      <w:pPr>
        <w:ind w:left="5386" w:hanging="851"/>
      </w:pPr>
      <w:rPr>
        <w:rFonts w:hint="default"/>
        <w:lang w:val="en-US" w:eastAsia="en-US" w:bidi="ar-SA"/>
      </w:rPr>
    </w:lvl>
  </w:abstractNum>
  <w:abstractNum w:abstractNumId="2">
    <w:multiLevelType w:val="hybridMultilevel"/>
    <w:lvl w:ilvl="0">
      <w:start w:val="1"/>
      <w:numFmt w:val="decimal"/>
      <w:lvlText w:val="%1"/>
      <w:lvlJc w:val="left"/>
      <w:pPr>
        <w:ind w:left="1234" w:hanging="851"/>
        <w:jc w:val="left"/>
      </w:pPr>
      <w:rPr>
        <w:rFonts w:hint="default" w:ascii="Roboto" w:hAnsi="Roboto" w:eastAsia="Roboto" w:cs="Roboto"/>
        <w:b w:val="0"/>
        <w:bCs w:val="0"/>
        <w:i w:val="0"/>
        <w:iCs w:val="0"/>
        <w:color w:val="EE322D"/>
        <w:spacing w:val="0"/>
        <w:w w:val="100"/>
        <w:sz w:val="20"/>
        <w:szCs w:val="2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1">
    <w:multiLevelType w:val="hybridMultilevel"/>
    <w:lvl w:ilvl="0">
      <w:start w:val="1"/>
      <w:numFmt w:val="decimal"/>
      <w:lvlText w:val="%1"/>
      <w:lvlJc w:val="left"/>
      <w:pPr>
        <w:ind w:left="1234" w:hanging="851"/>
        <w:jc w:val="left"/>
      </w:pPr>
      <w:rPr>
        <w:rFonts w:hint="default" w:ascii="Roboto" w:hAnsi="Roboto" w:eastAsia="Roboto" w:cs="Roboto"/>
        <w:b w:val="0"/>
        <w:bCs w:val="0"/>
        <w:i w:val="0"/>
        <w:iCs w:val="0"/>
        <w:color w:val="EE322D"/>
        <w:spacing w:val="0"/>
        <w:w w:val="100"/>
        <w:sz w:val="20"/>
        <w:szCs w:val="2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0">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1"/>
      <w:numFmt w:val="upperLetter"/>
      <w:lvlText w:val="%2"/>
      <w:lvlJc w:val="left"/>
      <w:pPr>
        <w:ind w:left="1234" w:hanging="851"/>
        <w:jc w:val="left"/>
      </w:pPr>
      <w:rPr>
        <w:rFonts w:hint="default" w:ascii="Roboto" w:hAnsi="Roboto" w:eastAsia="Roboto" w:cs="Roboto"/>
        <w:b/>
        <w:bCs/>
        <w:i w:val="0"/>
        <w:iCs w:val="0"/>
        <w:color w:val="EE322D"/>
        <w:spacing w:val="0"/>
        <w:w w:val="100"/>
        <w:sz w:val="20"/>
        <w:szCs w:val="20"/>
        <w:lang w:val="en-US" w:eastAsia="en-US" w:bidi="ar-SA"/>
      </w:rPr>
    </w:lvl>
    <w:lvl w:ilvl="2">
      <w:start w:val="0"/>
      <w:numFmt w:val="bullet"/>
      <w:lvlText w:val="•"/>
      <w:lvlJc w:val="left"/>
      <w:pPr>
        <w:ind w:left="1832" w:hanging="851"/>
      </w:pPr>
      <w:rPr>
        <w:rFonts w:hint="default"/>
        <w:lang w:val="en-US" w:eastAsia="en-US" w:bidi="ar-SA"/>
      </w:rPr>
    </w:lvl>
    <w:lvl w:ilvl="3">
      <w:start w:val="0"/>
      <w:numFmt w:val="bullet"/>
      <w:lvlText w:val="•"/>
      <w:lvlJc w:val="left"/>
      <w:pPr>
        <w:ind w:left="2424" w:hanging="851"/>
      </w:pPr>
      <w:rPr>
        <w:rFonts w:hint="default"/>
        <w:lang w:val="en-US" w:eastAsia="en-US" w:bidi="ar-SA"/>
      </w:rPr>
    </w:lvl>
    <w:lvl w:ilvl="4">
      <w:start w:val="0"/>
      <w:numFmt w:val="bullet"/>
      <w:lvlText w:val="•"/>
      <w:lvlJc w:val="left"/>
      <w:pPr>
        <w:ind w:left="3016" w:hanging="851"/>
      </w:pPr>
      <w:rPr>
        <w:rFonts w:hint="default"/>
        <w:lang w:val="en-US" w:eastAsia="en-US" w:bidi="ar-SA"/>
      </w:rPr>
    </w:lvl>
    <w:lvl w:ilvl="5">
      <w:start w:val="0"/>
      <w:numFmt w:val="bullet"/>
      <w:lvlText w:val="•"/>
      <w:lvlJc w:val="left"/>
      <w:pPr>
        <w:ind w:left="3609" w:hanging="851"/>
      </w:pPr>
      <w:rPr>
        <w:rFonts w:hint="default"/>
        <w:lang w:val="en-US" w:eastAsia="en-US" w:bidi="ar-SA"/>
      </w:rPr>
    </w:lvl>
    <w:lvl w:ilvl="6">
      <w:start w:val="0"/>
      <w:numFmt w:val="bullet"/>
      <w:lvlText w:val="•"/>
      <w:lvlJc w:val="left"/>
      <w:pPr>
        <w:ind w:left="4201" w:hanging="851"/>
      </w:pPr>
      <w:rPr>
        <w:rFonts w:hint="default"/>
        <w:lang w:val="en-US" w:eastAsia="en-US" w:bidi="ar-SA"/>
      </w:rPr>
    </w:lvl>
    <w:lvl w:ilvl="7">
      <w:start w:val="0"/>
      <w:numFmt w:val="bullet"/>
      <w:lvlText w:val="•"/>
      <w:lvlJc w:val="left"/>
      <w:pPr>
        <w:ind w:left="4793" w:hanging="851"/>
      </w:pPr>
      <w:rPr>
        <w:rFonts w:hint="default"/>
        <w:lang w:val="en-US" w:eastAsia="en-US" w:bidi="ar-SA"/>
      </w:rPr>
    </w:lvl>
    <w:lvl w:ilvl="8">
      <w:start w:val="0"/>
      <w:numFmt w:val="bullet"/>
      <w:lvlText w:val="•"/>
      <w:lvlJc w:val="left"/>
      <w:pPr>
        <w:ind w:left="5386" w:hanging="851"/>
      </w:pPr>
      <w:rPr>
        <w:rFonts w:hint="default"/>
        <w:lang w:val="en-US" w:eastAsia="en-US" w:bidi="ar-SA"/>
      </w:rPr>
    </w:lvl>
  </w:abstractNum>
  <w:num w:numId="6">
    <w:abstractNumId w:val="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Roboto" w:hAnsi="Roboto" w:eastAsia="Roboto" w:cs="Roboto"/>
      <w:lang w:val="en-US" w:eastAsia="en-US" w:bidi="ar-SA"/>
    </w:rPr>
  </w:style>
  <w:style w:styleId="BodyText" w:type="paragraph">
    <w:name w:val="Body Text"/>
    <w:basedOn w:val="Normal"/>
    <w:uiPriority w:val="1"/>
    <w:qFormat/>
    <w:pPr>
      <w:ind w:left="1234"/>
    </w:pPr>
    <w:rPr>
      <w:rFonts w:ascii="Roboto" w:hAnsi="Roboto" w:eastAsia="Roboto" w:cs="Roboto"/>
      <w:sz w:val="20"/>
      <w:szCs w:val="20"/>
      <w:lang w:val="en-US" w:eastAsia="en-US" w:bidi="ar-SA"/>
    </w:rPr>
  </w:style>
  <w:style w:styleId="Heading1" w:type="paragraph">
    <w:name w:val="Heading 1"/>
    <w:basedOn w:val="Normal"/>
    <w:uiPriority w:val="1"/>
    <w:qFormat/>
    <w:pPr>
      <w:spacing w:before="75"/>
      <w:ind w:left="290"/>
      <w:jc w:val="center"/>
      <w:outlineLvl w:val="1"/>
    </w:pPr>
    <w:rPr>
      <w:rFonts w:ascii="Antonio" w:hAnsi="Antonio" w:eastAsia="Antonio" w:cs="Antonio"/>
      <w:b/>
      <w:bCs/>
      <w:sz w:val="34"/>
      <w:szCs w:val="34"/>
      <w:lang w:val="en-US" w:eastAsia="en-US" w:bidi="ar-SA"/>
    </w:rPr>
  </w:style>
  <w:style w:styleId="Heading2" w:type="paragraph">
    <w:name w:val="Heading 2"/>
    <w:basedOn w:val="Normal"/>
    <w:uiPriority w:val="1"/>
    <w:qFormat/>
    <w:pPr>
      <w:spacing w:before="261"/>
      <w:ind w:left="100"/>
      <w:outlineLvl w:val="2"/>
    </w:pPr>
    <w:rPr>
      <w:rFonts w:ascii="Antonio" w:hAnsi="Antonio" w:eastAsia="Antonio" w:cs="Antonio"/>
      <w:b/>
      <w:bCs/>
      <w:sz w:val="26"/>
      <w:szCs w:val="26"/>
      <w:lang w:val="en-US" w:eastAsia="en-US" w:bidi="ar-SA"/>
    </w:rPr>
  </w:style>
  <w:style w:styleId="Heading3" w:type="paragraph">
    <w:name w:val="Heading 3"/>
    <w:basedOn w:val="Normal"/>
    <w:uiPriority w:val="1"/>
    <w:qFormat/>
    <w:pPr>
      <w:ind w:left="100"/>
      <w:outlineLvl w:val="3"/>
    </w:pPr>
    <w:rPr>
      <w:rFonts w:ascii="Roboto" w:hAnsi="Roboto" w:eastAsia="Roboto" w:cs="Roboto"/>
      <w:b/>
      <w:bCs/>
      <w:sz w:val="22"/>
      <w:szCs w:val="22"/>
      <w:lang w:val="en-US" w:eastAsia="en-US" w:bidi="ar-SA"/>
    </w:rPr>
  </w:style>
  <w:style w:styleId="Heading4" w:type="paragraph">
    <w:name w:val="Heading 4"/>
    <w:basedOn w:val="Normal"/>
    <w:uiPriority w:val="1"/>
    <w:qFormat/>
    <w:pPr>
      <w:ind w:left="238"/>
      <w:outlineLvl w:val="4"/>
    </w:pPr>
    <w:rPr>
      <w:rFonts w:ascii="Times New Roman" w:hAnsi="Times New Roman" w:eastAsia="Times New Roman" w:cs="Times New Roman"/>
      <w:sz w:val="22"/>
      <w:szCs w:val="22"/>
      <w:lang w:val="en-US" w:eastAsia="en-US" w:bidi="ar-SA"/>
    </w:rPr>
  </w:style>
  <w:style w:styleId="Title" w:type="paragraph">
    <w:name w:val="Title"/>
    <w:basedOn w:val="Normal"/>
    <w:uiPriority w:val="1"/>
    <w:qFormat/>
    <w:pPr>
      <w:ind w:left="293"/>
    </w:pPr>
    <w:rPr>
      <w:rFonts w:ascii="Antonio" w:hAnsi="Antonio" w:eastAsia="Antonio" w:cs="Antonio"/>
      <w:b/>
      <w:bCs/>
      <w:sz w:val="50"/>
      <w:szCs w:val="50"/>
      <w:lang w:val="en-US" w:eastAsia="en-US" w:bidi="ar-SA"/>
    </w:rPr>
  </w:style>
  <w:style w:styleId="ListParagraph" w:type="paragraph">
    <w:name w:val="List Paragraph"/>
    <w:basedOn w:val="Normal"/>
    <w:uiPriority w:val="1"/>
    <w:qFormat/>
    <w:pPr>
      <w:ind w:left="950" w:hanging="567"/>
    </w:pPr>
    <w:rPr>
      <w:rFonts w:ascii="Roboto" w:hAnsi="Roboto" w:eastAsia="Roboto" w:cs="Robo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publishing@methodistchurch.org.uk" TargetMode="Externa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1.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5.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header" Target="header8.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header" Target="header9.xml"/><Relationship Id="rId28" Type="http://schemas.openxmlformats.org/officeDocument/2006/relationships/header" Target="header10.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header" Target="header11.xml"/><Relationship Id="rId32" Type="http://schemas.openxmlformats.org/officeDocument/2006/relationships/header" Target="header12.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header" Target="header13.xml"/><Relationship Id="rId36" Type="http://schemas.openxmlformats.org/officeDocument/2006/relationships/footer" Target="footer18.xml"/><Relationship Id="rId37" Type="http://schemas.openxmlformats.org/officeDocument/2006/relationships/footer" Target="footer19.xml"/><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20.xml"/><Relationship Id="rId41" Type="http://schemas.openxmlformats.org/officeDocument/2006/relationships/footer" Target="footer21.xml"/><Relationship Id="rId42" Type="http://schemas.openxmlformats.org/officeDocument/2006/relationships/header" Target="header16.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header" Target="header17.xml"/><Relationship Id="rId46" Type="http://schemas.openxmlformats.org/officeDocument/2006/relationships/header" Target="header18.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header" Target="header19.xml"/><Relationship Id="rId50" Type="http://schemas.openxmlformats.org/officeDocument/2006/relationships/footer" Target="footer26.xml"/><Relationship Id="rId51" Type="http://schemas.openxmlformats.org/officeDocument/2006/relationships/footer" Target="footer27.xml"/><Relationship Id="rId52" Type="http://schemas.openxmlformats.org/officeDocument/2006/relationships/header" Target="header20.xml"/><Relationship Id="rId53" Type="http://schemas.openxmlformats.org/officeDocument/2006/relationships/header" Target="header21.xml"/><Relationship Id="rId54" Type="http://schemas.openxmlformats.org/officeDocument/2006/relationships/footer" Target="footer28.xml"/><Relationship Id="rId55" Type="http://schemas.openxmlformats.org/officeDocument/2006/relationships/footer" Target="footer29.xml"/><Relationship Id="rId56" Type="http://schemas.openxmlformats.org/officeDocument/2006/relationships/header" Target="header22.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header" Target="header23.xml"/><Relationship Id="rId60" Type="http://schemas.openxmlformats.org/officeDocument/2006/relationships/header" Target="header24.xml"/><Relationship Id="rId61" Type="http://schemas.openxmlformats.org/officeDocument/2006/relationships/header" Target="header25.xml"/><Relationship Id="rId62" Type="http://schemas.openxmlformats.org/officeDocument/2006/relationships/footer" Target="footer32.xml"/><Relationship Id="rId63" Type="http://schemas.openxmlformats.org/officeDocument/2006/relationships/footer" Target="footer33.xml"/><Relationship Id="rId64" Type="http://schemas.openxmlformats.org/officeDocument/2006/relationships/header" Target="header26.xml"/><Relationship Id="rId65" Type="http://schemas.openxmlformats.org/officeDocument/2006/relationships/header" Target="header27.xml"/><Relationship Id="rId66" Type="http://schemas.openxmlformats.org/officeDocument/2006/relationships/footer" Target="footer34.xml"/><Relationship Id="rId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Funerals.indd</dc:title>
  <dcterms:created xsi:type="dcterms:W3CDTF">2024-11-18T10:46:58Z</dcterms:created>
  <dcterms:modified xsi:type="dcterms:W3CDTF">2024-11-18T10:46:58Z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Adobe InDesign 20.0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2024-11-18T00:00:00Z</vt:filetime>
  </property>
  <property fmtid="{D5CDD505-2E9C-101B-9397-08002B2CF9AE}" pid="7" name="Producer">
    <vt:lpwstr>Adobe PDF Library 17.0</vt:lpwstr>
  </property>
</Properties>
</file>