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490CD7" w14:textId="29690F73" w:rsidR="00B62766" w:rsidRDefault="00B62766" w:rsidP="00B62766">
      <w:pPr>
        <w:rPr>
          <w:rFonts w:cs="Arial"/>
          <w:b/>
          <w:color w:val="6C086A"/>
          <w:sz w:val="28"/>
          <w14:textOutline w14:w="0" w14:cap="flat" w14:cmpd="sng" w14:algn="ctr">
            <w14:noFill/>
            <w14:prstDash w14:val="solid"/>
            <w14:round/>
          </w14:textOutline>
        </w:rPr>
      </w:pPr>
      <w:r w:rsidRPr="002B6215">
        <w:rPr>
          <w:rFonts w:cs="Arial"/>
          <w:noProof/>
          <w:lang w:eastAsia="en-GB"/>
        </w:rPr>
        <w:drawing>
          <wp:anchor distT="0" distB="0" distL="114300" distR="114300" simplePos="0" relativeHeight="251662336" behindDoc="0" locked="0" layoutInCell="1" allowOverlap="1" wp14:anchorId="548ADECC" wp14:editId="7C1039CC">
            <wp:simplePos x="0" y="0"/>
            <wp:positionH relativeFrom="margin">
              <wp:align>center</wp:align>
            </wp:positionH>
            <wp:positionV relativeFrom="margin">
              <wp:posOffset>-375285</wp:posOffset>
            </wp:positionV>
            <wp:extent cx="6708140" cy="2324100"/>
            <wp:effectExtent l="0" t="0" r="0" b="0"/>
            <wp:wrapSquare wrapText="bothSides"/>
            <wp:docPr id="7" name="Picture 7" descr="\\group\Files\OrganisationalUnits\Ministries and Learning\MINISTRIES, LEARNING &amp; DEVELOPMENT\Ministries_Vocations &amp; Worship (MVW)\Candidating 2023-4 onwards\# Communication\design\final designs\Vocation_Course_Process-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group\Files\OrganisationalUnits\Ministries and Learning\MINISTRIES, LEARNING &amp; DEVELOPMENT\Ministries_Vocations &amp; Worship (MVW)\Candidating 2023-4 onwards\# Communication\design\final designs\Vocation_Course_Process-0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8" t="24346" r="-1988" b="26692"/>
                    <a:stretch/>
                  </pic:blipFill>
                  <pic:spPr bwMode="auto">
                    <a:xfrm>
                      <a:off x="0" y="0"/>
                      <a:ext cx="670814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798B7B" w14:textId="0D777F33" w:rsidR="00B62766" w:rsidRPr="007040A3" w:rsidRDefault="00B62766" w:rsidP="00B62766">
      <w:pPr>
        <w:rPr>
          <w:rFonts w:cs="Arial"/>
          <w:b/>
          <w:color w:val="6C086A"/>
          <w:sz w:val="28"/>
          <w14:textOutline w14:w="0" w14:cap="flat" w14:cmpd="sng" w14:algn="ctr">
            <w14:noFill/>
            <w14:prstDash w14:val="solid"/>
            <w14:round/>
          </w14:textOutline>
        </w:rPr>
      </w:pPr>
      <w:r w:rsidRPr="007040A3">
        <w:rPr>
          <w:rFonts w:cs="Arial"/>
          <w:b/>
          <w:color w:val="6C086A"/>
          <w:sz w:val="28"/>
          <w14:textOutline w14:w="0" w14:cap="flat" w14:cmpd="sng" w14:algn="ctr">
            <w14:noFill/>
            <w14:prstDash w14:val="solid"/>
            <w14:round/>
          </w14:textOutline>
        </w:rPr>
        <w:t xml:space="preserve">DISCERNING ORDAINED VOCATION COMMITTEE MEMBERS </w:t>
      </w:r>
    </w:p>
    <w:p w14:paraId="5D648E96" w14:textId="77777777" w:rsidR="00A73C3C" w:rsidRPr="007040A3" w:rsidRDefault="00A73C3C" w:rsidP="00B62766">
      <w:pPr>
        <w:rPr>
          <w:rFonts w:cs="Arial"/>
          <w:b/>
          <w:color w:val="6C086A"/>
        </w:rPr>
      </w:pPr>
    </w:p>
    <w:p w14:paraId="6BE8E618" w14:textId="15865481" w:rsidR="00B62766" w:rsidRPr="007040A3" w:rsidRDefault="00B62766" w:rsidP="00B62766">
      <w:pPr>
        <w:rPr>
          <w:rFonts w:cs="Arial"/>
          <w:b/>
          <w:color w:val="6C086A"/>
        </w:rPr>
      </w:pPr>
      <w:r w:rsidRPr="007040A3">
        <w:rPr>
          <w:rFonts w:cs="Arial"/>
          <w:b/>
          <w:color w:val="6C086A"/>
        </w:rPr>
        <w:t>The roles</w:t>
      </w:r>
    </w:p>
    <w:p w14:paraId="60D0080D" w14:textId="7D771FE4" w:rsidR="00B62766" w:rsidRPr="007040A3" w:rsidRDefault="00B62766" w:rsidP="00B62766">
      <w:pPr>
        <w:pStyle w:val="ListParagraph"/>
        <w:numPr>
          <w:ilvl w:val="0"/>
          <w:numId w:val="1"/>
        </w:numPr>
        <w:spacing w:after="160" w:line="259" w:lineRule="auto"/>
        <w:rPr>
          <w:rFonts w:ascii="Arial" w:hAnsi="Arial" w:cs="Arial"/>
        </w:rPr>
      </w:pPr>
      <w:r w:rsidRPr="007040A3">
        <w:rPr>
          <w:rFonts w:ascii="Arial" w:hAnsi="Arial" w:cs="Arial"/>
        </w:rPr>
        <w:t>Being a member of the DOV2 Connexional discernment committee</w:t>
      </w:r>
      <w:r w:rsidR="00A73C3C" w:rsidRPr="007040A3">
        <w:rPr>
          <w:rFonts w:ascii="Arial" w:hAnsi="Arial" w:cs="Arial"/>
        </w:rPr>
        <w:t>.</w:t>
      </w:r>
    </w:p>
    <w:p w14:paraId="27D1B2C4" w14:textId="77777777" w:rsidR="00B62766" w:rsidRPr="007040A3" w:rsidRDefault="00B62766" w:rsidP="00B62766">
      <w:pPr>
        <w:pStyle w:val="ListParagraph"/>
        <w:spacing w:after="160" w:line="259" w:lineRule="auto"/>
        <w:rPr>
          <w:rFonts w:ascii="Arial" w:hAnsi="Arial" w:cs="Arial"/>
        </w:rPr>
      </w:pPr>
    </w:p>
    <w:p w14:paraId="32C3CD17" w14:textId="77777777" w:rsidR="00B62766" w:rsidRPr="007040A3" w:rsidRDefault="00B62766" w:rsidP="00B62766">
      <w:pPr>
        <w:pStyle w:val="ListParagraph"/>
        <w:numPr>
          <w:ilvl w:val="0"/>
          <w:numId w:val="1"/>
        </w:numPr>
        <w:spacing w:after="160" w:line="259" w:lineRule="auto"/>
        <w:rPr>
          <w:rFonts w:ascii="Arial" w:hAnsi="Arial" w:cs="Arial"/>
        </w:rPr>
      </w:pPr>
      <w:r w:rsidRPr="007040A3">
        <w:rPr>
          <w:rFonts w:ascii="Arial" w:hAnsi="Arial" w:cs="Arial"/>
        </w:rPr>
        <w:t>Working as part of a panel to discern with candidates and</w:t>
      </w:r>
      <w:bookmarkStart w:id="0" w:name="_GoBack"/>
      <w:bookmarkEnd w:id="0"/>
      <w:r w:rsidRPr="007040A3">
        <w:rPr>
          <w:rFonts w:ascii="Arial" w:hAnsi="Arial" w:cs="Arial"/>
        </w:rPr>
        <w:t xml:space="preserve"> make recommendations to the Conference regarding their acceptance for training.</w:t>
      </w:r>
    </w:p>
    <w:p w14:paraId="1C9FB490" w14:textId="77777777" w:rsidR="00B62766" w:rsidRPr="007040A3" w:rsidRDefault="00B62766" w:rsidP="00B62766">
      <w:pPr>
        <w:pStyle w:val="ListParagraph"/>
        <w:rPr>
          <w:rFonts w:ascii="Arial" w:hAnsi="Arial" w:cs="Arial"/>
        </w:rPr>
      </w:pPr>
    </w:p>
    <w:p w14:paraId="35DEBD8C" w14:textId="77777777" w:rsidR="00B62766" w:rsidRPr="007040A3" w:rsidRDefault="00B62766" w:rsidP="00B62766">
      <w:pPr>
        <w:pStyle w:val="ListParagraph"/>
        <w:numPr>
          <w:ilvl w:val="0"/>
          <w:numId w:val="1"/>
        </w:numPr>
        <w:spacing w:after="160" w:line="259" w:lineRule="auto"/>
        <w:rPr>
          <w:rFonts w:ascii="Arial" w:hAnsi="Arial" w:cs="Arial"/>
        </w:rPr>
      </w:pPr>
      <w:r w:rsidRPr="007040A3">
        <w:rPr>
          <w:rFonts w:ascii="Arial" w:hAnsi="Arial" w:cs="Arial"/>
        </w:rPr>
        <w:t>Working as part of a panel to discern with ministers applying to transfer to serve in the British Methodist church.</w:t>
      </w:r>
    </w:p>
    <w:p w14:paraId="3D1A7768" w14:textId="77777777" w:rsidR="00B62766" w:rsidRPr="007040A3" w:rsidRDefault="00B62766" w:rsidP="00B62766">
      <w:pPr>
        <w:pStyle w:val="ListParagraph"/>
        <w:rPr>
          <w:rFonts w:ascii="Arial" w:hAnsi="Arial" w:cs="Arial"/>
        </w:rPr>
      </w:pPr>
    </w:p>
    <w:p w14:paraId="3B639890" w14:textId="77777777" w:rsidR="00B62766" w:rsidRPr="007040A3" w:rsidRDefault="00B62766" w:rsidP="00B62766">
      <w:pPr>
        <w:pStyle w:val="ListParagraph"/>
        <w:numPr>
          <w:ilvl w:val="0"/>
          <w:numId w:val="1"/>
        </w:numPr>
        <w:spacing w:after="160" w:line="259" w:lineRule="auto"/>
        <w:rPr>
          <w:rFonts w:ascii="Arial" w:hAnsi="Arial" w:cs="Arial"/>
        </w:rPr>
      </w:pPr>
      <w:r w:rsidRPr="007040A3">
        <w:rPr>
          <w:rFonts w:ascii="Arial" w:hAnsi="Arial" w:cs="Arial"/>
        </w:rPr>
        <w:t>Being a chaplain to the DOV2 Committee, candidates and applicants.</w:t>
      </w:r>
    </w:p>
    <w:p w14:paraId="398C60E7" w14:textId="77777777" w:rsidR="00A73C3C" w:rsidRPr="007040A3" w:rsidRDefault="00A73C3C" w:rsidP="00B62766">
      <w:pPr>
        <w:rPr>
          <w:rFonts w:cs="Arial"/>
          <w:b/>
          <w:color w:val="6C086A"/>
        </w:rPr>
      </w:pPr>
    </w:p>
    <w:p w14:paraId="76E0A699" w14:textId="75BEF365" w:rsidR="00B62766" w:rsidRPr="007040A3" w:rsidRDefault="00B62766" w:rsidP="00B62766">
      <w:pPr>
        <w:rPr>
          <w:rFonts w:cs="Arial"/>
          <w:b/>
          <w:color w:val="6C086A"/>
        </w:rPr>
      </w:pPr>
      <w:r w:rsidRPr="007040A3">
        <w:rPr>
          <w:rFonts w:cs="Arial"/>
          <w:b/>
          <w:color w:val="6C086A"/>
        </w:rPr>
        <w:t>The time commitment</w:t>
      </w:r>
    </w:p>
    <w:p w14:paraId="56A147D6" w14:textId="34044D1A" w:rsidR="00B62766" w:rsidRPr="007040A3" w:rsidRDefault="00B62766" w:rsidP="008E13F5">
      <w:pPr>
        <w:pStyle w:val="ListParagraph"/>
        <w:numPr>
          <w:ilvl w:val="0"/>
          <w:numId w:val="2"/>
        </w:numPr>
        <w:spacing w:after="160" w:line="259" w:lineRule="auto"/>
        <w:rPr>
          <w:rFonts w:ascii="Arial" w:hAnsi="Arial" w:cs="Arial"/>
        </w:rPr>
      </w:pPr>
      <w:r w:rsidRPr="007040A3">
        <w:rPr>
          <w:rFonts w:ascii="Arial" w:hAnsi="Arial" w:cs="Arial"/>
        </w:rPr>
        <w:t xml:space="preserve">The core commitment: </w:t>
      </w:r>
    </w:p>
    <w:p w14:paraId="044DD395" w14:textId="77777777" w:rsidR="00B62766" w:rsidRPr="007040A3" w:rsidRDefault="00B62766" w:rsidP="00B62766">
      <w:pPr>
        <w:pStyle w:val="ListParagraph"/>
        <w:numPr>
          <w:ilvl w:val="1"/>
          <w:numId w:val="2"/>
        </w:numPr>
        <w:spacing w:after="160" w:line="259" w:lineRule="auto"/>
        <w:rPr>
          <w:rFonts w:ascii="Arial" w:hAnsi="Arial" w:cs="Arial"/>
        </w:rPr>
      </w:pPr>
      <w:r w:rsidRPr="007040A3">
        <w:rPr>
          <w:rFonts w:ascii="Arial" w:hAnsi="Arial" w:cs="Arial"/>
        </w:rPr>
        <w:t>Two days for DOV2 Committee training in November each year.</w:t>
      </w:r>
    </w:p>
    <w:p w14:paraId="38BAB1C1" w14:textId="77777777" w:rsidR="00B62766" w:rsidRPr="007040A3" w:rsidRDefault="00B62766" w:rsidP="00B62766">
      <w:pPr>
        <w:pStyle w:val="ListParagraph"/>
        <w:spacing w:after="160" w:line="259" w:lineRule="auto"/>
        <w:rPr>
          <w:rFonts w:ascii="Arial" w:hAnsi="Arial" w:cs="Arial"/>
        </w:rPr>
      </w:pPr>
    </w:p>
    <w:p w14:paraId="6D41FC8C" w14:textId="77777777" w:rsidR="00B62766" w:rsidRPr="007040A3" w:rsidRDefault="00B62766" w:rsidP="00B62766">
      <w:pPr>
        <w:pStyle w:val="ListParagraph"/>
        <w:numPr>
          <w:ilvl w:val="1"/>
          <w:numId w:val="2"/>
        </w:numPr>
        <w:spacing w:after="160" w:line="259" w:lineRule="auto"/>
        <w:rPr>
          <w:rFonts w:ascii="Arial" w:hAnsi="Arial" w:cs="Arial"/>
        </w:rPr>
      </w:pPr>
      <w:r w:rsidRPr="007040A3">
        <w:rPr>
          <w:rFonts w:ascii="Arial" w:hAnsi="Arial" w:cs="Arial"/>
        </w:rPr>
        <w:t xml:space="preserve">Between 3 and 6 days in early February (Friday-Sunday and Monday-Wednesday) for the candidates’ panels. The second cycle (Monday –Wednesday) is only used if there are high numbers of candidates. </w:t>
      </w:r>
    </w:p>
    <w:p w14:paraId="178272FC" w14:textId="77777777" w:rsidR="00B62766" w:rsidRPr="007040A3" w:rsidRDefault="00B62766" w:rsidP="00B62766">
      <w:pPr>
        <w:pStyle w:val="ListParagraph"/>
        <w:rPr>
          <w:rFonts w:ascii="Arial" w:hAnsi="Arial" w:cs="Arial"/>
        </w:rPr>
      </w:pPr>
    </w:p>
    <w:p w14:paraId="3F122AC8" w14:textId="2D570FC2" w:rsidR="00B62766" w:rsidRPr="007040A3" w:rsidRDefault="00B62766" w:rsidP="00B62766">
      <w:pPr>
        <w:pStyle w:val="ListParagraph"/>
        <w:numPr>
          <w:ilvl w:val="1"/>
          <w:numId w:val="2"/>
        </w:numPr>
        <w:spacing w:after="160" w:line="259" w:lineRule="auto"/>
        <w:rPr>
          <w:rFonts w:ascii="Arial" w:hAnsi="Arial" w:cs="Arial"/>
        </w:rPr>
      </w:pPr>
      <w:r w:rsidRPr="007040A3">
        <w:rPr>
          <w:rFonts w:ascii="Arial" w:hAnsi="Arial" w:cs="Arial"/>
        </w:rPr>
        <w:t>Preparation individually – engaging with application paperwork and material in other media, seeking and noting evidence in advance of the panels.</w:t>
      </w:r>
    </w:p>
    <w:p w14:paraId="370017A5" w14:textId="77777777" w:rsidR="00B62766" w:rsidRPr="007040A3" w:rsidRDefault="00B62766" w:rsidP="00B62766">
      <w:pPr>
        <w:pStyle w:val="ListParagraph"/>
        <w:spacing w:after="160" w:line="259" w:lineRule="auto"/>
        <w:rPr>
          <w:rFonts w:ascii="Arial" w:hAnsi="Arial" w:cs="Arial"/>
        </w:rPr>
      </w:pPr>
    </w:p>
    <w:p w14:paraId="5C630298" w14:textId="77777777" w:rsidR="00B62766" w:rsidRPr="007040A3" w:rsidRDefault="00B62766" w:rsidP="00B62766">
      <w:pPr>
        <w:pStyle w:val="ListParagraph"/>
        <w:numPr>
          <w:ilvl w:val="1"/>
          <w:numId w:val="2"/>
        </w:numPr>
        <w:spacing w:after="160" w:line="259" w:lineRule="auto"/>
        <w:rPr>
          <w:rFonts w:ascii="Arial" w:hAnsi="Arial" w:cs="Arial"/>
        </w:rPr>
      </w:pPr>
      <w:r w:rsidRPr="007040A3">
        <w:rPr>
          <w:rFonts w:ascii="Arial" w:hAnsi="Arial" w:cs="Arial"/>
        </w:rPr>
        <w:t xml:space="preserve">Panel preparation meetings </w:t>
      </w:r>
    </w:p>
    <w:p w14:paraId="5D677907" w14:textId="77777777" w:rsidR="00B62766" w:rsidRPr="007040A3" w:rsidRDefault="00B62766" w:rsidP="00B62766">
      <w:pPr>
        <w:pStyle w:val="ListParagraph"/>
        <w:rPr>
          <w:rFonts w:ascii="Arial" w:hAnsi="Arial" w:cs="Arial"/>
        </w:rPr>
      </w:pPr>
    </w:p>
    <w:p w14:paraId="2828FE16" w14:textId="7154C6FE" w:rsidR="00B62766" w:rsidRPr="007040A3" w:rsidRDefault="00B62766" w:rsidP="00B62766">
      <w:pPr>
        <w:pStyle w:val="ListParagraph"/>
        <w:numPr>
          <w:ilvl w:val="0"/>
          <w:numId w:val="2"/>
        </w:numPr>
        <w:spacing w:after="160" w:line="259" w:lineRule="auto"/>
        <w:rPr>
          <w:rFonts w:ascii="Arial" w:hAnsi="Arial" w:cs="Arial"/>
        </w:rPr>
      </w:pPr>
      <w:r w:rsidRPr="007040A3">
        <w:rPr>
          <w:rFonts w:ascii="Arial" w:hAnsi="Arial" w:cs="Arial"/>
        </w:rPr>
        <w:t>The additional opportunities :</w:t>
      </w:r>
    </w:p>
    <w:p w14:paraId="61791471" w14:textId="2F666396" w:rsidR="00B62766" w:rsidRPr="007040A3" w:rsidRDefault="00B62766" w:rsidP="00B62766">
      <w:pPr>
        <w:pStyle w:val="ListParagraph"/>
        <w:numPr>
          <w:ilvl w:val="1"/>
          <w:numId w:val="2"/>
        </w:numPr>
        <w:spacing w:after="160" w:line="259" w:lineRule="auto"/>
        <w:rPr>
          <w:rFonts w:ascii="Arial" w:hAnsi="Arial" w:cs="Arial"/>
        </w:rPr>
      </w:pPr>
      <w:r w:rsidRPr="007040A3">
        <w:rPr>
          <w:rFonts w:ascii="Arial" w:hAnsi="Arial" w:cs="Arial"/>
        </w:rPr>
        <w:t xml:space="preserve">Up to four days (Tuesday-Friday) in November each year for transfer panels. </w:t>
      </w:r>
    </w:p>
    <w:p w14:paraId="791DFFAA" w14:textId="77777777" w:rsidR="00A73C3C" w:rsidRPr="007040A3" w:rsidRDefault="00A73C3C" w:rsidP="00B62766">
      <w:pPr>
        <w:rPr>
          <w:rFonts w:cs="Arial"/>
          <w:b/>
          <w:color w:val="6C086A"/>
        </w:rPr>
      </w:pPr>
    </w:p>
    <w:p w14:paraId="299941A8" w14:textId="77777777" w:rsidR="00A73C3C" w:rsidRPr="007040A3" w:rsidRDefault="00A73C3C" w:rsidP="00B62766">
      <w:pPr>
        <w:rPr>
          <w:rFonts w:cs="Arial"/>
          <w:b/>
          <w:color w:val="6C086A"/>
        </w:rPr>
      </w:pPr>
    </w:p>
    <w:p w14:paraId="657F09DF" w14:textId="10D19930" w:rsidR="00A73C3C" w:rsidRDefault="00A73C3C" w:rsidP="00B62766">
      <w:pPr>
        <w:rPr>
          <w:rFonts w:cs="Arial"/>
          <w:b/>
          <w:color w:val="6C086A"/>
        </w:rPr>
      </w:pPr>
    </w:p>
    <w:p w14:paraId="53EE745E" w14:textId="77777777" w:rsidR="007040A3" w:rsidRPr="007040A3" w:rsidRDefault="007040A3" w:rsidP="00B62766">
      <w:pPr>
        <w:rPr>
          <w:rFonts w:cs="Arial"/>
          <w:b/>
          <w:color w:val="6C086A"/>
        </w:rPr>
      </w:pPr>
    </w:p>
    <w:p w14:paraId="5326F313" w14:textId="6EB28770" w:rsidR="00B62766" w:rsidRPr="007040A3" w:rsidRDefault="00B62766" w:rsidP="00B62766">
      <w:pPr>
        <w:rPr>
          <w:rFonts w:cs="Arial"/>
          <w:b/>
          <w:color w:val="6C086A"/>
        </w:rPr>
      </w:pPr>
      <w:r w:rsidRPr="007040A3">
        <w:rPr>
          <w:rFonts w:cs="Arial"/>
          <w:b/>
          <w:color w:val="6C086A"/>
        </w:rPr>
        <w:lastRenderedPageBreak/>
        <w:t>What is good about it?</w:t>
      </w:r>
    </w:p>
    <w:p w14:paraId="1848038F" w14:textId="6899404B" w:rsidR="00B62766" w:rsidRPr="007040A3" w:rsidRDefault="00B62766" w:rsidP="00B62766">
      <w:pPr>
        <w:pStyle w:val="ListParagraph"/>
        <w:numPr>
          <w:ilvl w:val="0"/>
          <w:numId w:val="3"/>
        </w:numPr>
        <w:spacing w:after="160" w:line="259" w:lineRule="auto"/>
        <w:rPr>
          <w:rFonts w:ascii="Arial" w:hAnsi="Arial" w:cs="Arial"/>
        </w:rPr>
      </w:pPr>
      <w:r w:rsidRPr="007040A3">
        <w:rPr>
          <w:rFonts w:ascii="Arial" w:hAnsi="Arial" w:cs="Arial"/>
        </w:rPr>
        <w:t>Playing a major role in the discernment of ordained vocation</w:t>
      </w:r>
    </w:p>
    <w:p w14:paraId="1DBD4EC2" w14:textId="77777777" w:rsidR="00B62766" w:rsidRPr="007040A3" w:rsidRDefault="00B62766" w:rsidP="00B62766">
      <w:pPr>
        <w:pStyle w:val="ListParagraph"/>
        <w:spacing w:after="160" w:line="259" w:lineRule="auto"/>
        <w:rPr>
          <w:rFonts w:ascii="Arial" w:hAnsi="Arial" w:cs="Arial"/>
        </w:rPr>
      </w:pPr>
    </w:p>
    <w:p w14:paraId="028318BC" w14:textId="36362566" w:rsidR="00B62766" w:rsidRPr="007040A3" w:rsidRDefault="00B62766" w:rsidP="00B62766">
      <w:pPr>
        <w:pStyle w:val="ListParagraph"/>
        <w:numPr>
          <w:ilvl w:val="0"/>
          <w:numId w:val="3"/>
        </w:numPr>
        <w:spacing w:after="160" w:line="259" w:lineRule="auto"/>
        <w:rPr>
          <w:rFonts w:ascii="Arial" w:hAnsi="Arial" w:cs="Arial"/>
          <w:b/>
        </w:rPr>
      </w:pPr>
      <w:r w:rsidRPr="007040A3">
        <w:rPr>
          <w:rFonts w:ascii="Arial" w:hAnsi="Arial" w:cs="Arial"/>
        </w:rPr>
        <w:t>Working with a large team of varied</w:t>
      </w:r>
      <w:r w:rsidR="00A73C3C" w:rsidRPr="007040A3">
        <w:rPr>
          <w:rFonts w:ascii="Arial" w:hAnsi="Arial" w:cs="Arial"/>
        </w:rPr>
        <w:t>,</w:t>
      </w:r>
      <w:r w:rsidRPr="007040A3">
        <w:rPr>
          <w:rFonts w:ascii="Arial" w:hAnsi="Arial" w:cs="Arial"/>
        </w:rPr>
        <w:t xml:space="preserve"> committed </w:t>
      </w:r>
      <w:r w:rsidR="00A73C3C" w:rsidRPr="007040A3">
        <w:rPr>
          <w:rFonts w:ascii="Arial" w:hAnsi="Arial" w:cs="Arial"/>
        </w:rPr>
        <w:t xml:space="preserve">and positive </w:t>
      </w:r>
      <w:r w:rsidRPr="007040A3">
        <w:rPr>
          <w:rFonts w:ascii="Arial" w:hAnsi="Arial" w:cs="Arial"/>
        </w:rPr>
        <w:t>people.</w:t>
      </w:r>
    </w:p>
    <w:p w14:paraId="43BB0738" w14:textId="4B37D026" w:rsidR="00A73C3C" w:rsidRPr="007040A3" w:rsidRDefault="00A73C3C" w:rsidP="00A73C3C">
      <w:pPr>
        <w:pStyle w:val="ListParagraph"/>
        <w:rPr>
          <w:rFonts w:ascii="Arial" w:hAnsi="Arial" w:cs="Arial"/>
          <w:b/>
        </w:rPr>
      </w:pPr>
    </w:p>
    <w:p w14:paraId="564582E2" w14:textId="4B307F98" w:rsidR="00A73C3C" w:rsidRPr="007040A3" w:rsidRDefault="00A73C3C" w:rsidP="00B62766">
      <w:pPr>
        <w:pStyle w:val="ListParagraph"/>
        <w:numPr>
          <w:ilvl w:val="0"/>
          <w:numId w:val="3"/>
        </w:numPr>
        <w:spacing w:after="160" w:line="259" w:lineRule="auto"/>
        <w:rPr>
          <w:rFonts w:ascii="Arial" w:hAnsi="Arial" w:cs="Arial"/>
        </w:rPr>
      </w:pPr>
      <w:r w:rsidRPr="007040A3">
        <w:rPr>
          <w:rFonts w:ascii="Arial" w:hAnsi="Arial" w:cs="Arial"/>
        </w:rPr>
        <w:t>Being part of the future of the Church.</w:t>
      </w:r>
    </w:p>
    <w:p w14:paraId="7A5896DF" w14:textId="164A2AB4" w:rsidR="00B62766" w:rsidRPr="007040A3" w:rsidRDefault="00B62766" w:rsidP="00B62766">
      <w:pPr>
        <w:rPr>
          <w:rFonts w:cs="Arial"/>
          <w:b/>
          <w:color w:val="6C086A"/>
        </w:rPr>
      </w:pPr>
    </w:p>
    <w:p w14:paraId="33A0DA28" w14:textId="4708C61A" w:rsidR="00B62766" w:rsidRPr="007040A3" w:rsidRDefault="00B62766" w:rsidP="00B62766">
      <w:pPr>
        <w:rPr>
          <w:rFonts w:cs="Arial"/>
          <w:b/>
          <w:color w:val="6C086A"/>
        </w:rPr>
      </w:pPr>
      <w:r w:rsidRPr="007040A3">
        <w:rPr>
          <w:rFonts w:cs="Arial"/>
          <w:b/>
          <w:color w:val="6C086A"/>
        </w:rPr>
        <w:t>How to apply</w:t>
      </w:r>
    </w:p>
    <w:p w14:paraId="3CDE05BA" w14:textId="7E764630" w:rsidR="00B62766" w:rsidRPr="007040A3" w:rsidRDefault="00B62766" w:rsidP="00B62766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7040A3">
        <w:rPr>
          <w:rFonts w:ascii="Arial" w:hAnsi="Arial" w:cs="Arial"/>
        </w:rPr>
        <w:t>Please complete the application form which you can find here:</w:t>
      </w:r>
      <w:r w:rsidRPr="007040A3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hyperlink r:id="rId12" w:history="1">
        <w:r w:rsidRPr="007040A3">
          <w:rPr>
            <w:rFonts w:ascii="Arial" w:eastAsiaTheme="minorHAnsi" w:hAnsi="Arial" w:cs="Arial"/>
            <w:color w:val="0000FF"/>
            <w:szCs w:val="22"/>
            <w:u w:val="single"/>
            <w:lang w:eastAsia="en-US"/>
          </w:rPr>
          <w:t>Become a member of the Discerning Ordained Vocation (DOV) Connexional Committee - Methodist Church</w:t>
        </w:r>
      </w:hyperlink>
      <w:r w:rsidRPr="007040A3">
        <w:rPr>
          <w:rFonts w:ascii="Arial" w:hAnsi="Arial" w:cs="Arial"/>
          <w:sz w:val="28"/>
        </w:rPr>
        <w:t xml:space="preserve"> </w:t>
      </w:r>
    </w:p>
    <w:p w14:paraId="7A88E1A4" w14:textId="77777777" w:rsidR="00A73C3C" w:rsidRPr="007040A3" w:rsidRDefault="00B62766" w:rsidP="00B62766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7040A3">
        <w:rPr>
          <w:rFonts w:ascii="Arial" w:hAnsi="Arial" w:cs="Arial"/>
        </w:rPr>
        <w:t xml:space="preserve">Applications are particularly encouraged between September and November each year. </w:t>
      </w:r>
    </w:p>
    <w:p w14:paraId="69241347" w14:textId="72BF67CF" w:rsidR="00B62766" w:rsidRPr="007040A3" w:rsidRDefault="00B62766" w:rsidP="00B62766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7040A3">
        <w:rPr>
          <w:rFonts w:ascii="Arial" w:hAnsi="Arial" w:cs="Arial"/>
        </w:rPr>
        <w:t>Lay people are particularly encouraged to apply.</w:t>
      </w:r>
    </w:p>
    <w:p w14:paraId="67EBF0BC" w14:textId="59F04F2C" w:rsidR="008D33EB" w:rsidRPr="00B260FF" w:rsidRDefault="008D33EB" w:rsidP="00B62766"/>
    <w:sectPr w:rsidR="008D33EB" w:rsidRPr="00B260FF" w:rsidSect="00B62766">
      <w:headerReference w:type="default" r:id="rId13"/>
      <w:footerReference w:type="default" r:id="rId14"/>
      <w:pgSz w:w="11900" w:h="16840"/>
      <w:pgMar w:top="1701" w:right="1440" w:bottom="1440" w:left="1440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01BBC6" w14:textId="77777777" w:rsidR="006E5610" w:rsidRDefault="006E5610" w:rsidP="00AF53CB">
      <w:r>
        <w:separator/>
      </w:r>
    </w:p>
  </w:endnote>
  <w:endnote w:type="continuationSeparator" w:id="0">
    <w:p w14:paraId="41B9D03F" w14:textId="77777777" w:rsidR="006E5610" w:rsidRDefault="006E5610" w:rsidP="00AF5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92F3E2" w14:textId="4E5A9B3A" w:rsidR="00C8705E" w:rsidRDefault="00A73C3C">
    <w:pPr>
      <w:pStyle w:val="Footer"/>
    </w:pPr>
    <w:r w:rsidRPr="007A37C9">
      <w:rPr>
        <w:rFonts w:cs="Arial"/>
        <w:noProof/>
        <w:lang w:eastAsia="en-GB"/>
      </w:rPr>
      <w:drawing>
        <wp:anchor distT="0" distB="0" distL="114300" distR="114300" simplePos="0" relativeHeight="251666431" behindDoc="1" locked="0" layoutInCell="1" allowOverlap="1" wp14:anchorId="0501D0D9" wp14:editId="5177F347">
          <wp:simplePos x="0" y="0"/>
          <wp:positionH relativeFrom="page">
            <wp:align>right</wp:align>
          </wp:positionH>
          <wp:positionV relativeFrom="paragraph">
            <wp:posOffset>-3406776</wp:posOffset>
          </wp:positionV>
          <wp:extent cx="5573091" cy="2468880"/>
          <wp:effectExtent l="889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eader D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5400000">
                    <a:off x="0" y="0"/>
                    <a:ext cx="5573091" cy="2468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7A433F">
      <w:rPr>
        <w:noProof/>
        <w:lang w:eastAsia="en-GB"/>
      </w:rPr>
      <w:drawing>
        <wp:anchor distT="0" distB="0" distL="114300" distR="114300" simplePos="0" relativeHeight="251668480" behindDoc="1" locked="0" layoutInCell="1" allowOverlap="1" wp14:anchorId="2FFC97A0" wp14:editId="7971E8F6">
          <wp:simplePos x="0" y="0"/>
          <wp:positionH relativeFrom="column">
            <wp:posOffset>-892098</wp:posOffset>
          </wp:positionH>
          <wp:positionV relativeFrom="paragraph">
            <wp:posOffset>-177149</wp:posOffset>
          </wp:positionV>
          <wp:extent cx="7548880" cy="748193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7481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22C195" w14:textId="77777777" w:rsidR="006E5610" w:rsidRDefault="006E5610" w:rsidP="00AF53CB">
      <w:r>
        <w:separator/>
      </w:r>
    </w:p>
  </w:footnote>
  <w:footnote w:type="continuationSeparator" w:id="0">
    <w:p w14:paraId="0B47D18F" w14:textId="77777777" w:rsidR="006E5610" w:rsidRDefault="006E5610" w:rsidP="00AF53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AC599E" w14:textId="4B1375DA" w:rsidR="00B62766" w:rsidRDefault="00B62766">
    <w:pPr>
      <w:pStyle w:val="Header"/>
    </w:pPr>
    <w:r w:rsidRPr="007A37C9">
      <w:rPr>
        <w:rFonts w:cs="Arial"/>
        <w:noProof/>
        <w:sz w:val="72"/>
        <w:szCs w:val="72"/>
        <w:lang w:eastAsia="en-GB"/>
      </w:rPr>
      <w:drawing>
        <wp:anchor distT="0" distB="0" distL="114300" distR="114300" simplePos="0" relativeHeight="251667456" behindDoc="1" locked="0" layoutInCell="1" allowOverlap="1" wp14:anchorId="449CFAA5" wp14:editId="00B135C9">
          <wp:simplePos x="0" y="0"/>
          <wp:positionH relativeFrom="page">
            <wp:align>left</wp:align>
          </wp:positionH>
          <wp:positionV relativeFrom="paragraph">
            <wp:posOffset>1605915</wp:posOffset>
          </wp:positionV>
          <wp:extent cx="6479540" cy="2468880"/>
          <wp:effectExtent l="5080" t="0" r="2540" b="254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eader D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6479540" cy="2468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21C3E"/>
    <w:multiLevelType w:val="hybridMultilevel"/>
    <w:tmpl w:val="17961680"/>
    <w:lvl w:ilvl="0" w:tplc="6D2CC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26D26"/>
    <w:multiLevelType w:val="hybridMultilevel"/>
    <w:tmpl w:val="31B453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F74CC"/>
    <w:multiLevelType w:val="hybridMultilevel"/>
    <w:tmpl w:val="344495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8A443A"/>
    <w:multiLevelType w:val="hybridMultilevel"/>
    <w:tmpl w:val="3B2EDA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31A"/>
    <w:rsid w:val="00030098"/>
    <w:rsid w:val="00072D9F"/>
    <w:rsid w:val="00121A7D"/>
    <w:rsid w:val="001D57AB"/>
    <w:rsid w:val="00280AF6"/>
    <w:rsid w:val="002D41F8"/>
    <w:rsid w:val="002E6A67"/>
    <w:rsid w:val="002F275D"/>
    <w:rsid w:val="002F3533"/>
    <w:rsid w:val="00336CD4"/>
    <w:rsid w:val="0035312E"/>
    <w:rsid w:val="00391C8A"/>
    <w:rsid w:val="00391FC3"/>
    <w:rsid w:val="003A4978"/>
    <w:rsid w:val="004C372D"/>
    <w:rsid w:val="004D1FD7"/>
    <w:rsid w:val="005178A6"/>
    <w:rsid w:val="005825B0"/>
    <w:rsid w:val="0062776C"/>
    <w:rsid w:val="0069766F"/>
    <w:rsid w:val="006E5610"/>
    <w:rsid w:val="007040A3"/>
    <w:rsid w:val="0071788E"/>
    <w:rsid w:val="0072483E"/>
    <w:rsid w:val="007615E8"/>
    <w:rsid w:val="00797820"/>
    <w:rsid w:val="007A25D7"/>
    <w:rsid w:val="007A433F"/>
    <w:rsid w:val="007B7C32"/>
    <w:rsid w:val="007D3695"/>
    <w:rsid w:val="00860822"/>
    <w:rsid w:val="0086639C"/>
    <w:rsid w:val="008C531A"/>
    <w:rsid w:val="008D33EB"/>
    <w:rsid w:val="008E56DF"/>
    <w:rsid w:val="009311D3"/>
    <w:rsid w:val="0094416F"/>
    <w:rsid w:val="009624EB"/>
    <w:rsid w:val="009654EE"/>
    <w:rsid w:val="009C59CB"/>
    <w:rsid w:val="009F17E4"/>
    <w:rsid w:val="00A73C3C"/>
    <w:rsid w:val="00AC62AD"/>
    <w:rsid w:val="00AD17A5"/>
    <w:rsid w:val="00AF53CB"/>
    <w:rsid w:val="00B260FF"/>
    <w:rsid w:val="00B62766"/>
    <w:rsid w:val="00BF0210"/>
    <w:rsid w:val="00C40E4E"/>
    <w:rsid w:val="00C65375"/>
    <w:rsid w:val="00C8705E"/>
    <w:rsid w:val="00CB4E14"/>
    <w:rsid w:val="00D04047"/>
    <w:rsid w:val="00D376D4"/>
    <w:rsid w:val="00D66884"/>
    <w:rsid w:val="00DB51E3"/>
    <w:rsid w:val="00DE2005"/>
    <w:rsid w:val="00E324F2"/>
    <w:rsid w:val="00F749A7"/>
    <w:rsid w:val="00FD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0F7ED25B"/>
  <w15:chartTrackingRefBased/>
  <w15:docId w15:val="{CE37BE64-21A0-400A-91F5-CC604E9C9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57AB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7C3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53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53CB"/>
  </w:style>
  <w:style w:type="paragraph" w:styleId="Footer">
    <w:name w:val="footer"/>
    <w:basedOn w:val="Normal"/>
    <w:link w:val="FooterChar"/>
    <w:uiPriority w:val="99"/>
    <w:unhideWhenUsed/>
    <w:rsid w:val="00AF53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53CB"/>
  </w:style>
  <w:style w:type="character" w:customStyle="1" w:styleId="Heading1Char">
    <w:name w:val="Heading 1 Char"/>
    <w:basedOn w:val="DefaultParagraphFont"/>
    <w:link w:val="Heading1"/>
    <w:uiPriority w:val="9"/>
    <w:rsid w:val="007B7C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200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00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62766"/>
    <w:pPr>
      <w:ind w:left="720"/>
      <w:contextualSpacing/>
    </w:pPr>
    <w:rPr>
      <w:rFonts w:ascii="Roboto" w:eastAsia="Times New Roman" w:hAnsi="Roboto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methodist.org.uk/for-churches/ministries/candidating-for-ministry/become-a-member-of-the-discerning-ordained-vocation-dov-connexional-committee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1BA459FFEBC64688099626763A705C" ma:contentTypeVersion="14" ma:contentTypeDescription="Create a new document." ma:contentTypeScope="" ma:versionID="e61334446edc084012a880c8313eadec">
  <xsd:schema xmlns:xsd="http://www.w3.org/2001/XMLSchema" xmlns:xs="http://www.w3.org/2001/XMLSchema" xmlns:p="http://schemas.microsoft.com/office/2006/metadata/properties" xmlns:ns3="97eb02f2-77d5-4b2a-85b2-b86bd97af581" targetNamespace="http://schemas.microsoft.com/office/2006/metadata/properties" ma:root="true" ma:fieldsID="f815cdf215b029c4b7dc57271a9ff37d" ns3:_="">
    <xsd:import namespace="97eb02f2-77d5-4b2a-85b2-b86bd97af58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eb02f2-77d5-4b2a-85b2-b86bd97af5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C56B906-D2EB-4D3C-A57B-BFD3D18C29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AF54CF-D38F-43EA-9435-DC8BBD6BD7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eb02f2-77d5-4b2a-85b2-b86bd97af5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991B27-A4EC-4CFF-AFA8-8E2E8D83848F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97eb02f2-77d5-4b2a-85b2-b86bd97af581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E5453C3-43C0-484A-84DE-A17E2E66C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Morrell</dc:creator>
  <cp:keywords/>
  <dc:description/>
  <cp:lastModifiedBy>Alice Arbon-Maher</cp:lastModifiedBy>
  <cp:revision>7</cp:revision>
  <cp:lastPrinted>2022-09-06T13:26:00Z</cp:lastPrinted>
  <dcterms:created xsi:type="dcterms:W3CDTF">2024-06-20T14:49:00Z</dcterms:created>
  <dcterms:modified xsi:type="dcterms:W3CDTF">2025-07-10T14:26:00Z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0x010100591BA459FFEBC64688099626763A705C</vt:lpwstr>
  </property>
</Properties>
</file>